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E8" w:rsidRPr="006A14F5" w:rsidRDefault="008B4CE8" w:rsidP="008B4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4F5"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СПОРТА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РОССИЙСКОЙ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8B4CE8" w:rsidRPr="006A14F5" w:rsidRDefault="008B4CE8" w:rsidP="008B4CE8">
      <w:pPr>
        <w:pStyle w:val="Default"/>
        <w:jc w:val="center"/>
        <w:rPr>
          <w:b/>
          <w:sz w:val="28"/>
          <w:szCs w:val="28"/>
        </w:rPr>
      </w:pPr>
    </w:p>
    <w:p w:rsidR="008B4CE8" w:rsidRPr="006A14F5" w:rsidRDefault="008B4CE8" w:rsidP="008B4CE8">
      <w:pPr>
        <w:pStyle w:val="Default"/>
        <w:jc w:val="center"/>
        <w:rPr>
          <w:b/>
          <w:sz w:val="28"/>
          <w:szCs w:val="28"/>
        </w:rPr>
      </w:pPr>
    </w:p>
    <w:p w:rsidR="008B4CE8" w:rsidRPr="006A14F5" w:rsidRDefault="008B4CE8" w:rsidP="008B4CE8">
      <w:pPr>
        <w:pStyle w:val="Default"/>
        <w:jc w:val="center"/>
        <w:rPr>
          <w:b/>
          <w:sz w:val="28"/>
          <w:szCs w:val="28"/>
        </w:rPr>
      </w:pPr>
    </w:p>
    <w:p w:rsidR="008B4CE8" w:rsidRPr="006A14F5" w:rsidRDefault="008B4CE8" w:rsidP="00482783">
      <w:pPr>
        <w:pStyle w:val="Default"/>
        <w:jc w:val="center"/>
        <w:rPr>
          <w:b/>
          <w:sz w:val="28"/>
          <w:szCs w:val="28"/>
        </w:rPr>
      </w:pPr>
    </w:p>
    <w:p w:rsidR="008B4CE8" w:rsidRPr="006A14F5" w:rsidRDefault="008B4CE8" w:rsidP="00482783">
      <w:pPr>
        <w:pStyle w:val="Default"/>
        <w:jc w:val="center"/>
        <w:rPr>
          <w:b/>
          <w:sz w:val="28"/>
          <w:szCs w:val="28"/>
        </w:rPr>
      </w:pPr>
      <w:r w:rsidRPr="006A14F5">
        <w:rPr>
          <w:b/>
          <w:sz w:val="28"/>
          <w:szCs w:val="28"/>
        </w:rPr>
        <w:t>Федеральное</w:t>
      </w:r>
      <w:r w:rsidR="00D679FF" w:rsidRPr="006A14F5">
        <w:rPr>
          <w:b/>
          <w:sz w:val="28"/>
          <w:szCs w:val="28"/>
        </w:rPr>
        <w:t xml:space="preserve"> </w:t>
      </w:r>
      <w:r w:rsidRPr="006A14F5">
        <w:rPr>
          <w:b/>
          <w:sz w:val="28"/>
          <w:szCs w:val="28"/>
        </w:rPr>
        <w:t>государственное</w:t>
      </w:r>
      <w:r w:rsidR="00D679FF" w:rsidRPr="006A14F5">
        <w:rPr>
          <w:b/>
          <w:sz w:val="28"/>
          <w:szCs w:val="28"/>
        </w:rPr>
        <w:t xml:space="preserve"> </w:t>
      </w:r>
      <w:r w:rsidRPr="006A14F5">
        <w:rPr>
          <w:b/>
          <w:sz w:val="28"/>
          <w:szCs w:val="28"/>
        </w:rPr>
        <w:t>бюджетное</w:t>
      </w:r>
      <w:r w:rsidR="00D679FF" w:rsidRPr="006A14F5">
        <w:rPr>
          <w:b/>
          <w:sz w:val="28"/>
          <w:szCs w:val="28"/>
        </w:rPr>
        <w:t xml:space="preserve"> </w:t>
      </w:r>
      <w:r w:rsidRPr="006A14F5">
        <w:rPr>
          <w:b/>
          <w:sz w:val="28"/>
          <w:szCs w:val="28"/>
        </w:rPr>
        <w:t>образовательное</w:t>
      </w:r>
      <w:r w:rsidR="00D679FF" w:rsidRPr="006A14F5">
        <w:rPr>
          <w:b/>
          <w:sz w:val="28"/>
          <w:szCs w:val="28"/>
        </w:rPr>
        <w:t xml:space="preserve"> </w:t>
      </w:r>
      <w:r w:rsidRPr="006A14F5">
        <w:rPr>
          <w:b/>
          <w:sz w:val="28"/>
          <w:szCs w:val="28"/>
        </w:rPr>
        <w:t>учреждение</w:t>
      </w:r>
      <w:r w:rsidR="00D679FF" w:rsidRPr="006A14F5">
        <w:rPr>
          <w:b/>
          <w:sz w:val="28"/>
          <w:szCs w:val="28"/>
        </w:rPr>
        <w:t xml:space="preserve"> </w:t>
      </w:r>
    </w:p>
    <w:p w:rsidR="008B4CE8" w:rsidRPr="006A14F5" w:rsidRDefault="008B4CE8" w:rsidP="00482783">
      <w:pPr>
        <w:pStyle w:val="Default"/>
        <w:jc w:val="center"/>
        <w:rPr>
          <w:b/>
          <w:sz w:val="28"/>
          <w:szCs w:val="28"/>
        </w:rPr>
      </w:pPr>
      <w:r w:rsidRPr="006A14F5">
        <w:rPr>
          <w:b/>
          <w:sz w:val="28"/>
          <w:szCs w:val="28"/>
        </w:rPr>
        <w:t>высшего</w:t>
      </w:r>
      <w:r w:rsidR="00D679FF" w:rsidRPr="006A14F5">
        <w:rPr>
          <w:b/>
          <w:sz w:val="28"/>
          <w:szCs w:val="28"/>
        </w:rPr>
        <w:t xml:space="preserve"> </w:t>
      </w:r>
      <w:r w:rsidRPr="006A14F5">
        <w:rPr>
          <w:b/>
          <w:sz w:val="28"/>
          <w:szCs w:val="28"/>
        </w:rPr>
        <w:t>образования</w:t>
      </w:r>
      <w:r w:rsidR="00D679FF" w:rsidRPr="006A14F5">
        <w:rPr>
          <w:b/>
          <w:sz w:val="28"/>
          <w:szCs w:val="28"/>
        </w:rPr>
        <w:t xml:space="preserve"> </w:t>
      </w:r>
      <w:r w:rsidR="00482783" w:rsidRPr="006A14F5">
        <w:rPr>
          <w:b/>
          <w:sz w:val="28"/>
          <w:szCs w:val="28"/>
        </w:rPr>
        <w:t xml:space="preserve"> </w:t>
      </w:r>
      <w:r w:rsidRPr="006A14F5">
        <w:rPr>
          <w:b/>
          <w:sz w:val="28"/>
          <w:szCs w:val="28"/>
        </w:rPr>
        <w:t>«Российский</w:t>
      </w:r>
      <w:r w:rsidR="00D679FF" w:rsidRPr="006A14F5">
        <w:rPr>
          <w:b/>
          <w:sz w:val="28"/>
          <w:szCs w:val="28"/>
        </w:rPr>
        <w:t xml:space="preserve"> </w:t>
      </w:r>
      <w:r w:rsidRPr="006A14F5">
        <w:rPr>
          <w:b/>
          <w:sz w:val="28"/>
          <w:szCs w:val="28"/>
        </w:rPr>
        <w:t>государственный</w:t>
      </w:r>
      <w:r w:rsidR="00D679FF" w:rsidRPr="006A14F5">
        <w:rPr>
          <w:b/>
          <w:sz w:val="28"/>
          <w:szCs w:val="28"/>
        </w:rPr>
        <w:t xml:space="preserve"> </w:t>
      </w:r>
      <w:r w:rsidRPr="006A14F5">
        <w:rPr>
          <w:b/>
          <w:sz w:val="28"/>
          <w:szCs w:val="28"/>
        </w:rPr>
        <w:t>университет</w:t>
      </w:r>
      <w:r w:rsidR="00D679FF" w:rsidRPr="006A14F5">
        <w:rPr>
          <w:b/>
          <w:sz w:val="28"/>
          <w:szCs w:val="28"/>
        </w:rPr>
        <w:t xml:space="preserve"> </w:t>
      </w:r>
      <w:r w:rsidRPr="006A14F5">
        <w:rPr>
          <w:b/>
          <w:sz w:val="28"/>
          <w:szCs w:val="28"/>
        </w:rPr>
        <w:t>физической</w:t>
      </w:r>
      <w:r w:rsidR="00D679FF" w:rsidRPr="006A14F5">
        <w:rPr>
          <w:b/>
          <w:sz w:val="28"/>
          <w:szCs w:val="28"/>
        </w:rPr>
        <w:t xml:space="preserve"> </w:t>
      </w:r>
      <w:r w:rsidRPr="006A14F5">
        <w:rPr>
          <w:b/>
          <w:sz w:val="28"/>
          <w:szCs w:val="28"/>
        </w:rPr>
        <w:t>культуры,</w:t>
      </w:r>
      <w:r w:rsidR="00D679FF" w:rsidRPr="006A14F5">
        <w:rPr>
          <w:b/>
          <w:sz w:val="28"/>
          <w:szCs w:val="28"/>
        </w:rPr>
        <w:t xml:space="preserve"> </w:t>
      </w:r>
      <w:r w:rsidRPr="006A14F5">
        <w:rPr>
          <w:b/>
          <w:sz w:val="28"/>
          <w:szCs w:val="28"/>
        </w:rPr>
        <w:t>спорта,</w:t>
      </w:r>
      <w:r w:rsidR="00D679FF" w:rsidRPr="006A14F5">
        <w:rPr>
          <w:b/>
          <w:sz w:val="28"/>
          <w:szCs w:val="28"/>
        </w:rPr>
        <w:t xml:space="preserve"> </w:t>
      </w:r>
      <w:r w:rsidRPr="006A14F5">
        <w:rPr>
          <w:b/>
          <w:sz w:val="28"/>
          <w:szCs w:val="28"/>
        </w:rPr>
        <w:t>молодежи</w:t>
      </w:r>
      <w:r w:rsidR="00D679FF" w:rsidRPr="006A14F5">
        <w:rPr>
          <w:b/>
          <w:sz w:val="28"/>
          <w:szCs w:val="28"/>
        </w:rPr>
        <w:t xml:space="preserve"> </w:t>
      </w:r>
      <w:r w:rsidRPr="006A14F5">
        <w:rPr>
          <w:b/>
          <w:sz w:val="28"/>
          <w:szCs w:val="28"/>
        </w:rPr>
        <w:t>и</w:t>
      </w:r>
      <w:r w:rsidR="00D679FF" w:rsidRPr="006A14F5">
        <w:rPr>
          <w:b/>
          <w:sz w:val="28"/>
          <w:szCs w:val="28"/>
        </w:rPr>
        <w:t xml:space="preserve"> </w:t>
      </w:r>
      <w:r w:rsidRPr="006A14F5">
        <w:rPr>
          <w:b/>
          <w:sz w:val="28"/>
          <w:szCs w:val="28"/>
        </w:rPr>
        <w:t>туризма</w:t>
      </w:r>
      <w:r w:rsidR="00D679FF" w:rsidRPr="006A14F5">
        <w:rPr>
          <w:b/>
          <w:sz w:val="28"/>
          <w:szCs w:val="28"/>
        </w:rPr>
        <w:t xml:space="preserve"> </w:t>
      </w:r>
      <w:r w:rsidRPr="006A14F5">
        <w:rPr>
          <w:b/>
          <w:sz w:val="28"/>
          <w:szCs w:val="28"/>
        </w:rPr>
        <w:t>(ГЦОЛИФК)»</w:t>
      </w:r>
    </w:p>
    <w:p w:rsidR="008B4CE8" w:rsidRPr="006A14F5" w:rsidRDefault="008B4CE8" w:rsidP="008B4CE8">
      <w:pPr>
        <w:pStyle w:val="Default"/>
        <w:rPr>
          <w:sz w:val="28"/>
          <w:szCs w:val="28"/>
        </w:rPr>
      </w:pPr>
    </w:p>
    <w:p w:rsidR="008B4CE8" w:rsidRPr="006A14F5" w:rsidRDefault="008B4CE8" w:rsidP="008B4CE8">
      <w:pPr>
        <w:pStyle w:val="Default"/>
        <w:rPr>
          <w:sz w:val="28"/>
          <w:szCs w:val="28"/>
        </w:rPr>
      </w:pPr>
    </w:p>
    <w:p w:rsidR="008B4CE8" w:rsidRPr="006A14F5" w:rsidRDefault="006F6F4D" w:rsidP="006F6F4D">
      <w:pPr>
        <w:pStyle w:val="Default"/>
        <w:jc w:val="center"/>
        <w:rPr>
          <w:b/>
          <w:sz w:val="28"/>
          <w:szCs w:val="28"/>
        </w:rPr>
      </w:pPr>
      <w:r w:rsidRPr="006A14F5">
        <w:rPr>
          <w:b/>
          <w:sz w:val="28"/>
          <w:szCs w:val="28"/>
        </w:rPr>
        <w:t>Кафедра_____________________________</w:t>
      </w:r>
    </w:p>
    <w:p w:rsidR="008B4CE8" w:rsidRPr="006A14F5" w:rsidRDefault="008B4CE8" w:rsidP="008B4CE8">
      <w:pPr>
        <w:pStyle w:val="Default"/>
        <w:rPr>
          <w:sz w:val="28"/>
          <w:szCs w:val="28"/>
        </w:rPr>
      </w:pPr>
    </w:p>
    <w:p w:rsidR="008B4CE8" w:rsidRPr="006A14F5" w:rsidRDefault="008B4CE8" w:rsidP="008B4CE8">
      <w:pPr>
        <w:pStyle w:val="Default"/>
        <w:rPr>
          <w:sz w:val="28"/>
          <w:szCs w:val="28"/>
        </w:rPr>
      </w:pPr>
    </w:p>
    <w:p w:rsidR="008B4CE8" w:rsidRPr="006A14F5" w:rsidRDefault="008B4CE8" w:rsidP="008B4CE8">
      <w:pPr>
        <w:pStyle w:val="Default"/>
        <w:rPr>
          <w:sz w:val="28"/>
          <w:szCs w:val="28"/>
        </w:rPr>
      </w:pPr>
    </w:p>
    <w:p w:rsidR="008B4CE8" w:rsidRPr="006A14F5" w:rsidRDefault="008B4CE8" w:rsidP="008B4CE8">
      <w:pPr>
        <w:pStyle w:val="Default"/>
        <w:rPr>
          <w:sz w:val="28"/>
          <w:szCs w:val="28"/>
        </w:rPr>
      </w:pPr>
    </w:p>
    <w:p w:rsidR="008B4CE8" w:rsidRPr="006A14F5" w:rsidRDefault="008B4CE8" w:rsidP="008B4CE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A14F5">
        <w:rPr>
          <w:b/>
          <w:bCs/>
          <w:color w:val="auto"/>
          <w:sz w:val="28"/>
          <w:szCs w:val="28"/>
        </w:rPr>
        <w:t>Фонд</w:t>
      </w:r>
      <w:r w:rsidR="00D679FF" w:rsidRPr="006A14F5">
        <w:rPr>
          <w:b/>
          <w:bCs/>
          <w:color w:val="auto"/>
          <w:sz w:val="28"/>
          <w:szCs w:val="28"/>
        </w:rPr>
        <w:t xml:space="preserve"> </w:t>
      </w:r>
      <w:r w:rsidRPr="006A14F5">
        <w:rPr>
          <w:b/>
          <w:bCs/>
          <w:color w:val="auto"/>
          <w:sz w:val="28"/>
          <w:szCs w:val="28"/>
        </w:rPr>
        <w:t>оценочных</w:t>
      </w:r>
      <w:r w:rsidR="00D679FF" w:rsidRPr="006A14F5">
        <w:rPr>
          <w:b/>
          <w:bCs/>
          <w:color w:val="auto"/>
          <w:sz w:val="28"/>
          <w:szCs w:val="28"/>
        </w:rPr>
        <w:t xml:space="preserve"> </w:t>
      </w:r>
      <w:r w:rsidRPr="006A14F5">
        <w:rPr>
          <w:b/>
          <w:bCs/>
          <w:color w:val="auto"/>
          <w:sz w:val="28"/>
          <w:szCs w:val="28"/>
        </w:rPr>
        <w:t>средств</w:t>
      </w:r>
      <w:r w:rsidR="00D679FF" w:rsidRPr="006A14F5">
        <w:rPr>
          <w:b/>
          <w:bCs/>
          <w:color w:val="auto"/>
          <w:sz w:val="28"/>
          <w:szCs w:val="28"/>
        </w:rPr>
        <w:t xml:space="preserve"> </w:t>
      </w:r>
    </w:p>
    <w:p w:rsidR="008B4CE8" w:rsidRPr="006A14F5" w:rsidRDefault="008B4CE8" w:rsidP="008B4CE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A14F5">
        <w:rPr>
          <w:b/>
          <w:bCs/>
          <w:color w:val="auto"/>
          <w:sz w:val="28"/>
          <w:szCs w:val="28"/>
        </w:rPr>
        <w:t>для</w:t>
      </w:r>
      <w:r w:rsidR="00D679FF" w:rsidRPr="006A14F5">
        <w:rPr>
          <w:b/>
          <w:bCs/>
          <w:color w:val="auto"/>
          <w:sz w:val="28"/>
          <w:szCs w:val="28"/>
        </w:rPr>
        <w:t xml:space="preserve"> </w:t>
      </w:r>
      <w:r w:rsidRPr="006A14F5">
        <w:rPr>
          <w:b/>
          <w:bCs/>
          <w:color w:val="auto"/>
          <w:sz w:val="28"/>
          <w:szCs w:val="28"/>
        </w:rPr>
        <w:t>проведения</w:t>
      </w:r>
      <w:r w:rsidR="00D679FF" w:rsidRPr="006A14F5">
        <w:rPr>
          <w:b/>
          <w:bCs/>
          <w:color w:val="auto"/>
          <w:sz w:val="28"/>
          <w:szCs w:val="28"/>
        </w:rPr>
        <w:t xml:space="preserve"> </w:t>
      </w:r>
      <w:r w:rsidR="00A7710B" w:rsidRPr="006A14F5">
        <w:rPr>
          <w:b/>
          <w:bCs/>
          <w:color w:val="auto"/>
          <w:sz w:val="28"/>
          <w:szCs w:val="28"/>
        </w:rPr>
        <w:t>___________________</w:t>
      </w:r>
      <w:r w:rsidRPr="006A14F5">
        <w:rPr>
          <w:b/>
          <w:bCs/>
          <w:color w:val="auto"/>
          <w:sz w:val="28"/>
          <w:szCs w:val="28"/>
        </w:rPr>
        <w:t>контроля</w:t>
      </w:r>
    </w:p>
    <w:p w:rsidR="00A7710B" w:rsidRPr="006A14F5" w:rsidRDefault="00482783" w:rsidP="008B4CE8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6A14F5">
        <w:rPr>
          <w:b/>
          <w:bCs/>
          <w:sz w:val="20"/>
          <w:szCs w:val="20"/>
        </w:rPr>
        <w:t xml:space="preserve">              </w:t>
      </w:r>
      <w:r w:rsidR="00A7710B" w:rsidRPr="006A14F5">
        <w:rPr>
          <w:b/>
          <w:bCs/>
          <w:sz w:val="20"/>
          <w:szCs w:val="20"/>
        </w:rPr>
        <w:t>(текущего/итогового)</w:t>
      </w:r>
    </w:p>
    <w:p w:rsidR="00A7710B" w:rsidRPr="006A14F5" w:rsidRDefault="00A7710B" w:rsidP="008B4CE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F6F4D" w:rsidRPr="006A14F5" w:rsidRDefault="008B4CE8" w:rsidP="008B4CE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A14F5">
        <w:rPr>
          <w:b/>
          <w:bCs/>
          <w:color w:val="auto"/>
          <w:sz w:val="28"/>
          <w:szCs w:val="28"/>
        </w:rPr>
        <w:t>по</w:t>
      </w:r>
      <w:r w:rsidR="00D679FF" w:rsidRPr="006A14F5">
        <w:rPr>
          <w:b/>
          <w:bCs/>
          <w:color w:val="auto"/>
          <w:sz w:val="28"/>
          <w:szCs w:val="28"/>
        </w:rPr>
        <w:t xml:space="preserve"> </w:t>
      </w:r>
      <w:r w:rsidRPr="006A14F5">
        <w:rPr>
          <w:b/>
          <w:bCs/>
          <w:color w:val="auto"/>
          <w:sz w:val="28"/>
          <w:szCs w:val="28"/>
        </w:rPr>
        <w:t>дисциплине</w:t>
      </w:r>
      <w:r w:rsidR="00D679FF" w:rsidRPr="006A14F5">
        <w:rPr>
          <w:b/>
          <w:bCs/>
          <w:color w:val="auto"/>
          <w:sz w:val="28"/>
          <w:szCs w:val="28"/>
        </w:rPr>
        <w:t xml:space="preserve"> </w:t>
      </w:r>
      <w:r w:rsidRPr="006A14F5">
        <w:rPr>
          <w:b/>
          <w:bCs/>
          <w:color w:val="auto"/>
          <w:sz w:val="28"/>
          <w:szCs w:val="28"/>
        </w:rPr>
        <w:t>(модулю)</w:t>
      </w:r>
    </w:p>
    <w:p w:rsidR="008B4CE8" w:rsidRPr="006A14F5" w:rsidRDefault="008B4CE8" w:rsidP="008B4CE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A14F5">
        <w:rPr>
          <w:b/>
          <w:bCs/>
          <w:color w:val="auto"/>
          <w:sz w:val="28"/>
          <w:szCs w:val="28"/>
        </w:rPr>
        <w:t>_________________________________________________________</w:t>
      </w:r>
    </w:p>
    <w:p w:rsidR="008B4CE8" w:rsidRPr="006A14F5" w:rsidRDefault="008B4CE8" w:rsidP="008B4CE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7710B" w:rsidRPr="006A14F5" w:rsidRDefault="00A7710B" w:rsidP="008B4CE8">
      <w:pPr>
        <w:spacing w:line="242" w:lineRule="auto"/>
        <w:ind w:right="29" w:hanging="10"/>
        <w:jc w:val="center"/>
        <w:rPr>
          <w:rFonts w:ascii="Times New Roman" w:hAnsi="Times New Roman" w:cs="Times New Roman"/>
          <w:b/>
          <w:spacing w:val="2"/>
          <w:w w:val="105"/>
          <w:sz w:val="28"/>
          <w:szCs w:val="28"/>
        </w:rPr>
      </w:pPr>
    </w:p>
    <w:p w:rsidR="006F6F4D" w:rsidRPr="006A14F5" w:rsidRDefault="008B4CE8" w:rsidP="008B4CE8">
      <w:pPr>
        <w:spacing w:line="242" w:lineRule="auto"/>
        <w:ind w:right="29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4F5">
        <w:rPr>
          <w:rFonts w:ascii="Times New Roman" w:hAnsi="Times New Roman" w:cs="Times New Roman"/>
          <w:b/>
          <w:spacing w:val="2"/>
          <w:w w:val="105"/>
          <w:sz w:val="28"/>
          <w:szCs w:val="28"/>
        </w:rPr>
        <w:t>Направление</w:t>
      </w:r>
      <w:r w:rsidR="00D679FF" w:rsidRPr="006A14F5">
        <w:rPr>
          <w:rFonts w:ascii="Times New Roman" w:hAnsi="Times New Roman" w:cs="Times New Roman"/>
          <w:b/>
          <w:spacing w:val="2"/>
          <w:w w:val="105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w w:val="105"/>
          <w:sz w:val="28"/>
          <w:szCs w:val="28"/>
        </w:rPr>
        <w:t>подготовки</w:t>
      </w:r>
      <w:r w:rsidR="00D679FF" w:rsidRPr="006A14F5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w w:val="105"/>
          <w:sz w:val="28"/>
          <w:szCs w:val="28"/>
        </w:rPr>
        <w:t>___________________________________</w:t>
      </w:r>
    </w:p>
    <w:p w:rsidR="008B4CE8" w:rsidRPr="006A14F5" w:rsidRDefault="008B4CE8" w:rsidP="008B4CE8">
      <w:pPr>
        <w:spacing w:line="242" w:lineRule="auto"/>
        <w:ind w:right="29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4F5">
        <w:rPr>
          <w:rFonts w:ascii="Times New Roman" w:hAnsi="Times New Roman" w:cs="Times New Roman"/>
          <w:b/>
          <w:w w:val="110"/>
          <w:sz w:val="28"/>
          <w:szCs w:val="28"/>
        </w:rPr>
        <w:t>Профиль</w:t>
      </w:r>
      <w:r w:rsidR="00D679FF" w:rsidRPr="006A14F5">
        <w:rPr>
          <w:rFonts w:ascii="Times New Roman" w:hAnsi="Times New Roman" w:cs="Times New Roman"/>
          <w:b/>
          <w:w w:val="110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w w:val="110"/>
          <w:sz w:val="28"/>
          <w:szCs w:val="28"/>
        </w:rPr>
        <w:t>____________________</w:t>
      </w:r>
      <w:r w:rsidR="006F6F4D" w:rsidRPr="006A14F5">
        <w:rPr>
          <w:rFonts w:ascii="Times New Roman" w:hAnsi="Times New Roman" w:cs="Times New Roman"/>
          <w:b/>
          <w:w w:val="110"/>
          <w:sz w:val="28"/>
          <w:szCs w:val="28"/>
        </w:rPr>
        <w:t>____________________________</w:t>
      </w:r>
    </w:p>
    <w:p w:rsidR="008B4CE8" w:rsidRPr="006A14F5" w:rsidRDefault="008B4CE8" w:rsidP="008B4CE8">
      <w:pPr>
        <w:spacing w:before="3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CE8" w:rsidRPr="006A14F5" w:rsidRDefault="008B4CE8" w:rsidP="008B4CE8">
      <w:pPr>
        <w:spacing w:line="252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4F5">
        <w:rPr>
          <w:rFonts w:ascii="Times New Roman" w:hAnsi="Times New Roman" w:cs="Times New Roman"/>
          <w:b/>
          <w:w w:val="110"/>
          <w:sz w:val="28"/>
          <w:szCs w:val="28"/>
        </w:rPr>
        <w:t>Квалификация</w:t>
      </w:r>
      <w:r w:rsidR="00D679FF" w:rsidRPr="006A14F5">
        <w:rPr>
          <w:rFonts w:ascii="Times New Roman" w:hAnsi="Times New Roman" w:cs="Times New Roman"/>
          <w:b/>
          <w:w w:val="110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w w:val="110"/>
          <w:sz w:val="28"/>
          <w:szCs w:val="28"/>
        </w:rPr>
        <w:t>_______________</w:t>
      </w:r>
    </w:p>
    <w:p w:rsidR="008B4CE8" w:rsidRPr="006A14F5" w:rsidRDefault="00D679FF" w:rsidP="008B4CE8">
      <w:pPr>
        <w:pStyle w:val="Default"/>
        <w:jc w:val="center"/>
        <w:rPr>
          <w:b/>
          <w:color w:val="auto"/>
          <w:sz w:val="28"/>
          <w:szCs w:val="28"/>
        </w:rPr>
      </w:pPr>
      <w:r w:rsidRPr="006A14F5">
        <w:rPr>
          <w:b/>
          <w:color w:val="auto"/>
          <w:sz w:val="28"/>
          <w:szCs w:val="28"/>
        </w:rPr>
        <w:t xml:space="preserve"> </w:t>
      </w:r>
      <w:r w:rsidR="008B4CE8" w:rsidRPr="006A14F5">
        <w:rPr>
          <w:b/>
          <w:color w:val="auto"/>
          <w:sz w:val="28"/>
          <w:szCs w:val="28"/>
        </w:rPr>
        <w:t>Форма</w:t>
      </w:r>
      <w:r w:rsidRPr="006A14F5">
        <w:rPr>
          <w:b/>
          <w:color w:val="auto"/>
          <w:sz w:val="28"/>
          <w:szCs w:val="28"/>
        </w:rPr>
        <w:t xml:space="preserve"> </w:t>
      </w:r>
      <w:r w:rsidR="008B4CE8" w:rsidRPr="006A14F5">
        <w:rPr>
          <w:b/>
          <w:color w:val="auto"/>
          <w:sz w:val="28"/>
          <w:szCs w:val="28"/>
        </w:rPr>
        <w:t>обучения</w:t>
      </w:r>
      <w:r w:rsidRPr="006A14F5">
        <w:rPr>
          <w:b/>
          <w:color w:val="auto"/>
          <w:sz w:val="28"/>
          <w:szCs w:val="28"/>
        </w:rPr>
        <w:t xml:space="preserve"> </w:t>
      </w:r>
      <w:r w:rsidR="008B4CE8" w:rsidRPr="006A14F5">
        <w:rPr>
          <w:b/>
          <w:color w:val="auto"/>
          <w:sz w:val="28"/>
          <w:szCs w:val="28"/>
        </w:rPr>
        <w:t>________________</w:t>
      </w:r>
    </w:p>
    <w:p w:rsidR="006F6F4D" w:rsidRPr="006A14F5" w:rsidRDefault="00D679FF" w:rsidP="008B4CE8">
      <w:pPr>
        <w:pStyle w:val="Default"/>
        <w:jc w:val="center"/>
        <w:rPr>
          <w:b/>
          <w:color w:val="auto"/>
          <w:sz w:val="20"/>
          <w:szCs w:val="20"/>
        </w:rPr>
      </w:pPr>
      <w:r w:rsidRPr="006A14F5">
        <w:rPr>
          <w:b/>
          <w:color w:val="auto"/>
          <w:sz w:val="20"/>
          <w:szCs w:val="20"/>
        </w:rPr>
        <w:t xml:space="preserve">                       </w:t>
      </w:r>
      <w:r w:rsidR="006F6F4D" w:rsidRPr="006A14F5">
        <w:rPr>
          <w:b/>
          <w:color w:val="auto"/>
          <w:sz w:val="20"/>
          <w:szCs w:val="20"/>
        </w:rPr>
        <w:t>(очная/заочная)</w:t>
      </w:r>
    </w:p>
    <w:p w:rsidR="008B4CE8" w:rsidRPr="006A14F5" w:rsidRDefault="008B4CE8" w:rsidP="008B4CE8">
      <w:pPr>
        <w:pStyle w:val="Default"/>
        <w:jc w:val="center"/>
        <w:rPr>
          <w:b/>
          <w:color w:val="auto"/>
          <w:sz w:val="28"/>
          <w:szCs w:val="28"/>
        </w:rPr>
      </w:pPr>
    </w:p>
    <w:p w:rsidR="008B4CE8" w:rsidRPr="006A14F5" w:rsidRDefault="008B4CE8" w:rsidP="008B4CE8">
      <w:pPr>
        <w:pStyle w:val="Default"/>
        <w:jc w:val="center"/>
        <w:rPr>
          <w:sz w:val="28"/>
          <w:szCs w:val="28"/>
        </w:rPr>
      </w:pPr>
    </w:p>
    <w:p w:rsidR="008B4CE8" w:rsidRPr="006A14F5" w:rsidRDefault="008B4CE8" w:rsidP="008B4CE8">
      <w:pPr>
        <w:pStyle w:val="Default"/>
        <w:jc w:val="center"/>
        <w:rPr>
          <w:sz w:val="28"/>
          <w:szCs w:val="28"/>
        </w:rPr>
      </w:pPr>
    </w:p>
    <w:p w:rsidR="008B4CE8" w:rsidRPr="006A14F5" w:rsidRDefault="008B4CE8" w:rsidP="008B4CE8">
      <w:pPr>
        <w:pStyle w:val="Default"/>
        <w:jc w:val="center"/>
        <w:rPr>
          <w:sz w:val="28"/>
          <w:szCs w:val="28"/>
        </w:rPr>
      </w:pPr>
    </w:p>
    <w:p w:rsidR="008B4CE8" w:rsidRPr="006A14F5" w:rsidRDefault="008B4CE8" w:rsidP="008B4CE8">
      <w:pPr>
        <w:pStyle w:val="Default"/>
        <w:jc w:val="center"/>
        <w:rPr>
          <w:sz w:val="28"/>
          <w:szCs w:val="28"/>
        </w:rPr>
      </w:pPr>
    </w:p>
    <w:p w:rsidR="008B4CE8" w:rsidRPr="006A14F5" w:rsidRDefault="008B4CE8" w:rsidP="008B4CE8">
      <w:pPr>
        <w:pStyle w:val="Default"/>
        <w:jc w:val="center"/>
        <w:rPr>
          <w:sz w:val="28"/>
          <w:szCs w:val="28"/>
        </w:rPr>
      </w:pPr>
    </w:p>
    <w:p w:rsidR="008B4CE8" w:rsidRPr="006A14F5" w:rsidRDefault="008B4CE8" w:rsidP="008B4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4F5">
        <w:rPr>
          <w:rFonts w:ascii="Times New Roman" w:hAnsi="Times New Roman" w:cs="Times New Roman"/>
          <w:b/>
          <w:sz w:val="28"/>
          <w:szCs w:val="28"/>
        </w:rPr>
        <w:t>МОСКВА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–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2016</w:t>
      </w:r>
    </w:p>
    <w:p w:rsidR="00010DDA" w:rsidRPr="006A14F5" w:rsidRDefault="00010DDA">
      <w:pPr>
        <w:rPr>
          <w:rFonts w:ascii="Times New Roman" w:hAnsi="Times New Roman" w:cs="Times New Roman"/>
        </w:rPr>
      </w:pPr>
      <w:r w:rsidRPr="006A14F5">
        <w:rPr>
          <w:rFonts w:ascii="Times New Roman" w:hAnsi="Times New Roman" w:cs="Times New Roman"/>
        </w:rPr>
        <w:br w:type="page"/>
      </w:r>
    </w:p>
    <w:p w:rsidR="00010DDA" w:rsidRPr="006A14F5" w:rsidRDefault="00010DDA" w:rsidP="00010DDA">
      <w:pPr>
        <w:pStyle w:val="a3"/>
        <w:ind w:left="5027"/>
        <w:rPr>
          <w:rFonts w:ascii="Times New Roman" w:hAnsi="Times New Roman" w:cs="Times New Roman"/>
          <w:sz w:val="24"/>
          <w:szCs w:val="24"/>
          <w:lang w:val="ru-RU"/>
        </w:rPr>
      </w:pPr>
    </w:p>
    <w:p w:rsidR="00010DDA" w:rsidRPr="006A14F5" w:rsidRDefault="00010DDA" w:rsidP="00010DDA">
      <w:pPr>
        <w:pStyle w:val="a3"/>
        <w:ind w:left="49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A14F5">
        <w:rPr>
          <w:rFonts w:ascii="Times New Roman" w:hAnsi="Times New Roman" w:cs="Times New Roman"/>
          <w:sz w:val="24"/>
          <w:szCs w:val="24"/>
          <w:lang w:val="ru-RU"/>
        </w:rPr>
        <w:t xml:space="preserve">Фонд оценочных средств утвержден и рекомендован </w:t>
      </w:r>
    </w:p>
    <w:p w:rsidR="00010DDA" w:rsidRPr="006A14F5" w:rsidRDefault="00010DDA" w:rsidP="00010DDA">
      <w:pPr>
        <w:pStyle w:val="a3"/>
        <w:ind w:left="49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A14F5">
        <w:rPr>
          <w:rFonts w:ascii="Times New Roman" w:hAnsi="Times New Roman" w:cs="Times New Roman"/>
          <w:sz w:val="24"/>
          <w:szCs w:val="24"/>
          <w:lang w:val="ru-RU"/>
        </w:rPr>
        <w:t xml:space="preserve">Экспертно-методическим советом </w:t>
      </w:r>
      <w:r w:rsidRPr="006A14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(название соответствующего института) </w:t>
      </w:r>
      <w:r w:rsidRPr="006A14F5">
        <w:rPr>
          <w:rFonts w:ascii="Times New Roman" w:hAnsi="Times New Roman" w:cs="Times New Roman"/>
          <w:sz w:val="24"/>
          <w:szCs w:val="24"/>
          <w:lang w:val="ru-RU"/>
        </w:rPr>
        <w:t>РГУФКСМиТ</w:t>
      </w:r>
    </w:p>
    <w:p w:rsidR="00010DDA" w:rsidRPr="006A14F5" w:rsidRDefault="00010DDA" w:rsidP="00010DDA">
      <w:pPr>
        <w:pStyle w:val="a3"/>
        <w:ind w:left="49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A14F5">
        <w:rPr>
          <w:rFonts w:ascii="Times New Roman" w:hAnsi="Times New Roman" w:cs="Times New Roman"/>
          <w:sz w:val="24"/>
          <w:szCs w:val="24"/>
          <w:lang w:val="ru-RU"/>
        </w:rPr>
        <w:t>Протокол №_____от «____» ____________201___г.</w:t>
      </w:r>
    </w:p>
    <w:p w:rsidR="00010DDA" w:rsidRPr="006A14F5" w:rsidRDefault="00010DDA" w:rsidP="00010DDA">
      <w:pPr>
        <w:pStyle w:val="a3"/>
        <w:ind w:left="49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10DDA" w:rsidRPr="006A14F5" w:rsidRDefault="00010DDA" w:rsidP="00010DDA">
      <w:pPr>
        <w:pStyle w:val="a3"/>
        <w:ind w:left="4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0DDA" w:rsidRPr="006A14F5" w:rsidRDefault="00010DDA" w:rsidP="00010DDA">
      <w:pPr>
        <w:pStyle w:val="a3"/>
        <w:ind w:left="4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0DDA" w:rsidRPr="006A14F5" w:rsidRDefault="00010DDA" w:rsidP="00010DDA">
      <w:pPr>
        <w:pStyle w:val="a3"/>
        <w:ind w:left="4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0DDA" w:rsidRPr="006A14F5" w:rsidRDefault="00010DDA" w:rsidP="00010DDA">
      <w:pPr>
        <w:pStyle w:val="a3"/>
        <w:ind w:left="4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0DDA" w:rsidRPr="006A14F5" w:rsidRDefault="00010DDA" w:rsidP="00010DDA">
      <w:pPr>
        <w:pStyle w:val="a3"/>
        <w:ind w:left="4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0DDA" w:rsidRPr="006A14F5" w:rsidRDefault="00010DDA" w:rsidP="00010DDA">
      <w:pPr>
        <w:pStyle w:val="a3"/>
        <w:ind w:left="4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0DDA" w:rsidRPr="006A14F5" w:rsidRDefault="00010DDA" w:rsidP="00010DDA">
      <w:pPr>
        <w:pStyle w:val="a3"/>
        <w:ind w:left="4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0DDA" w:rsidRPr="006A14F5" w:rsidRDefault="00010DDA" w:rsidP="00010DDA">
      <w:pPr>
        <w:pStyle w:val="a3"/>
        <w:ind w:left="4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0DDA" w:rsidRPr="006A14F5" w:rsidRDefault="00010DDA" w:rsidP="00010DDA">
      <w:pPr>
        <w:pStyle w:val="a3"/>
        <w:ind w:left="4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0DDA" w:rsidRPr="006A14F5" w:rsidRDefault="00010DDA" w:rsidP="00010DD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4F5">
        <w:rPr>
          <w:rFonts w:ascii="Times New Roman" w:hAnsi="Times New Roman" w:cs="Times New Roman"/>
          <w:sz w:val="24"/>
          <w:szCs w:val="24"/>
          <w:lang w:val="ru-RU"/>
        </w:rPr>
        <w:t xml:space="preserve">Автор: Ф.И.О. ФОС по </w:t>
      </w:r>
      <w:r w:rsidRPr="006A14F5">
        <w:rPr>
          <w:rFonts w:ascii="Times New Roman" w:hAnsi="Times New Roman" w:cs="Times New Roman"/>
          <w:i/>
          <w:sz w:val="24"/>
          <w:szCs w:val="24"/>
          <w:lang w:val="ru-RU"/>
        </w:rPr>
        <w:t>дисциплине</w:t>
      </w:r>
      <w:r w:rsidRPr="006A14F5">
        <w:rPr>
          <w:rFonts w:ascii="Times New Roman" w:hAnsi="Times New Roman" w:cs="Times New Roman"/>
          <w:sz w:val="24"/>
          <w:szCs w:val="24"/>
          <w:lang w:val="ru-RU"/>
        </w:rPr>
        <w:t xml:space="preserve"> для студентов РГУФКСМиТ, обучающихся по направлению подготовки _______________. Москва, РГУФКСМиТ, 201__ г. ___</w:t>
      </w:r>
      <w:proofErr w:type="gramStart"/>
      <w:r w:rsidRPr="006A14F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6A14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0DDA" w:rsidRPr="006A14F5" w:rsidRDefault="00010DDA" w:rsidP="00010DD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0DDA" w:rsidRPr="006A14F5" w:rsidRDefault="00010DDA" w:rsidP="00010DD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0DDA" w:rsidRPr="006A14F5" w:rsidRDefault="00010DDA" w:rsidP="00010DD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0DDA" w:rsidRPr="006A14F5" w:rsidRDefault="00010DDA" w:rsidP="00010DD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4F5">
        <w:rPr>
          <w:rFonts w:ascii="Times New Roman" w:hAnsi="Times New Roman" w:cs="Times New Roman"/>
          <w:sz w:val="24"/>
          <w:szCs w:val="24"/>
          <w:lang w:val="ru-RU"/>
        </w:rPr>
        <w:t xml:space="preserve">Рецензент: </w:t>
      </w:r>
      <w:r w:rsidRPr="006A14F5">
        <w:rPr>
          <w:rFonts w:ascii="Times New Roman" w:hAnsi="Times New Roman" w:cs="Times New Roman"/>
          <w:i/>
          <w:sz w:val="24"/>
          <w:szCs w:val="24"/>
          <w:lang w:val="ru-RU"/>
        </w:rPr>
        <w:t>назначается Экспертно-методическим советом</w:t>
      </w:r>
    </w:p>
    <w:p w:rsidR="00010DDA" w:rsidRPr="006A14F5" w:rsidRDefault="00010DDA" w:rsidP="00010DD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010DDA" w:rsidRPr="006A14F5" w:rsidRDefault="00010DDA" w:rsidP="00010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DDA" w:rsidRPr="006A14F5" w:rsidRDefault="00010DDA" w:rsidP="00010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DDA" w:rsidRPr="006A14F5" w:rsidRDefault="00010DDA" w:rsidP="00010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DDA" w:rsidRPr="006A14F5" w:rsidRDefault="00010DDA" w:rsidP="00010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DDA" w:rsidRPr="006A14F5" w:rsidRDefault="00010DDA" w:rsidP="00010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4F5" w:rsidRPr="006A14F5" w:rsidRDefault="006A14F5" w:rsidP="006A14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4F5" w:rsidRPr="006A14F5" w:rsidRDefault="006A14F5" w:rsidP="006A14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4F5" w:rsidRPr="006A14F5" w:rsidRDefault="006A14F5" w:rsidP="006A14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4F5" w:rsidRPr="006A14F5" w:rsidRDefault="006A14F5" w:rsidP="006A14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4F5" w:rsidRPr="006A14F5" w:rsidRDefault="006A14F5" w:rsidP="006A14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4F5" w:rsidRPr="006A14F5" w:rsidRDefault="006A14F5" w:rsidP="006A14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5699" w:rsidRPr="006A14F5" w:rsidRDefault="00295699" w:rsidP="006A14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F5">
        <w:rPr>
          <w:rFonts w:ascii="Times New Roman" w:hAnsi="Times New Roman" w:cs="Times New Roman"/>
          <w:sz w:val="24"/>
          <w:szCs w:val="24"/>
        </w:rPr>
        <w:t>Фонд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оценочных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средств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для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color w:val="161816"/>
          <w:w w:val="110"/>
          <w:sz w:val="24"/>
          <w:szCs w:val="24"/>
        </w:rPr>
        <w:t>проведения</w:t>
      </w:r>
      <w:r w:rsidR="00D679FF" w:rsidRPr="006A14F5">
        <w:rPr>
          <w:rFonts w:ascii="Times New Roman" w:hAnsi="Times New Roman" w:cs="Times New Roman"/>
          <w:color w:val="161816"/>
          <w:w w:val="110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i/>
          <w:color w:val="161816"/>
          <w:w w:val="110"/>
          <w:sz w:val="24"/>
          <w:szCs w:val="24"/>
          <w:u w:val="single"/>
        </w:rPr>
        <w:t>промежуточной/итоговой</w:t>
      </w:r>
      <w:r w:rsidR="00D679FF" w:rsidRPr="006A14F5">
        <w:rPr>
          <w:rFonts w:ascii="Times New Roman" w:hAnsi="Times New Roman" w:cs="Times New Roman"/>
          <w:i/>
          <w:color w:val="161816"/>
          <w:w w:val="110"/>
          <w:sz w:val="24"/>
          <w:szCs w:val="24"/>
          <w:u w:val="single"/>
        </w:rPr>
        <w:t xml:space="preserve"> </w:t>
      </w:r>
      <w:r w:rsidRPr="006A14F5">
        <w:rPr>
          <w:rFonts w:ascii="Times New Roman" w:hAnsi="Times New Roman" w:cs="Times New Roman"/>
          <w:i/>
          <w:color w:val="161816"/>
          <w:w w:val="110"/>
          <w:sz w:val="24"/>
          <w:szCs w:val="24"/>
          <w:u w:val="single"/>
        </w:rPr>
        <w:t>аттестации</w:t>
      </w:r>
      <w:r w:rsidR="00D679FF" w:rsidRPr="006A14F5">
        <w:rPr>
          <w:rFonts w:ascii="Times New Roman" w:hAnsi="Times New Roman" w:cs="Times New Roman"/>
          <w:color w:val="161816"/>
          <w:w w:val="110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color w:val="161816"/>
          <w:w w:val="110"/>
          <w:sz w:val="24"/>
          <w:szCs w:val="24"/>
        </w:rPr>
        <w:t>по</w:t>
      </w:r>
      <w:r w:rsidR="00D679FF" w:rsidRPr="006A14F5">
        <w:rPr>
          <w:rFonts w:ascii="Times New Roman" w:hAnsi="Times New Roman" w:cs="Times New Roman"/>
          <w:color w:val="161816"/>
          <w:w w:val="110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i/>
          <w:color w:val="161816"/>
          <w:w w:val="110"/>
          <w:sz w:val="24"/>
          <w:szCs w:val="24"/>
          <w:u w:val="single"/>
        </w:rPr>
        <w:t>дисциплине/мод</w:t>
      </w:r>
      <w:r w:rsidRPr="006A14F5">
        <w:rPr>
          <w:rFonts w:ascii="Times New Roman" w:hAnsi="Times New Roman" w:cs="Times New Roman"/>
          <w:i/>
          <w:color w:val="161816"/>
          <w:w w:val="110"/>
          <w:sz w:val="24"/>
          <w:szCs w:val="24"/>
        </w:rPr>
        <w:t>улю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="006A14F5" w:rsidRPr="006A14F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6A14F5">
        <w:rPr>
          <w:rFonts w:ascii="Times New Roman" w:hAnsi="Times New Roman" w:cs="Times New Roman"/>
          <w:sz w:val="24"/>
          <w:szCs w:val="24"/>
        </w:rPr>
        <w:t>для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установления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уровня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компетенций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обучающихся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и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выпускников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на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соответствие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требованиям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ФГОС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4F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разработан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в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соответствии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="006A14F5" w:rsidRPr="006A14F5">
        <w:rPr>
          <w:rFonts w:ascii="Times New Roman" w:hAnsi="Times New Roman" w:cs="Times New Roman"/>
          <w:sz w:val="24"/>
          <w:szCs w:val="24"/>
        </w:rPr>
        <w:t xml:space="preserve">с </w:t>
      </w:r>
      <w:r w:rsidRPr="006A14F5">
        <w:rPr>
          <w:rFonts w:ascii="Times New Roman" w:hAnsi="Times New Roman" w:cs="Times New Roman"/>
          <w:sz w:val="24"/>
          <w:szCs w:val="24"/>
        </w:rPr>
        <w:t>Федеральным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законом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Российской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Федерации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от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29.12.2012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№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273-ФЗ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«Об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образовании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в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Российской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Федерации»;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="006A14F5" w:rsidRPr="006A14F5">
        <w:rPr>
          <w:rFonts w:ascii="Times New Roman" w:hAnsi="Times New Roman" w:cs="Times New Roman"/>
          <w:sz w:val="24"/>
          <w:szCs w:val="24"/>
        </w:rPr>
        <w:t>Федеральным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="006A14F5" w:rsidRPr="006A14F5">
        <w:rPr>
          <w:rFonts w:ascii="Times New Roman" w:hAnsi="Times New Roman" w:cs="Times New Roman"/>
          <w:sz w:val="24"/>
          <w:szCs w:val="24"/>
        </w:rPr>
        <w:t>образовательным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  <w:u w:val="single"/>
        </w:rPr>
        <w:t>стандарт</w:t>
      </w:r>
      <w:r w:rsidR="006A14F5" w:rsidRPr="006A14F5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D679FF" w:rsidRPr="006A14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14F5">
        <w:rPr>
          <w:rFonts w:ascii="Times New Roman" w:hAnsi="Times New Roman" w:cs="Times New Roman"/>
          <w:i/>
          <w:sz w:val="24"/>
          <w:szCs w:val="24"/>
          <w:u w:val="single"/>
        </w:rPr>
        <w:t>высшего</w:t>
      </w:r>
      <w:r w:rsidR="006A14F5" w:rsidRPr="006A14F5">
        <w:rPr>
          <w:rFonts w:ascii="Times New Roman" w:hAnsi="Times New Roman" w:cs="Times New Roman"/>
          <w:i/>
          <w:sz w:val="24"/>
          <w:szCs w:val="24"/>
          <w:u w:val="single"/>
        </w:rPr>
        <w:t xml:space="preserve"> (среднего профессионального)</w:t>
      </w:r>
      <w:r w:rsidR="00D679FF" w:rsidRPr="006A14F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A14F5">
        <w:rPr>
          <w:rFonts w:ascii="Times New Roman" w:hAnsi="Times New Roman" w:cs="Times New Roman"/>
          <w:i/>
          <w:sz w:val="24"/>
          <w:szCs w:val="24"/>
          <w:u w:val="single"/>
        </w:rPr>
        <w:t>образования</w:t>
      </w:r>
      <w:r w:rsidR="006A14F5" w:rsidRPr="006A14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4F5" w:rsidRPr="006A14F5">
        <w:rPr>
          <w:rFonts w:ascii="Times New Roman" w:hAnsi="Times New Roman" w:cs="Times New Roman"/>
          <w:sz w:val="24"/>
          <w:szCs w:val="24"/>
        </w:rPr>
        <w:t>по направлению подготовки ___________________</w:t>
      </w:r>
      <w:r w:rsidR="00482783" w:rsidRPr="006A14F5">
        <w:rPr>
          <w:rFonts w:ascii="Times New Roman" w:hAnsi="Times New Roman" w:cs="Times New Roman"/>
          <w:sz w:val="24"/>
          <w:szCs w:val="24"/>
        </w:rPr>
        <w:t>;</w:t>
      </w:r>
      <w:r w:rsidR="006A14F5" w:rsidRPr="006A14F5">
        <w:rPr>
          <w:rFonts w:ascii="Times New Roman" w:hAnsi="Times New Roman" w:cs="Times New Roman"/>
          <w:sz w:val="24"/>
          <w:szCs w:val="24"/>
        </w:rPr>
        <w:t xml:space="preserve"> нормативными актами Минобрнауки России, регламентирующими образовательную деятельность по программам </w:t>
      </w:r>
      <w:r w:rsidR="006A14F5" w:rsidRPr="006A14F5">
        <w:rPr>
          <w:rFonts w:ascii="Times New Roman" w:hAnsi="Times New Roman" w:cs="Times New Roman"/>
          <w:i/>
          <w:sz w:val="24"/>
          <w:szCs w:val="24"/>
          <w:u w:val="single"/>
        </w:rPr>
        <w:t>высшего (среднего профессионального) образования</w:t>
      </w:r>
      <w:r w:rsidR="006A14F5" w:rsidRPr="006A14F5">
        <w:rPr>
          <w:rFonts w:ascii="Times New Roman" w:hAnsi="Times New Roman" w:cs="Times New Roman"/>
          <w:sz w:val="24"/>
          <w:szCs w:val="24"/>
        </w:rPr>
        <w:t xml:space="preserve">; </w:t>
      </w:r>
      <w:r w:rsidRPr="006A14F5">
        <w:rPr>
          <w:rFonts w:ascii="Times New Roman" w:hAnsi="Times New Roman" w:cs="Times New Roman"/>
          <w:sz w:val="24"/>
          <w:szCs w:val="24"/>
        </w:rPr>
        <w:t>Уставом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="00010DDA" w:rsidRPr="006A14F5">
        <w:rPr>
          <w:rFonts w:ascii="Times New Roman" w:hAnsi="Times New Roman" w:cs="Times New Roman"/>
          <w:sz w:val="24"/>
          <w:szCs w:val="24"/>
        </w:rPr>
        <w:t>РГУФКСМиТ</w:t>
      </w:r>
      <w:r w:rsidR="006A14F5" w:rsidRPr="006A14F5">
        <w:rPr>
          <w:rFonts w:ascii="Times New Roman" w:hAnsi="Times New Roman" w:cs="Times New Roman"/>
          <w:sz w:val="24"/>
          <w:szCs w:val="24"/>
        </w:rPr>
        <w:t xml:space="preserve"> и </w:t>
      </w:r>
      <w:r w:rsidRPr="006A14F5">
        <w:rPr>
          <w:rFonts w:ascii="Times New Roman" w:hAnsi="Times New Roman" w:cs="Times New Roman"/>
          <w:sz w:val="24"/>
          <w:szCs w:val="24"/>
        </w:rPr>
        <w:t>локальными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нормативными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Pr="006A14F5">
        <w:rPr>
          <w:rFonts w:ascii="Times New Roman" w:hAnsi="Times New Roman" w:cs="Times New Roman"/>
          <w:sz w:val="24"/>
          <w:szCs w:val="24"/>
        </w:rPr>
        <w:t>актами</w:t>
      </w:r>
      <w:r w:rsidR="00D679FF" w:rsidRPr="006A14F5">
        <w:rPr>
          <w:rFonts w:ascii="Times New Roman" w:hAnsi="Times New Roman" w:cs="Times New Roman"/>
          <w:sz w:val="24"/>
          <w:szCs w:val="24"/>
        </w:rPr>
        <w:t xml:space="preserve"> </w:t>
      </w:r>
      <w:r w:rsidR="00010DDA" w:rsidRPr="006A14F5">
        <w:rPr>
          <w:rFonts w:ascii="Times New Roman" w:hAnsi="Times New Roman" w:cs="Times New Roman"/>
          <w:sz w:val="24"/>
          <w:szCs w:val="24"/>
        </w:rPr>
        <w:t>РГУФКСМиТ, регламентирующими образовательную деятельность</w:t>
      </w:r>
      <w:r w:rsidRPr="006A14F5">
        <w:rPr>
          <w:rFonts w:ascii="Times New Roman" w:hAnsi="Times New Roman" w:cs="Times New Roman"/>
          <w:sz w:val="24"/>
          <w:szCs w:val="24"/>
        </w:rPr>
        <w:t>.</w:t>
      </w:r>
    </w:p>
    <w:p w:rsidR="009F0E31" w:rsidRPr="00027C47" w:rsidRDefault="00482783" w:rsidP="00027C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A14F5">
        <w:rPr>
          <w:rFonts w:ascii="Times New Roman" w:hAnsi="Times New Roman" w:cs="Times New Roman"/>
          <w:sz w:val="28"/>
          <w:szCs w:val="28"/>
        </w:rPr>
        <w:br w:type="page"/>
      </w:r>
      <w:r w:rsidR="006A14F5" w:rsidRPr="00027C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F0E31" w:rsidRPr="00027C47">
        <w:rPr>
          <w:rFonts w:ascii="Times New Roman" w:hAnsi="Times New Roman" w:cs="Times New Roman"/>
          <w:b/>
          <w:sz w:val="28"/>
          <w:szCs w:val="28"/>
        </w:rPr>
        <w:t>Цель</w:t>
      </w:r>
      <w:r w:rsidR="00D679FF" w:rsidRPr="00027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31" w:rsidRPr="00027C47">
        <w:rPr>
          <w:rFonts w:ascii="Times New Roman" w:hAnsi="Times New Roman" w:cs="Times New Roman"/>
          <w:b/>
          <w:sz w:val="28"/>
          <w:szCs w:val="28"/>
        </w:rPr>
        <w:t>и</w:t>
      </w:r>
      <w:r w:rsidR="00D679FF" w:rsidRPr="00027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31" w:rsidRPr="00027C47">
        <w:rPr>
          <w:rFonts w:ascii="Times New Roman" w:hAnsi="Times New Roman" w:cs="Times New Roman"/>
          <w:b/>
          <w:sz w:val="28"/>
          <w:szCs w:val="28"/>
        </w:rPr>
        <w:t>задачи</w:t>
      </w:r>
      <w:r w:rsidR="00D679FF" w:rsidRPr="00027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685" w:rsidRPr="00027C47">
        <w:rPr>
          <w:rFonts w:ascii="Times New Roman" w:hAnsi="Times New Roman" w:cs="Times New Roman"/>
          <w:b/>
          <w:sz w:val="28"/>
          <w:szCs w:val="28"/>
        </w:rPr>
        <w:t>ФОС</w:t>
      </w:r>
      <w:r w:rsidR="00D679FF" w:rsidRPr="00027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31" w:rsidRPr="00027C47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679FF" w:rsidRPr="00027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31" w:rsidRPr="00027C47">
        <w:rPr>
          <w:rFonts w:ascii="Times New Roman" w:hAnsi="Times New Roman" w:cs="Times New Roman"/>
          <w:b/>
          <w:sz w:val="28"/>
          <w:szCs w:val="28"/>
        </w:rPr>
        <w:t>(модуля)</w:t>
      </w:r>
    </w:p>
    <w:p w:rsidR="009F0E31" w:rsidRPr="006A14F5" w:rsidRDefault="009F0E31" w:rsidP="009F0E31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7F1E" w:rsidRPr="006A14F5" w:rsidRDefault="009F0E31" w:rsidP="009F0E31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4F5">
        <w:rPr>
          <w:rFonts w:ascii="Times New Roman" w:hAnsi="Times New Roman" w:cs="Times New Roman"/>
          <w:b/>
          <w:sz w:val="28"/>
          <w:szCs w:val="28"/>
        </w:rPr>
        <w:t>Цель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F1E" w:rsidRPr="006A14F5">
        <w:rPr>
          <w:rFonts w:ascii="Times New Roman" w:hAnsi="Times New Roman" w:cs="Times New Roman"/>
          <w:b/>
          <w:sz w:val="28"/>
          <w:szCs w:val="28"/>
        </w:rPr>
        <w:t>фонда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F1E" w:rsidRPr="006A14F5">
        <w:rPr>
          <w:rFonts w:ascii="Times New Roman" w:hAnsi="Times New Roman" w:cs="Times New Roman"/>
          <w:b/>
          <w:sz w:val="28"/>
          <w:szCs w:val="28"/>
        </w:rPr>
        <w:t>оценочных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F1E" w:rsidRPr="006A14F5">
        <w:rPr>
          <w:rFonts w:ascii="Times New Roman" w:hAnsi="Times New Roman" w:cs="Times New Roman"/>
          <w:b/>
          <w:sz w:val="28"/>
          <w:szCs w:val="28"/>
        </w:rPr>
        <w:t>средств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AB04FD" w:rsidRPr="006A14F5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 w:rsidRPr="006A14F5">
        <w:rPr>
          <w:rFonts w:ascii="Times New Roman" w:hAnsi="Times New Roman" w:cs="Times New Roman"/>
          <w:b/>
          <w:sz w:val="28"/>
          <w:szCs w:val="28"/>
        </w:rPr>
        <w:t>:</w:t>
      </w:r>
      <w:r w:rsidR="00D679FF" w:rsidRPr="006A14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7F1E" w:rsidRPr="006A14F5" w:rsidRDefault="006F7F1E" w:rsidP="009F0E31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4F5">
        <w:rPr>
          <w:rFonts w:ascii="Times New Roman" w:hAnsi="Times New Roman" w:cs="Times New Roman"/>
          <w:bCs/>
          <w:sz w:val="28"/>
          <w:szCs w:val="28"/>
        </w:rPr>
        <w:t>-</w:t>
      </w:r>
      <w:r w:rsidR="00D679FF" w:rsidRPr="006A1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bCs/>
          <w:sz w:val="28"/>
          <w:szCs w:val="28"/>
        </w:rPr>
        <w:t>определение</w:t>
      </w:r>
      <w:r w:rsidR="00D679FF" w:rsidRPr="006A1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bCs/>
          <w:sz w:val="28"/>
          <w:szCs w:val="28"/>
        </w:rPr>
        <w:t>соответствия</w:t>
      </w:r>
      <w:r w:rsidR="00D679FF" w:rsidRPr="006A1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bCs/>
          <w:sz w:val="28"/>
          <w:szCs w:val="28"/>
        </w:rPr>
        <w:t>результатов</w:t>
      </w:r>
      <w:r w:rsidR="00D679FF" w:rsidRPr="006A1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bCs/>
          <w:sz w:val="28"/>
          <w:szCs w:val="28"/>
        </w:rPr>
        <w:t>освоения</w:t>
      </w:r>
      <w:r w:rsidR="00D679FF" w:rsidRPr="006A14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F0E31" w:rsidRPr="006A14F5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D679FF" w:rsidRPr="006A1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bCs/>
          <w:sz w:val="28"/>
          <w:szCs w:val="28"/>
        </w:rPr>
        <w:t>дисциплины</w:t>
      </w:r>
      <w:r w:rsidR="00D679FF" w:rsidRPr="006A1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bCs/>
          <w:sz w:val="28"/>
          <w:szCs w:val="28"/>
        </w:rPr>
        <w:t>основной</w:t>
      </w:r>
      <w:r w:rsidR="00D679FF" w:rsidRPr="006A1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r w:rsidR="00D679FF" w:rsidRPr="006A1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D679FF" w:rsidRPr="006A1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bCs/>
          <w:sz w:val="28"/>
          <w:szCs w:val="28"/>
        </w:rPr>
        <w:t>требованиям</w:t>
      </w:r>
      <w:r w:rsidR="00D679FF" w:rsidRPr="006A1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bCs/>
          <w:sz w:val="28"/>
          <w:szCs w:val="28"/>
        </w:rPr>
        <w:t>ФГОС</w:t>
      </w:r>
      <w:r w:rsidR="00D679FF" w:rsidRPr="006A1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bCs/>
          <w:sz w:val="28"/>
          <w:szCs w:val="28"/>
        </w:rPr>
        <w:t>ВО</w:t>
      </w:r>
      <w:r w:rsidR="00D679FF" w:rsidRPr="006A1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bCs/>
          <w:sz w:val="28"/>
          <w:szCs w:val="28"/>
        </w:rPr>
        <w:t>по</w:t>
      </w:r>
      <w:r w:rsidR="00D679FF" w:rsidRPr="006A1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bCs/>
          <w:sz w:val="28"/>
          <w:szCs w:val="28"/>
        </w:rPr>
        <w:t>направлению</w:t>
      </w:r>
      <w:r w:rsidR="00D679FF" w:rsidRPr="006A1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bCs/>
          <w:sz w:val="28"/>
          <w:szCs w:val="28"/>
        </w:rPr>
        <w:t>подготовки</w:t>
      </w:r>
      <w:r w:rsidR="00D679FF" w:rsidRPr="006A1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D679FF" w:rsidRPr="006A1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bCs/>
          <w:sz w:val="28"/>
          <w:szCs w:val="28"/>
        </w:rPr>
        <w:t>(бакалавриат/магистратура),</w:t>
      </w:r>
      <w:r w:rsidR="00D679FF" w:rsidRPr="006A14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0E31" w:rsidRPr="006A14F5" w:rsidRDefault="006F7F1E" w:rsidP="009F0E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4F5">
        <w:rPr>
          <w:rFonts w:ascii="Times New Roman" w:hAnsi="Times New Roman" w:cs="Times New Roman"/>
          <w:bCs/>
          <w:sz w:val="28"/>
          <w:szCs w:val="28"/>
        </w:rPr>
        <w:t>-</w:t>
      </w:r>
      <w:r w:rsidR="00D679FF" w:rsidRPr="006A1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bCs/>
          <w:sz w:val="28"/>
          <w:szCs w:val="28"/>
        </w:rPr>
        <w:t>о</w:t>
      </w:r>
      <w:r w:rsidR="009F0E31" w:rsidRPr="006A14F5">
        <w:rPr>
          <w:rFonts w:ascii="Times New Roman" w:hAnsi="Times New Roman" w:cs="Times New Roman"/>
          <w:sz w:val="28"/>
          <w:szCs w:val="28"/>
        </w:rPr>
        <w:t>ценка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sz w:val="28"/>
          <w:szCs w:val="28"/>
        </w:rPr>
        <w:t>качества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sz w:val="28"/>
          <w:szCs w:val="28"/>
        </w:rPr>
        <w:t>освоения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дисциплины/модуля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sz w:val="28"/>
          <w:szCs w:val="28"/>
        </w:rPr>
        <w:t>и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sz w:val="28"/>
          <w:szCs w:val="28"/>
        </w:rPr>
        <w:t>степени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sz w:val="28"/>
          <w:szCs w:val="28"/>
        </w:rPr>
        <w:t>овладения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sz w:val="28"/>
          <w:szCs w:val="28"/>
        </w:rPr>
        <w:t>учащимися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sz w:val="28"/>
          <w:szCs w:val="28"/>
        </w:rPr>
        <w:t>необходимыми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sz w:val="28"/>
          <w:szCs w:val="28"/>
        </w:rPr>
        <w:t>общекультурными,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sz w:val="28"/>
          <w:szCs w:val="28"/>
        </w:rPr>
        <w:t>общепрофессиональными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sz w:val="28"/>
          <w:szCs w:val="28"/>
        </w:rPr>
        <w:t>компетенциями,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sz w:val="28"/>
          <w:szCs w:val="28"/>
        </w:rPr>
        <w:t>а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sz w:val="28"/>
          <w:szCs w:val="28"/>
        </w:rPr>
        <w:t>также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sz w:val="28"/>
          <w:szCs w:val="28"/>
        </w:rPr>
        <w:t>компетенциями,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sz w:val="28"/>
          <w:szCs w:val="28"/>
        </w:rPr>
        <w:t>отнесенными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sz w:val="28"/>
          <w:szCs w:val="28"/>
        </w:rPr>
        <w:t>к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sz w:val="28"/>
          <w:szCs w:val="28"/>
        </w:rPr>
        <w:t>тем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sz w:val="28"/>
          <w:szCs w:val="28"/>
        </w:rPr>
        <w:t>видам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sz w:val="28"/>
          <w:szCs w:val="28"/>
        </w:rPr>
        <w:t>деятельности,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sz w:val="28"/>
          <w:szCs w:val="28"/>
        </w:rPr>
        <w:t>на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sz w:val="28"/>
          <w:szCs w:val="28"/>
        </w:rPr>
        <w:t>которые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sz w:val="28"/>
          <w:szCs w:val="28"/>
        </w:rPr>
        <w:t>ориентирована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sz w:val="28"/>
          <w:szCs w:val="28"/>
        </w:rPr>
        <w:t>программа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9F0E31" w:rsidRPr="006A14F5">
        <w:rPr>
          <w:rFonts w:ascii="Times New Roman" w:hAnsi="Times New Roman" w:cs="Times New Roman"/>
          <w:sz w:val="28"/>
          <w:szCs w:val="28"/>
        </w:rPr>
        <w:t>дисциплины.</w:t>
      </w:r>
    </w:p>
    <w:p w:rsidR="009F0E31" w:rsidRPr="006A14F5" w:rsidRDefault="009F0E31" w:rsidP="009F0E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4F5">
        <w:rPr>
          <w:rFonts w:ascii="Times New Roman" w:hAnsi="Times New Roman" w:cs="Times New Roman"/>
          <w:sz w:val="28"/>
          <w:szCs w:val="28"/>
        </w:rPr>
        <w:t>Итоговый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контроль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по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дисциплине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предназначен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для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определения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AB04FD" w:rsidRPr="006A14F5">
        <w:rPr>
          <w:rFonts w:ascii="Times New Roman" w:hAnsi="Times New Roman" w:cs="Times New Roman"/>
          <w:sz w:val="28"/>
          <w:szCs w:val="28"/>
        </w:rPr>
        <w:t>уровня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AB04FD" w:rsidRPr="006A14F5">
        <w:rPr>
          <w:rFonts w:ascii="Times New Roman" w:hAnsi="Times New Roman" w:cs="Times New Roman"/>
          <w:sz w:val="28"/>
          <w:szCs w:val="28"/>
        </w:rPr>
        <w:t>сформированности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компетенций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AB04FD" w:rsidRPr="006A14F5">
        <w:rPr>
          <w:rFonts w:ascii="Times New Roman" w:hAnsi="Times New Roman" w:cs="Times New Roman"/>
          <w:sz w:val="28"/>
          <w:szCs w:val="28"/>
        </w:rPr>
        <w:t>учащегося</w:t>
      </w:r>
      <w:r w:rsidRPr="006A14F5">
        <w:rPr>
          <w:rFonts w:ascii="Times New Roman" w:hAnsi="Times New Roman" w:cs="Times New Roman"/>
          <w:sz w:val="28"/>
          <w:szCs w:val="28"/>
        </w:rPr>
        <w:t>,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определяющих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его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подготовленность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к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решению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задач,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установленных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федеральным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государственным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образовательным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стандартом,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способствующих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его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устойчивости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на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рынке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труда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и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продолжению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9F0E31" w:rsidRPr="006A14F5" w:rsidRDefault="009F0E31" w:rsidP="009F0E3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4F5">
        <w:rPr>
          <w:rFonts w:ascii="Times New Roman" w:hAnsi="Times New Roman" w:cs="Times New Roman"/>
          <w:b/>
          <w:sz w:val="28"/>
          <w:szCs w:val="28"/>
        </w:rPr>
        <w:t>Задачи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EEB" w:rsidRPr="006A14F5">
        <w:rPr>
          <w:rFonts w:ascii="Times New Roman" w:hAnsi="Times New Roman" w:cs="Times New Roman"/>
          <w:b/>
          <w:sz w:val="28"/>
          <w:szCs w:val="28"/>
        </w:rPr>
        <w:t>фонда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EEB" w:rsidRPr="006A14F5">
        <w:rPr>
          <w:rFonts w:ascii="Times New Roman" w:hAnsi="Times New Roman" w:cs="Times New Roman"/>
          <w:b/>
          <w:sz w:val="28"/>
          <w:szCs w:val="28"/>
        </w:rPr>
        <w:t>оценочных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EEB" w:rsidRPr="006A14F5">
        <w:rPr>
          <w:rFonts w:ascii="Times New Roman" w:hAnsi="Times New Roman" w:cs="Times New Roman"/>
          <w:b/>
          <w:sz w:val="28"/>
          <w:szCs w:val="28"/>
        </w:rPr>
        <w:t>средств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4FD" w:rsidRPr="006A14F5">
        <w:rPr>
          <w:rFonts w:ascii="Times New Roman" w:hAnsi="Times New Roman" w:cs="Times New Roman"/>
          <w:b/>
          <w:sz w:val="28"/>
          <w:szCs w:val="28"/>
        </w:rPr>
        <w:t>дисциплины______________________________________</w:t>
      </w:r>
      <w:r w:rsidR="00145EEB" w:rsidRPr="006A14F5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6A14F5">
        <w:rPr>
          <w:rFonts w:ascii="Times New Roman" w:hAnsi="Times New Roman" w:cs="Times New Roman"/>
          <w:b/>
          <w:sz w:val="28"/>
          <w:szCs w:val="28"/>
        </w:rPr>
        <w:t>:</w:t>
      </w:r>
    </w:p>
    <w:p w:rsidR="009F0E31" w:rsidRPr="006A14F5" w:rsidRDefault="009F0E31" w:rsidP="009F0E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F5">
        <w:rPr>
          <w:rFonts w:ascii="Times New Roman" w:hAnsi="Times New Roman" w:cs="Times New Roman"/>
          <w:sz w:val="28"/>
          <w:szCs w:val="28"/>
        </w:rPr>
        <w:t>–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оценить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уровень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теоретической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и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практической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подготовки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к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выполнению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задач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AB04FD" w:rsidRPr="006A14F5">
        <w:rPr>
          <w:rFonts w:ascii="Times New Roman" w:hAnsi="Times New Roman" w:cs="Times New Roman"/>
          <w:sz w:val="28"/>
          <w:szCs w:val="28"/>
        </w:rPr>
        <w:t>в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AB04FD" w:rsidRPr="006A14F5">
        <w:rPr>
          <w:rFonts w:ascii="Times New Roman" w:hAnsi="Times New Roman" w:cs="Times New Roman"/>
          <w:sz w:val="28"/>
          <w:szCs w:val="28"/>
        </w:rPr>
        <w:t>сфере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деятельности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AB04FD" w:rsidRPr="006A14F5">
        <w:rPr>
          <w:rFonts w:ascii="Times New Roman" w:hAnsi="Times New Roman" w:cs="Times New Roman"/>
          <w:sz w:val="28"/>
          <w:szCs w:val="28"/>
        </w:rPr>
        <w:t>учащегося,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AB04FD" w:rsidRPr="006A14F5">
        <w:rPr>
          <w:rFonts w:ascii="Times New Roman" w:hAnsi="Times New Roman" w:cs="Times New Roman"/>
          <w:sz w:val="28"/>
          <w:szCs w:val="28"/>
        </w:rPr>
        <w:t>определенной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AB04FD" w:rsidRPr="006A14F5">
        <w:rPr>
          <w:rFonts w:ascii="Times New Roman" w:hAnsi="Times New Roman" w:cs="Times New Roman"/>
          <w:sz w:val="28"/>
          <w:szCs w:val="28"/>
        </w:rPr>
        <w:t>программой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AB04FD" w:rsidRPr="006A14F5">
        <w:rPr>
          <w:rFonts w:ascii="Times New Roman" w:hAnsi="Times New Roman" w:cs="Times New Roman"/>
          <w:sz w:val="28"/>
          <w:szCs w:val="28"/>
        </w:rPr>
        <w:t>дисциплины/модуля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по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направлению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подготовки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AB04FD" w:rsidRPr="006A14F5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(уровень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AB04FD" w:rsidRPr="006A14F5">
        <w:rPr>
          <w:rFonts w:ascii="Times New Roman" w:hAnsi="Times New Roman" w:cs="Times New Roman"/>
          <w:sz w:val="28"/>
          <w:szCs w:val="28"/>
        </w:rPr>
        <w:t>бакалавриат/</w:t>
      </w:r>
      <w:r w:rsidRPr="006A14F5">
        <w:rPr>
          <w:rFonts w:ascii="Times New Roman" w:hAnsi="Times New Roman" w:cs="Times New Roman"/>
          <w:sz w:val="28"/>
          <w:szCs w:val="28"/>
        </w:rPr>
        <w:t>магистратуры);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E31" w:rsidRPr="006A14F5" w:rsidRDefault="009F0E31" w:rsidP="009F0E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F5">
        <w:rPr>
          <w:rFonts w:ascii="Times New Roman" w:hAnsi="Times New Roman" w:cs="Times New Roman"/>
          <w:sz w:val="28"/>
          <w:szCs w:val="28"/>
        </w:rPr>
        <w:t>–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определить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готовность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AB04FD" w:rsidRPr="006A14F5">
        <w:rPr>
          <w:rFonts w:ascii="Times New Roman" w:hAnsi="Times New Roman" w:cs="Times New Roman"/>
          <w:sz w:val="28"/>
          <w:szCs w:val="28"/>
        </w:rPr>
        <w:t>учащегося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по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направлению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подготовки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AB04FD" w:rsidRPr="006A14F5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(уровень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AB04FD" w:rsidRPr="006A14F5">
        <w:rPr>
          <w:rFonts w:ascii="Times New Roman" w:hAnsi="Times New Roman" w:cs="Times New Roman"/>
          <w:sz w:val="28"/>
          <w:szCs w:val="28"/>
        </w:rPr>
        <w:t>бакалавриат/</w:t>
      </w:r>
      <w:r w:rsidRPr="006A14F5">
        <w:rPr>
          <w:rFonts w:ascii="Times New Roman" w:hAnsi="Times New Roman" w:cs="Times New Roman"/>
          <w:sz w:val="28"/>
          <w:szCs w:val="28"/>
        </w:rPr>
        <w:t>магистратуры)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к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видам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деятельности</w:t>
      </w:r>
      <w:r w:rsidR="00AB04FD" w:rsidRPr="006A14F5">
        <w:rPr>
          <w:rFonts w:ascii="Times New Roman" w:hAnsi="Times New Roman" w:cs="Times New Roman"/>
          <w:sz w:val="28"/>
          <w:szCs w:val="28"/>
        </w:rPr>
        <w:t>,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AB04FD" w:rsidRPr="006A14F5">
        <w:rPr>
          <w:rFonts w:ascii="Times New Roman" w:hAnsi="Times New Roman" w:cs="Times New Roman"/>
          <w:sz w:val="28"/>
          <w:szCs w:val="28"/>
        </w:rPr>
        <w:t>определенным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AB04FD" w:rsidRPr="006A14F5">
        <w:rPr>
          <w:rFonts w:ascii="Times New Roman" w:hAnsi="Times New Roman" w:cs="Times New Roman"/>
          <w:sz w:val="28"/>
          <w:szCs w:val="28"/>
        </w:rPr>
        <w:t>программой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AB04FD" w:rsidRPr="006A14F5">
        <w:rPr>
          <w:rFonts w:ascii="Times New Roman" w:hAnsi="Times New Roman" w:cs="Times New Roman"/>
          <w:sz w:val="28"/>
          <w:szCs w:val="28"/>
        </w:rPr>
        <w:t>дисциплины_____________________________________</w:t>
      </w:r>
      <w:r w:rsidRPr="006A14F5">
        <w:rPr>
          <w:rFonts w:ascii="Times New Roman" w:hAnsi="Times New Roman" w:cs="Times New Roman"/>
          <w:sz w:val="28"/>
          <w:szCs w:val="28"/>
        </w:rPr>
        <w:t>;</w:t>
      </w:r>
    </w:p>
    <w:p w:rsidR="009F0E31" w:rsidRPr="006A14F5" w:rsidRDefault="009F0E31" w:rsidP="009F0E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F5">
        <w:rPr>
          <w:rFonts w:ascii="Times New Roman" w:hAnsi="Times New Roman" w:cs="Times New Roman"/>
          <w:sz w:val="28"/>
          <w:szCs w:val="28"/>
        </w:rPr>
        <w:t>–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выявить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уровень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подготовленности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6F7F1E" w:rsidRPr="006A14F5">
        <w:rPr>
          <w:rFonts w:ascii="Times New Roman" w:hAnsi="Times New Roman" w:cs="Times New Roman"/>
          <w:sz w:val="28"/>
          <w:szCs w:val="28"/>
        </w:rPr>
        <w:t>учащегося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к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решению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задач</w:t>
      </w:r>
      <w:r w:rsidR="006F7F1E" w:rsidRPr="006A14F5">
        <w:rPr>
          <w:rFonts w:ascii="Times New Roman" w:hAnsi="Times New Roman" w:cs="Times New Roman"/>
          <w:sz w:val="28"/>
          <w:szCs w:val="28"/>
        </w:rPr>
        <w:t>,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6F7F1E" w:rsidRPr="006A14F5">
        <w:rPr>
          <w:rFonts w:ascii="Times New Roman" w:hAnsi="Times New Roman" w:cs="Times New Roman"/>
          <w:sz w:val="28"/>
          <w:szCs w:val="28"/>
        </w:rPr>
        <w:t>определенных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6F7F1E" w:rsidRPr="006A14F5">
        <w:rPr>
          <w:rFonts w:ascii="Times New Roman" w:hAnsi="Times New Roman" w:cs="Times New Roman"/>
          <w:sz w:val="28"/>
          <w:szCs w:val="28"/>
        </w:rPr>
        <w:t>дисциплиной/модулем_______________________________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6F7F1E" w:rsidRPr="006A14F5">
        <w:rPr>
          <w:rFonts w:ascii="Times New Roman" w:hAnsi="Times New Roman" w:cs="Times New Roman"/>
          <w:sz w:val="28"/>
          <w:szCs w:val="28"/>
        </w:rPr>
        <w:t>образовательной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6F7F1E" w:rsidRPr="006A14F5">
        <w:rPr>
          <w:rFonts w:ascii="Times New Roman" w:hAnsi="Times New Roman" w:cs="Times New Roman"/>
          <w:sz w:val="28"/>
          <w:szCs w:val="28"/>
        </w:rPr>
        <w:t>программы.</w:t>
      </w:r>
    </w:p>
    <w:p w:rsidR="009F0E31" w:rsidRPr="006A14F5" w:rsidRDefault="009F0E31" w:rsidP="0029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60E" w:rsidRPr="006A14F5" w:rsidRDefault="0087260E">
      <w:pPr>
        <w:rPr>
          <w:rFonts w:ascii="Times New Roman" w:hAnsi="Times New Roman" w:cs="Times New Roman"/>
          <w:sz w:val="28"/>
          <w:szCs w:val="28"/>
        </w:rPr>
      </w:pPr>
    </w:p>
    <w:p w:rsidR="00D5180D" w:rsidRPr="006A14F5" w:rsidRDefault="00D5180D">
      <w:pPr>
        <w:rPr>
          <w:rFonts w:ascii="Times New Roman" w:hAnsi="Times New Roman" w:cs="Times New Roman"/>
          <w:sz w:val="28"/>
          <w:szCs w:val="28"/>
        </w:rPr>
        <w:sectPr w:rsidR="00D5180D" w:rsidRPr="006A14F5" w:rsidSect="00D518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260E" w:rsidRPr="006A14F5" w:rsidRDefault="006A14F5" w:rsidP="006A14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FA02AE" w:rsidRPr="006A14F5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2AE" w:rsidRPr="006A14F5"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2AE" w:rsidRPr="006A14F5">
        <w:rPr>
          <w:rFonts w:ascii="Times New Roman" w:hAnsi="Times New Roman" w:cs="Times New Roman"/>
          <w:b/>
          <w:sz w:val="28"/>
          <w:szCs w:val="28"/>
        </w:rPr>
        <w:t>дисциплины/модуля</w:t>
      </w:r>
    </w:p>
    <w:p w:rsidR="0087260E" w:rsidRPr="006A14F5" w:rsidRDefault="0087260E" w:rsidP="0087260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Курс</w:t>
      </w:r>
      <w:r w:rsidR="00D679FF"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прохождения</w:t>
      </w:r>
      <w:r w:rsidR="00D679FF"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дисциплины</w:t>
      </w:r>
      <w:r w:rsidR="00D679FF"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__________________________</w:t>
      </w:r>
      <w:r w:rsidR="002523DD"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_________________</w:t>
      </w:r>
    </w:p>
    <w:p w:rsidR="002523DD" w:rsidRPr="006A14F5" w:rsidRDefault="002523DD" w:rsidP="0087260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(по</w:t>
      </w:r>
      <w:r w:rsidR="00D679FF"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учебному</w:t>
      </w:r>
      <w:r w:rsidR="00D679FF"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плану)</w:t>
      </w:r>
    </w:p>
    <w:p w:rsidR="0087260E" w:rsidRPr="006A14F5" w:rsidRDefault="0087260E" w:rsidP="0087260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Семестр</w:t>
      </w:r>
      <w:r w:rsidR="00D679FF"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прохождения</w:t>
      </w:r>
      <w:r w:rsidR="00D679FF"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дисциплины</w:t>
      </w:r>
      <w:r w:rsidR="00D679FF"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</w:t>
      </w:r>
      <w:r w:rsidR="002523DD"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</w:t>
      </w:r>
    </w:p>
    <w:p w:rsidR="002523DD" w:rsidRPr="006A14F5" w:rsidRDefault="002523DD" w:rsidP="0087260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(по</w:t>
      </w:r>
      <w:r w:rsidR="00D679FF"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учебному</w:t>
      </w:r>
      <w:r w:rsidR="00D679FF"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плану)</w:t>
      </w:r>
    </w:p>
    <w:p w:rsidR="0087260E" w:rsidRPr="006A14F5" w:rsidRDefault="0087260E" w:rsidP="0087260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Итоговый</w:t>
      </w:r>
      <w:r w:rsidR="00D679FF"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контроль</w:t>
      </w:r>
      <w:r w:rsidR="00D679FF"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r w:rsidR="00D679FF"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дисциплине</w:t>
      </w:r>
      <w:r w:rsidR="00D679FF"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________________________________</w:t>
      </w:r>
    </w:p>
    <w:p w:rsidR="002523DD" w:rsidRPr="006A14F5" w:rsidRDefault="002523DD" w:rsidP="0087260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(по</w:t>
      </w:r>
      <w:r w:rsidR="00D679FF"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учебному</w:t>
      </w:r>
      <w:r w:rsidR="00D679FF"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плану)</w:t>
      </w:r>
    </w:p>
    <w:p w:rsidR="0087260E" w:rsidRPr="006A14F5" w:rsidRDefault="0087260E" w:rsidP="0087260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Компетенции,</w:t>
      </w:r>
      <w:r w:rsidR="00D679FF"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формируемые</w:t>
      </w:r>
      <w:r w:rsidR="00D679FF"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дисциплиной___________________</w:t>
      </w:r>
      <w:r w:rsidR="002523DD"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</w:t>
      </w:r>
    </w:p>
    <w:p w:rsidR="0087260E" w:rsidRPr="006A14F5" w:rsidRDefault="002523DD" w:rsidP="008726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="00FD4685"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(по</w:t>
      </w:r>
      <w:r w:rsidR="00D679FF"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D4685"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учебному</w:t>
      </w:r>
      <w:r w:rsidR="00D679FF"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D4685"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плану)</w:t>
      </w:r>
    </w:p>
    <w:p w:rsidR="0087260E" w:rsidRPr="006A14F5" w:rsidRDefault="0087260E" w:rsidP="008726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Паспорта</w:t>
      </w:r>
      <w:r w:rsidR="00D679FF"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компетенций,</w:t>
      </w:r>
      <w:r w:rsidR="00D679FF"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формируемых</w:t>
      </w:r>
      <w:r w:rsidR="00D679FF"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A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дисциплиной</w:t>
      </w:r>
      <w:r w:rsidR="00D679FF" w:rsidRPr="006A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</w:t>
      </w:r>
      <w:r w:rsidR="0023027D" w:rsidRPr="006A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</w:t>
      </w:r>
    </w:p>
    <w:p w:rsidR="0087260E" w:rsidRPr="006A14F5" w:rsidRDefault="002523DD" w:rsidP="0087260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A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A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62235" w:rsidRPr="006A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62235"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указываются</w:t>
      </w:r>
      <w:r w:rsidR="00D679FF"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762235"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</w:t>
      </w:r>
      <w:r w:rsidR="00D679FF"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762235"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паспортам</w:t>
      </w:r>
      <w:r w:rsidR="00D679FF"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762235"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компетенций</w:t>
      </w:r>
      <w:r w:rsidR="00D679FF"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762235"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направления</w:t>
      </w:r>
      <w:r w:rsidR="00D679FF"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D679FF"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A14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ОПОП</w:t>
      </w:r>
      <w:r w:rsidR="00762235" w:rsidRPr="006A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7260E" w:rsidRPr="006A14F5" w:rsidRDefault="0087260E" w:rsidP="008726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14715" w:type="dxa"/>
        <w:tblLayout w:type="fixed"/>
        <w:tblLook w:val="04A0"/>
      </w:tblPr>
      <w:tblGrid>
        <w:gridCol w:w="898"/>
        <w:gridCol w:w="4457"/>
        <w:gridCol w:w="1558"/>
        <w:gridCol w:w="7802"/>
      </w:tblGrid>
      <w:tr w:rsidR="00D5180D" w:rsidRPr="006A14F5" w:rsidTr="00F9007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0D" w:rsidRPr="006A14F5" w:rsidRDefault="00D51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0D" w:rsidRPr="006A14F5" w:rsidRDefault="00D51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Формируемая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0D" w:rsidRPr="006A14F5" w:rsidRDefault="00D51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Этапы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формирования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0D" w:rsidRPr="006A14F5" w:rsidRDefault="00D51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Содержание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этапа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формирования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</w:tr>
      <w:tr w:rsidR="00D5180D" w:rsidRPr="006A14F5" w:rsidTr="00F9007D"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0D" w:rsidRPr="006A14F5" w:rsidRDefault="00F900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  <w:szCs w:val="28"/>
              </w:rPr>
              <w:t>В</w:t>
            </w:r>
            <w:r w:rsidR="00D679FF" w:rsidRPr="006A14F5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FD4685" w:rsidRPr="006A14F5">
              <w:rPr>
                <w:rFonts w:ascii="Times New Roman" w:hAnsi="Times New Roman" w:cs="Times New Roman"/>
                <w:b/>
                <w:szCs w:val="28"/>
              </w:rPr>
              <w:t>результате</w:t>
            </w:r>
            <w:r w:rsidR="00D679FF" w:rsidRPr="006A14F5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szCs w:val="28"/>
              </w:rPr>
              <w:t>прохождения</w:t>
            </w:r>
            <w:r w:rsidR="00D679FF" w:rsidRPr="006A14F5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szCs w:val="28"/>
              </w:rPr>
              <w:t>дисциплины</w:t>
            </w:r>
            <w:r w:rsidR="00D679FF" w:rsidRPr="006A14F5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szCs w:val="28"/>
              </w:rPr>
              <w:t>студент</w:t>
            </w:r>
            <w:r w:rsidR="00D679FF" w:rsidRPr="006A14F5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D5180D" w:rsidRPr="006A14F5">
              <w:rPr>
                <w:rFonts w:ascii="Times New Roman" w:hAnsi="Times New Roman" w:cs="Times New Roman"/>
                <w:b/>
                <w:szCs w:val="28"/>
              </w:rPr>
              <w:t>должен</w:t>
            </w:r>
            <w:r w:rsidR="00D679FF" w:rsidRPr="006A14F5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D5180D" w:rsidRPr="006A14F5">
              <w:rPr>
                <w:rFonts w:ascii="Times New Roman" w:hAnsi="Times New Roman" w:cs="Times New Roman"/>
                <w:b/>
                <w:szCs w:val="28"/>
              </w:rPr>
              <w:t>обладать</w:t>
            </w:r>
            <w:r w:rsidR="00D679FF" w:rsidRPr="006A14F5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D5180D" w:rsidRPr="006A14F5">
              <w:rPr>
                <w:rFonts w:ascii="Times New Roman" w:hAnsi="Times New Roman" w:cs="Times New Roman"/>
                <w:b/>
                <w:szCs w:val="28"/>
              </w:rPr>
              <w:t>следующими</w:t>
            </w:r>
            <w:r w:rsidR="00D679FF" w:rsidRPr="006A14F5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D5180D" w:rsidRPr="006A14F5">
              <w:rPr>
                <w:rFonts w:ascii="Times New Roman" w:hAnsi="Times New Roman" w:cs="Times New Roman"/>
                <w:b/>
                <w:szCs w:val="28"/>
              </w:rPr>
              <w:t>общекультурными</w:t>
            </w:r>
            <w:r w:rsidR="00D679FF" w:rsidRPr="006A14F5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D5180D" w:rsidRPr="006A14F5">
              <w:rPr>
                <w:rFonts w:ascii="Times New Roman" w:hAnsi="Times New Roman" w:cs="Times New Roman"/>
                <w:b/>
                <w:szCs w:val="28"/>
              </w:rPr>
              <w:t>компетенциями</w:t>
            </w:r>
            <w:r w:rsidR="00D679FF" w:rsidRPr="006A14F5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D5180D" w:rsidRPr="006A14F5">
              <w:rPr>
                <w:rFonts w:ascii="Times New Roman" w:hAnsi="Times New Roman" w:cs="Times New Roman"/>
                <w:b/>
                <w:szCs w:val="28"/>
              </w:rPr>
              <w:t>(ОК):</w:t>
            </w:r>
          </w:p>
        </w:tc>
      </w:tr>
      <w:tr w:rsidR="00D5180D" w:rsidRPr="006A14F5" w:rsidTr="00F9007D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0D" w:rsidRPr="006A14F5" w:rsidRDefault="00D51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t>ОК-5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D" w:rsidRPr="006A14F5" w:rsidRDefault="00D5180D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Способность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коммуникации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устной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письменной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14F5">
              <w:rPr>
                <w:rFonts w:ascii="Times New Roman" w:hAnsi="Times New Roman" w:cs="Times New Roman"/>
              </w:rPr>
              <w:t>формах</w:t>
            </w:r>
            <w:proofErr w:type="gramEnd"/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русском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иностранном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языках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для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решения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задач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межличностного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межкультурного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взаимодействия;</w:t>
            </w:r>
          </w:p>
          <w:p w:rsidR="00D5180D" w:rsidRPr="006A14F5" w:rsidRDefault="00D518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0D" w:rsidRPr="006A14F5" w:rsidRDefault="00D5180D">
            <w:pPr>
              <w:jc w:val="center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Начальный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этап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0D" w:rsidRPr="006A14F5" w:rsidRDefault="00D5180D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6A14F5">
              <w:rPr>
                <w:b/>
                <w:sz w:val="22"/>
                <w:szCs w:val="22"/>
                <w:lang w:eastAsia="en-US"/>
              </w:rPr>
              <w:t>Знать:</w:t>
            </w:r>
          </w:p>
          <w:p w:rsidR="00D5180D" w:rsidRPr="006A14F5" w:rsidRDefault="00D5180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грамматическую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систему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современного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русского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иностранного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языков;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нормы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словоупотребления;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орфоэпические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орфографические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нормы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современного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русского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языка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изучаемого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иностранного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языка;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нормы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пунктуации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возможную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вариантность;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</w:p>
          <w:p w:rsidR="00D5180D" w:rsidRPr="006A14F5" w:rsidRDefault="00D5180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A14F5">
              <w:rPr>
                <w:rFonts w:ascii="Times New Roman" w:hAnsi="Times New Roman" w:cs="Times New Roman"/>
                <w:lang w:eastAsia="ru-RU"/>
              </w:rPr>
              <w:t>-</w:t>
            </w:r>
            <w:r w:rsidR="00D679FF" w:rsidRPr="006A14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eastAsia="ru-RU"/>
              </w:rPr>
              <w:t>специфику</w:t>
            </w:r>
            <w:r w:rsidR="00D679FF" w:rsidRPr="006A14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eastAsia="ru-RU"/>
              </w:rPr>
              <w:t>различных</w:t>
            </w:r>
            <w:r w:rsidR="00D679FF" w:rsidRPr="006A14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eastAsia="ru-RU"/>
              </w:rPr>
              <w:t>функционально-смысловых</w:t>
            </w:r>
            <w:r w:rsidR="00D679FF" w:rsidRPr="006A14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eastAsia="ru-RU"/>
              </w:rPr>
              <w:t>типов</w:t>
            </w:r>
            <w:r w:rsidR="00D679FF" w:rsidRPr="006A14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eastAsia="ru-RU"/>
              </w:rPr>
              <w:t>речи</w:t>
            </w:r>
            <w:r w:rsidR="00D679FF" w:rsidRPr="006A14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eastAsia="ru-RU"/>
              </w:rPr>
              <w:t>(описание,</w:t>
            </w:r>
            <w:r w:rsidR="00D679FF" w:rsidRPr="006A14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eastAsia="ru-RU"/>
              </w:rPr>
              <w:t>повествование,</w:t>
            </w:r>
            <w:r w:rsidR="00D679FF" w:rsidRPr="006A14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eastAsia="ru-RU"/>
              </w:rPr>
              <w:t>рассуждение),</w:t>
            </w:r>
            <w:r w:rsidR="00D679FF" w:rsidRPr="006A14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eastAsia="ru-RU"/>
              </w:rPr>
              <w:t>разнообразные</w:t>
            </w:r>
            <w:r w:rsidR="00D679FF" w:rsidRPr="006A14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eastAsia="ru-RU"/>
              </w:rPr>
              <w:t>языковые</w:t>
            </w:r>
            <w:r w:rsidR="00D679FF" w:rsidRPr="006A14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eastAsia="ru-RU"/>
              </w:rPr>
              <w:t>средства</w:t>
            </w:r>
            <w:r w:rsidR="00D679FF" w:rsidRPr="006A14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eastAsia="ru-RU"/>
              </w:rPr>
              <w:t>для</w:t>
            </w:r>
            <w:r w:rsidR="00D679FF" w:rsidRPr="006A14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eastAsia="ru-RU"/>
              </w:rPr>
              <w:t>обеспечения</w:t>
            </w:r>
            <w:r w:rsidR="00D679FF" w:rsidRPr="006A14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eastAsia="ru-RU"/>
              </w:rPr>
              <w:t>логической</w:t>
            </w:r>
            <w:r w:rsidR="00D679FF" w:rsidRPr="006A14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eastAsia="ru-RU"/>
              </w:rPr>
              <w:t>связности</w:t>
            </w:r>
            <w:r w:rsidR="00D679FF" w:rsidRPr="006A14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eastAsia="ru-RU"/>
              </w:rPr>
              <w:t>письменного</w:t>
            </w:r>
            <w:r w:rsidR="00D679FF" w:rsidRPr="006A14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eastAsia="ru-RU"/>
              </w:rPr>
              <w:t>и</w:t>
            </w:r>
            <w:r w:rsidR="00D679FF" w:rsidRPr="006A14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eastAsia="ru-RU"/>
              </w:rPr>
              <w:t>устного</w:t>
            </w:r>
            <w:r w:rsidR="00D679FF" w:rsidRPr="006A14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eastAsia="ru-RU"/>
              </w:rPr>
              <w:t>текста;</w:t>
            </w:r>
          </w:p>
          <w:p w:rsidR="00D5180D" w:rsidRPr="006A14F5" w:rsidRDefault="00D518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lang w:eastAsia="ru-RU"/>
              </w:rPr>
              <w:t>-</w:t>
            </w:r>
            <w:r w:rsidR="00D679FF" w:rsidRPr="006A14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литературный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язык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как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особую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высшую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обработанную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форму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общенародного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(национального)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языка;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eastAsia="ru-RU"/>
              </w:rPr>
              <w:t>нормы,</w:t>
            </w:r>
            <w:r w:rsidR="00D679FF" w:rsidRPr="006A14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eastAsia="ru-RU"/>
              </w:rPr>
              <w:t>речевые</w:t>
            </w:r>
            <w:r w:rsidR="00D679FF" w:rsidRPr="006A14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eastAsia="ru-RU"/>
              </w:rPr>
              <w:t>особенности</w:t>
            </w:r>
            <w:r w:rsidR="00D679FF" w:rsidRPr="006A14F5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6A14F5">
              <w:rPr>
                <w:rFonts w:ascii="Times New Roman" w:hAnsi="Times New Roman" w:cs="Times New Roman"/>
                <w:lang w:eastAsia="ru-RU"/>
              </w:rPr>
              <w:t>и</w:t>
            </w:r>
            <w:r w:rsidR="00D679FF" w:rsidRPr="006A14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eastAsia="ru-RU"/>
              </w:rPr>
              <w:t>специфику</w:t>
            </w:r>
            <w:r w:rsidR="00D679FF" w:rsidRPr="006A14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eastAsia="ru-RU"/>
              </w:rPr>
              <w:t>использования</w:t>
            </w:r>
            <w:r w:rsidR="00D679FF" w:rsidRPr="006A14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eastAsia="ru-RU"/>
              </w:rPr>
              <w:t>функциональных</w:t>
            </w:r>
            <w:r w:rsidR="00D679FF" w:rsidRPr="006A14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eastAsia="ru-RU"/>
              </w:rPr>
              <w:t>стилей</w:t>
            </w:r>
            <w:r w:rsidR="00D679FF" w:rsidRPr="006A14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eastAsia="ru-RU"/>
              </w:rPr>
              <w:t>языка</w:t>
            </w:r>
            <w:r w:rsidR="00D679FF" w:rsidRPr="006A14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eastAsia="ru-RU"/>
              </w:rPr>
              <w:t>(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научного,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официально-делового,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публицистического,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разговорного,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художественного)</w:t>
            </w:r>
            <w:r w:rsidRPr="006A14F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5180D" w:rsidRPr="006A14F5" w:rsidTr="00F9007D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0D" w:rsidRPr="006A14F5" w:rsidRDefault="00D518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0D" w:rsidRPr="006A14F5" w:rsidRDefault="00D518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0D" w:rsidRPr="006A14F5" w:rsidRDefault="00D5180D">
            <w:pPr>
              <w:jc w:val="center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Продвинутый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этап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0D" w:rsidRPr="006A14F5" w:rsidRDefault="00D51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Уметь:</w:t>
            </w:r>
          </w:p>
          <w:p w:rsidR="00D5180D" w:rsidRPr="006A14F5" w:rsidRDefault="00D51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–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создавать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устные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письменные,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монологические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диалогические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речевые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произведения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научных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деловых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жанров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учетом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целей,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задач,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условий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общения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русском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иностранном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языке;</w:t>
            </w:r>
          </w:p>
          <w:p w:rsidR="00D5180D" w:rsidRPr="006A14F5" w:rsidRDefault="00D518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lastRenderedPageBreak/>
              <w:t>-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свободно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общаться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читать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оригинальную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монографическую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периодическую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литературу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иностранном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языке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профессиональной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тематике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статьи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из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газет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журналов,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издаваемых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иностранных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языках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сети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Интернет.</w:t>
            </w:r>
          </w:p>
        </w:tc>
      </w:tr>
      <w:tr w:rsidR="00D5180D" w:rsidRPr="006A14F5" w:rsidTr="00F9007D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0D" w:rsidRPr="006A14F5" w:rsidRDefault="00D518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0D" w:rsidRPr="006A14F5" w:rsidRDefault="00D518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0D" w:rsidRPr="006A14F5" w:rsidRDefault="00D5180D">
            <w:pPr>
              <w:jc w:val="center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Завершающий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этап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0D" w:rsidRPr="006A14F5" w:rsidRDefault="00D51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Владеть:</w:t>
            </w:r>
          </w:p>
          <w:p w:rsidR="00D5180D" w:rsidRPr="006A14F5" w:rsidRDefault="00D51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-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различными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формами,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видами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устной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письменной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коммуникации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учебной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профессиональной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деятельности;</w:t>
            </w:r>
          </w:p>
          <w:p w:rsidR="00D5180D" w:rsidRPr="006A14F5" w:rsidRDefault="00D5180D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14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-</w:t>
            </w:r>
            <w:r w:rsidR="00D679FF" w:rsidRPr="006A14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технологиями</w:t>
            </w:r>
            <w:r w:rsidR="00D679FF" w:rsidRPr="006A14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самостоятельной</w:t>
            </w:r>
            <w:r w:rsidR="00D679FF" w:rsidRPr="006A14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подготовки</w:t>
            </w:r>
            <w:r w:rsidR="00D679FF" w:rsidRPr="006A14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текстов</w:t>
            </w:r>
            <w:r w:rsidR="00D679FF" w:rsidRPr="006A14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различной</w:t>
            </w:r>
            <w:r w:rsidR="00D679FF" w:rsidRPr="006A14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жанрово-стилистической</w:t>
            </w:r>
            <w:r w:rsidR="00D679FF" w:rsidRPr="006A14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принадлежности</w:t>
            </w:r>
            <w:r w:rsidR="00D679FF" w:rsidRPr="006A14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/>
              </w:rPr>
              <w:t>с</w:t>
            </w:r>
            <w:r w:rsidR="00D679FF" w:rsidRPr="006A14F5">
              <w:rPr>
                <w:rFonts w:ascii="Times New Roman" w:hAnsi="Times New Roman"/>
              </w:rPr>
              <w:t xml:space="preserve"> </w:t>
            </w:r>
            <w:r w:rsidRPr="006A14F5">
              <w:rPr>
                <w:rFonts w:ascii="Times New Roman" w:hAnsi="Times New Roman"/>
              </w:rPr>
              <w:t>учетом</w:t>
            </w:r>
            <w:r w:rsidR="00D679FF" w:rsidRPr="006A14F5">
              <w:rPr>
                <w:rFonts w:ascii="Times New Roman" w:hAnsi="Times New Roman"/>
              </w:rPr>
              <w:t xml:space="preserve"> </w:t>
            </w:r>
            <w:r w:rsidRPr="006A14F5">
              <w:rPr>
                <w:rFonts w:ascii="Times New Roman" w:hAnsi="Times New Roman"/>
              </w:rPr>
              <w:t>целей,</w:t>
            </w:r>
            <w:r w:rsidR="00D679FF" w:rsidRPr="006A14F5">
              <w:rPr>
                <w:rFonts w:ascii="Times New Roman" w:hAnsi="Times New Roman"/>
              </w:rPr>
              <w:t xml:space="preserve"> </w:t>
            </w:r>
            <w:r w:rsidRPr="006A14F5">
              <w:rPr>
                <w:rFonts w:ascii="Times New Roman" w:hAnsi="Times New Roman"/>
              </w:rPr>
              <w:t>задач,</w:t>
            </w:r>
            <w:r w:rsidR="00D679FF" w:rsidRPr="006A14F5">
              <w:rPr>
                <w:rFonts w:ascii="Times New Roman" w:hAnsi="Times New Roman"/>
              </w:rPr>
              <w:t xml:space="preserve"> </w:t>
            </w:r>
            <w:r w:rsidRPr="006A14F5">
              <w:rPr>
                <w:rFonts w:ascii="Times New Roman" w:hAnsi="Times New Roman"/>
              </w:rPr>
              <w:t>условий</w:t>
            </w:r>
            <w:r w:rsidR="00D679FF" w:rsidRPr="006A14F5">
              <w:rPr>
                <w:rFonts w:ascii="Times New Roman" w:hAnsi="Times New Roman"/>
              </w:rPr>
              <w:t xml:space="preserve"> </w:t>
            </w:r>
            <w:r w:rsidRPr="006A14F5">
              <w:rPr>
                <w:rFonts w:ascii="Times New Roman" w:hAnsi="Times New Roman"/>
              </w:rPr>
              <w:t>общения</w:t>
            </w:r>
            <w:r w:rsidRPr="006A14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  <w:r w:rsidR="00D679FF" w:rsidRPr="006A14F5">
              <w:rPr>
                <w:rStyle w:val="apple-converted-space"/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D679FF" w:rsidRPr="006A14F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5180D" w:rsidRPr="006A14F5" w:rsidRDefault="00D5180D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14F5">
              <w:rPr>
                <w:rFonts w:ascii="Times New Roman" w:hAnsi="Times New Roman"/>
                <w:sz w:val="22"/>
                <w:szCs w:val="22"/>
              </w:rPr>
              <w:t>-</w:t>
            </w:r>
            <w:r w:rsidR="00D679FF" w:rsidRPr="006A14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14F5">
              <w:rPr>
                <w:rFonts w:ascii="Times New Roman" w:hAnsi="Times New Roman"/>
                <w:sz w:val="22"/>
                <w:szCs w:val="22"/>
              </w:rPr>
              <w:t>культурой</w:t>
            </w:r>
            <w:r w:rsidR="00D679FF" w:rsidRPr="006A14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14F5">
              <w:rPr>
                <w:rFonts w:ascii="Times New Roman" w:hAnsi="Times New Roman"/>
                <w:sz w:val="22"/>
                <w:szCs w:val="22"/>
              </w:rPr>
              <w:t>речи;</w:t>
            </w:r>
            <w:r w:rsidR="00D679FF" w:rsidRPr="006A14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14F5">
              <w:rPr>
                <w:rFonts w:ascii="Times New Roman" w:hAnsi="Times New Roman"/>
                <w:sz w:val="22"/>
                <w:szCs w:val="22"/>
              </w:rPr>
              <w:t>речевым</w:t>
            </w:r>
            <w:r w:rsidR="00D679FF" w:rsidRPr="006A14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14F5">
              <w:rPr>
                <w:rFonts w:ascii="Times New Roman" w:hAnsi="Times New Roman"/>
                <w:sz w:val="22"/>
                <w:szCs w:val="22"/>
              </w:rPr>
              <w:t>этикетом</w:t>
            </w:r>
            <w:r w:rsidR="00D679FF" w:rsidRPr="006A14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14F5">
              <w:rPr>
                <w:rFonts w:ascii="Times New Roman" w:hAnsi="Times New Roman"/>
                <w:sz w:val="22"/>
                <w:szCs w:val="22"/>
              </w:rPr>
              <w:t>в</w:t>
            </w:r>
            <w:r w:rsidR="00D679FF" w:rsidRPr="006A14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14F5">
              <w:rPr>
                <w:rFonts w:ascii="Times New Roman" w:hAnsi="Times New Roman"/>
                <w:sz w:val="22"/>
                <w:szCs w:val="22"/>
              </w:rPr>
              <w:t>разных</w:t>
            </w:r>
            <w:r w:rsidR="00D679FF" w:rsidRPr="006A14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14F5">
              <w:rPr>
                <w:rFonts w:ascii="Times New Roman" w:hAnsi="Times New Roman"/>
                <w:sz w:val="22"/>
                <w:szCs w:val="22"/>
              </w:rPr>
              <w:t>ситуациях</w:t>
            </w:r>
            <w:r w:rsidR="00D679FF" w:rsidRPr="006A14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14F5">
              <w:rPr>
                <w:rFonts w:ascii="Times New Roman" w:hAnsi="Times New Roman"/>
                <w:sz w:val="22"/>
                <w:szCs w:val="22"/>
              </w:rPr>
              <w:t>учебно-профессиональной</w:t>
            </w:r>
            <w:r w:rsidR="00D679FF" w:rsidRPr="006A14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14F5">
              <w:rPr>
                <w:rFonts w:ascii="Times New Roman" w:hAnsi="Times New Roman"/>
                <w:sz w:val="22"/>
                <w:szCs w:val="22"/>
              </w:rPr>
              <w:t>и</w:t>
            </w:r>
            <w:r w:rsidR="00D679FF" w:rsidRPr="006A14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14F5">
              <w:rPr>
                <w:rFonts w:ascii="Times New Roman" w:hAnsi="Times New Roman"/>
                <w:sz w:val="22"/>
                <w:szCs w:val="22"/>
              </w:rPr>
              <w:t>официально-деловой</w:t>
            </w:r>
            <w:r w:rsidR="00D679FF" w:rsidRPr="006A14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14F5">
              <w:rPr>
                <w:rFonts w:ascii="Times New Roman" w:hAnsi="Times New Roman"/>
                <w:sz w:val="22"/>
                <w:szCs w:val="22"/>
              </w:rPr>
              <w:t>сфере</w:t>
            </w:r>
            <w:r w:rsidR="00D679FF" w:rsidRPr="006A14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14F5">
              <w:rPr>
                <w:rFonts w:ascii="Times New Roman" w:hAnsi="Times New Roman"/>
                <w:sz w:val="22"/>
                <w:szCs w:val="22"/>
              </w:rPr>
              <w:t>общения;</w:t>
            </w:r>
          </w:p>
          <w:p w:rsidR="00D5180D" w:rsidRPr="006A14F5" w:rsidRDefault="00D5180D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t>-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иностранным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языком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уровне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контакта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носителями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языка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целью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быть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понятым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широкому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кругу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жизненных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профессиональных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вопросов.</w:t>
            </w:r>
          </w:p>
        </w:tc>
      </w:tr>
      <w:tr w:rsidR="00F9007D" w:rsidRPr="006A14F5" w:rsidTr="00F9007D">
        <w:trPr>
          <w:trHeight w:val="645"/>
        </w:trPr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7D" w:rsidRPr="006A14F5" w:rsidRDefault="00C856FF" w:rsidP="00C85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В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результате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прохождения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дисциплины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студент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 </w:t>
            </w:r>
            <w:r w:rsidR="00F9007D" w:rsidRPr="006A14F5">
              <w:rPr>
                <w:rFonts w:ascii="Times New Roman" w:hAnsi="Times New Roman" w:cs="Times New Roman"/>
                <w:b/>
              </w:rPr>
              <w:t>должен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="00F9007D" w:rsidRPr="006A14F5">
              <w:rPr>
                <w:rFonts w:ascii="Times New Roman" w:hAnsi="Times New Roman" w:cs="Times New Roman"/>
                <w:b/>
              </w:rPr>
              <w:t>обладать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9007D" w:rsidRPr="006A14F5" w:rsidRDefault="00F9007D" w:rsidP="00C856F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A14F5">
              <w:rPr>
                <w:rFonts w:ascii="Times New Roman" w:hAnsi="Times New Roman" w:cs="Times New Roman"/>
                <w:b/>
                <w:u w:val="single"/>
              </w:rPr>
              <w:t>профессиональными</w:t>
            </w:r>
            <w:r w:rsidR="00D679FF" w:rsidRPr="006A14F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u w:val="single"/>
              </w:rPr>
              <w:t>компетенциями</w:t>
            </w:r>
            <w:r w:rsidR="00D679FF" w:rsidRPr="006A14F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u w:val="single"/>
              </w:rPr>
              <w:t>(ПК)</w:t>
            </w:r>
          </w:p>
        </w:tc>
      </w:tr>
      <w:tr w:rsidR="00F9007D" w:rsidRPr="006A14F5" w:rsidTr="00F9007D">
        <w:trPr>
          <w:trHeight w:val="645"/>
        </w:trPr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D" w:rsidRPr="006A14F5" w:rsidRDefault="00F9007D">
            <w:pPr>
              <w:widowControl w:val="0"/>
              <w:suppressAutoHyphens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14F5">
              <w:rPr>
                <w:rFonts w:ascii="Times New Roman" w:hAnsi="Times New Roman" w:cs="Times New Roman"/>
                <w:b/>
                <w:bCs/>
              </w:rPr>
              <w:t>Организационно-управленческая</w:t>
            </w:r>
            <w:r w:rsidR="00D679FF" w:rsidRPr="006A14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bCs/>
              </w:rPr>
              <w:t>деятельность:</w:t>
            </w:r>
          </w:p>
          <w:p w:rsidR="00F9007D" w:rsidRPr="006A14F5" w:rsidRDefault="00F90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9007D" w:rsidRPr="006A14F5" w:rsidTr="00C856FF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D" w:rsidRPr="006A14F5" w:rsidRDefault="00F900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D" w:rsidRPr="006A14F5" w:rsidRDefault="00F900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D" w:rsidRPr="006A14F5" w:rsidRDefault="00F90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D" w:rsidRPr="006A14F5" w:rsidRDefault="00F900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07D" w:rsidRPr="006A14F5" w:rsidTr="00C856FF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D" w:rsidRPr="006A14F5" w:rsidRDefault="00F900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D" w:rsidRPr="006A14F5" w:rsidRDefault="00F900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D" w:rsidRPr="006A14F5" w:rsidRDefault="00F90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D" w:rsidRPr="006A14F5" w:rsidRDefault="00F900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9007D" w:rsidRPr="006A14F5" w:rsidTr="00C856FF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D" w:rsidRPr="006A14F5" w:rsidRDefault="00F900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D" w:rsidRPr="006A14F5" w:rsidRDefault="00F900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D" w:rsidRPr="006A14F5" w:rsidRDefault="00F90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D" w:rsidRPr="006A14F5" w:rsidRDefault="00F900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007D" w:rsidRPr="006A14F5" w:rsidRDefault="00F9007D">
      <w:pPr>
        <w:rPr>
          <w:rFonts w:ascii="Times New Roman" w:hAnsi="Times New Roman" w:cs="Times New Roman"/>
          <w:sz w:val="28"/>
          <w:szCs w:val="28"/>
        </w:rPr>
      </w:pPr>
    </w:p>
    <w:p w:rsidR="00C856FF" w:rsidRPr="006A14F5" w:rsidRDefault="00C856FF">
      <w:pPr>
        <w:rPr>
          <w:rFonts w:ascii="Times New Roman" w:hAnsi="Times New Roman" w:cs="Times New Roman"/>
          <w:sz w:val="28"/>
          <w:szCs w:val="28"/>
        </w:rPr>
      </w:pPr>
    </w:p>
    <w:p w:rsidR="00C856FF" w:rsidRPr="006A14F5" w:rsidRDefault="00C856FF">
      <w:pPr>
        <w:rPr>
          <w:rFonts w:ascii="Times New Roman" w:hAnsi="Times New Roman" w:cs="Times New Roman"/>
          <w:sz w:val="28"/>
          <w:szCs w:val="28"/>
        </w:rPr>
      </w:pPr>
    </w:p>
    <w:p w:rsidR="00C856FF" w:rsidRPr="006A14F5" w:rsidRDefault="00C856FF">
      <w:pPr>
        <w:rPr>
          <w:rFonts w:ascii="Times New Roman" w:hAnsi="Times New Roman" w:cs="Times New Roman"/>
          <w:sz w:val="28"/>
          <w:szCs w:val="28"/>
        </w:rPr>
      </w:pPr>
    </w:p>
    <w:p w:rsidR="00C856FF" w:rsidRPr="006A14F5" w:rsidRDefault="00C856FF">
      <w:pPr>
        <w:rPr>
          <w:rFonts w:ascii="Times New Roman" w:hAnsi="Times New Roman" w:cs="Times New Roman"/>
          <w:sz w:val="28"/>
          <w:szCs w:val="28"/>
        </w:rPr>
      </w:pPr>
    </w:p>
    <w:p w:rsidR="00C856FF" w:rsidRPr="006A14F5" w:rsidRDefault="006A14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C856FF" w:rsidRPr="006A14F5">
        <w:rPr>
          <w:rFonts w:ascii="Times New Roman" w:hAnsi="Times New Roman" w:cs="Times New Roman"/>
          <w:b/>
          <w:sz w:val="28"/>
          <w:szCs w:val="28"/>
        </w:rPr>
        <w:t>Фонд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6FF" w:rsidRPr="006A14F5">
        <w:rPr>
          <w:rFonts w:ascii="Times New Roman" w:hAnsi="Times New Roman" w:cs="Times New Roman"/>
          <w:b/>
          <w:sz w:val="28"/>
          <w:szCs w:val="28"/>
        </w:rPr>
        <w:t>оценочных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6FF" w:rsidRPr="006A14F5">
        <w:rPr>
          <w:rFonts w:ascii="Times New Roman" w:hAnsi="Times New Roman" w:cs="Times New Roman"/>
          <w:b/>
          <w:sz w:val="28"/>
          <w:szCs w:val="28"/>
        </w:rPr>
        <w:t>средств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6FF" w:rsidRPr="006A14F5">
        <w:rPr>
          <w:rFonts w:ascii="Times New Roman" w:hAnsi="Times New Roman" w:cs="Times New Roman"/>
          <w:b/>
          <w:sz w:val="28"/>
          <w:szCs w:val="28"/>
        </w:rPr>
        <w:t>и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6FF" w:rsidRPr="006A14F5">
        <w:rPr>
          <w:rFonts w:ascii="Times New Roman" w:hAnsi="Times New Roman" w:cs="Times New Roman"/>
          <w:b/>
          <w:sz w:val="28"/>
          <w:szCs w:val="28"/>
        </w:rPr>
        <w:t>критериев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6FF" w:rsidRPr="006A14F5">
        <w:rPr>
          <w:rFonts w:ascii="Times New Roman" w:hAnsi="Times New Roman" w:cs="Times New Roman"/>
          <w:b/>
          <w:sz w:val="28"/>
          <w:szCs w:val="28"/>
        </w:rPr>
        <w:t>оценивания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6FF" w:rsidRPr="006A14F5">
        <w:rPr>
          <w:rFonts w:ascii="Times New Roman" w:hAnsi="Times New Roman" w:cs="Times New Roman"/>
          <w:b/>
          <w:sz w:val="28"/>
          <w:szCs w:val="28"/>
        </w:rPr>
        <w:t>по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6FF" w:rsidRPr="006A14F5">
        <w:rPr>
          <w:rFonts w:ascii="Times New Roman" w:hAnsi="Times New Roman" w:cs="Times New Roman"/>
          <w:b/>
          <w:sz w:val="28"/>
          <w:szCs w:val="28"/>
        </w:rPr>
        <w:t>дисциплине__________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C856FF" w:rsidRPr="006A14F5">
        <w:rPr>
          <w:rFonts w:ascii="Times New Roman" w:hAnsi="Times New Roman" w:cs="Times New Roman"/>
          <w:b/>
          <w:sz w:val="28"/>
          <w:szCs w:val="28"/>
        </w:rPr>
        <w:t>_</w:t>
      </w:r>
    </w:p>
    <w:p w:rsidR="00C856FF" w:rsidRPr="006A14F5" w:rsidRDefault="00C856F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1275"/>
        <w:gridCol w:w="1012"/>
        <w:gridCol w:w="1159"/>
        <w:gridCol w:w="1323"/>
        <w:gridCol w:w="1140"/>
        <w:gridCol w:w="1480"/>
        <w:gridCol w:w="1209"/>
        <w:gridCol w:w="1600"/>
        <w:gridCol w:w="2075"/>
        <w:gridCol w:w="1696"/>
      </w:tblGrid>
      <w:tr w:rsidR="00C856FF" w:rsidRPr="006A14F5" w:rsidTr="00C856FF"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F" w:rsidRPr="006A14F5" w:rsidRDefault="00C85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Компетенции</w:t>
            </w:r>
          </w:p>
        </w:tc>
        <w:tc>
          <w:tcPr>
            <w:tcW w:w="1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F" w:rsidRPr="006A14F5" w:rsidRDefault="00C85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  <w:r w:rsidR="00D679FF"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формирования</w:t>
            </w:r>
            <w:r w:rsidR="00D679FF"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компетенции</w:t>
            </w:r>
          </w:p>
        </w:tc>
      </w:tr>
      <w:tr w:rsidR="00C856FF" w:rsidRPr="006A14F5" w:rsidTr="00C856F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F" w:rsidRPr="006A14F5" w:rsidRDefault="00C85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F" w:rsidRPr="006A14F5" w:rsidRDefault="00C85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формулировка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F" w:rsidRPr="006A14F5" w:rsidRDefault="00C85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Уровни</w:t>
            </w:r>
            <w:r w:rsidR="00D679FF"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сформированности</w:t>
            </w:r>
            <w:r w:rsidR="00D679FF"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компетенций</w:t>
            </w:r>
          </w:p>
          <w:p w:rsidR="00C856FF" w:rsidRPr="006A14F5" w:rsidRDefault="00C856F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A14F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(указать</w:t>
            </w:r>
            <w:r w:rsidR="00D679FF" w:rsidRPr="006A14F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A14F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1-3</w:t>
            </w:r>
            <w:r w:rsidR="00D679FF" w:rsidRPr="006A14F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A14F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основных</w:t>
            </w:r>
            <w:proofErr w:type="gramEnd"/>
            <w:r w:rsidR="00D679FF" w:rsidRPr="006A14F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A14F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параметра)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F" w:rsidRPr="006A14F5" w:rsidRDefault="00C85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ТКЗ</w:t>
            </w:r>
            <w:r w:rsidR="00D679FF"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="00D679FF"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уровням</w:t>
            </w:r>
            <w:r w:rsidR="00D679FF"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сформированности</w:t>
            </w:r>
            <w:r w:rsidR="00D679FF"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компетенции</w:t>
            </w:r>
          </w:p>
          <w:p w:rsidR="00C856FF" w:rsidRPr="006A14F5" w:rsidRDefault="00C856F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A14F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(указать</w:t>
            </w:r>
            <w:r w:rsidR="00D679FF" w:rsidRPr="006A14F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A14F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тип</w:t>
            </w:r>
            <w:r w:rsidR="00D679FF" w:rsidRPr="006A14F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A14F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</w:t>
            </w:r>
            <w:r w:rsidR="00D679FF" w:rsidRPr="006A14F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A14F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тематику</w:t>
            </w:r>
            <w:r w:rsidR="00D679FF" w:rsidRPr="006A14F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A14F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контрольного</w:t>
            </w:r>
            <w:r w:rsidR="00D679FF" w:rsidRPr="006A14F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A14F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задания)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F" w:rsidRPr="006A14F5" w:rsidRDefault="00C85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Критерии</w:t>
            </w:r>
            <w:r w:rsidR="00D679FF"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сформированности</w:t>
            </w:r>
            <w:r w:rsidR="00D679FF"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уровня</w:t>
            </w:r>
            <w:r w:rsidR="00D679FF"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компетенции:</w:t>
            </w:r>
          </w:p>
          <w:p w:rsidR="00C856FF" w:rsidRPr="006A14F5" w:rsidRDefault="00C856FF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(Основные</w:t>
            </w:r>
            <w:r w:rsidR="00D679FF"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параметры</w:t>
            </w:r>
            <w:r w:rsidR="00D679FF"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критериев</w:t>
            </w:r>
            <w:r w:rsidR="00D679FF"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оценивания:</w:t>
            </w:r>
            <w:proofErr w:type="gramEnd"/>
          </w:p>
          <w:p w:rsidR="00C856FF" w:rsidRPr="006A14F5" w:rsidRDefault="00C856FF">
            <w:pPr>
              <w:tabs>
                <w:tab w:val="left" w:pos="155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•</w:t>
            </w:r>
            <w:r w:rsidR="00D679FF"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Наличие</w:t>
            </w:r>
            <w:r w:rsidR="00D679FF"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критериев</w:t>
            </w:r>
            <w:r w:rsidR="00D679FF"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(измеряемые</w:t>
            </w:r>
            <w:r w:rsidR="00D679FF"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показатели)</w:t>
            </w:r>
            <w:r w:rsidR="00D679FF"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856FF" w:rsidRPr="006A14F5" w:rsidRDefault="00C856FF">
            <w:pPr>
              <w:tabs>
                <w:tab w:val="left" w:pos="155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•</w:t>
            </w:r>
            <w:r w:rsidR="00D679FF"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Уровни</w:t>
            </w:r>
            <w:r w:rsidR="00D679FF"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оценивания</w:t>
            </w:r>
            <w:r w:rsidR="00D679FF"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(шкала</w:t>
            </w:r>
            <w:r w:rsidR="00D679FF"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оценивания</w:t>
            </w:r>
            <w:r w:rsidR="00D679FF"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измеряемых</w:t>
            </w:r>
            <w:r w:rsidR="00D679FF"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показателей)</w:t>
            </w:r>
          </w:p>
          <w:p w:rsidR="00C856FF" w:rsidRPr="006A14F5" w:rsidRDefault="00C856FF">
            <w:pPr>
              <w:tabs>
                <w:tab w:val="left" w:pos="1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•</w:t>
            </w:r>
            <w:r w:rsidR="00D679FF"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Дескрипторы</w:t>
            </w:r>
            <w:r w:rsidR="00D679FF"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(описание</w:t>
            </w:r>
            <w:r w:rsidR="00D679FF"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достигнутых</w:t>
            </w:r>
            <w:r w:rsidR="00D679FF"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уровней</w:t>
            </w:r>
            <w:r w:rsidR="00D679FF"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измеряемых</w:t>
            </w:r>
            <w:r w:rsidR="00D679FF"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показателей))</w:t>
            </w:r>
            <w:r w:rsidR="00D679FF" w:rsidRPr="006A1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</w:p>
        </w:tc>
      </w:tr>
      <w:tr w:rsidR="00C856FF" w:rsidRPr="006A14F5" w:rsidTr="00C856F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FF" w:rsidRPr="006A14F5" w:rsidRDefault="00C85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FF" w:rsidRPr="006A14F5" w:rsidRDefault="00C85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F" w:rsidRPr="006A14F5" w:rsidRDefault="00C85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Нач.</w:t>
            </w:r>
            <w:r w:rsidR="00D679FF"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ур.</w:t>
            </w:r>
          </w:p>
          <w:p w:rsidR="00C856FF" w:rsidRPr="006A14F5" w:rsidRDefault="00C85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(знать)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F" w:rsidRPr="006A14F5" w:rsidRDefault="00C85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Продв.ур.</w:t>
            </w:r>
          </w:p>
          <w:p w:rsidR="00C856FF" w:rsidRPr="006A14F5" w:rsidRDefault="00CC5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(уметь)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F" w:rsidRPr="006A14F5" w:rsidRDefault="00C85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Заверш.ур.</w:t>
            </w:r>
          </w:p>
          <w:p w:rsidR="00C856FF" w:rsidRPr="006A14F5" w:rsidRDefault="00D679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5B32"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(владеть)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F" w:rsidRPr="006A14F5" w:rsidRDefault="00C85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F" w:rsidRPr="006A14F5" w:rsidRDefault="00CC5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F" w:rsidRPr="006A14F5" w:rsidRDefault="00CC5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F" w:rsidRPr="006A14F5" w:rsidRDefault="00C85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F" w:rsidRPr="006A14F5" w:rsidRDefault="00CC5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F" w:rsidRPr="006A14F5" w:rsidRDefault="00CC5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</w:p>
        </w:tc>
      </w:tr>
      <w:tr w:rsidR="00C856FF" w:rsidRPr="006A14F5" w:rsidTr="00C856FF">
        <w:trPr>
          <w:trHeight w:val="3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FF" w:rsidRPr="006A14F5" w:rsidRDefault="00C85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56FF" w:rsidRPr="006A14F5" w:rsidRDefault="00C85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ОК-1</w:t>
            </w:r>
          </w:p>
          <w:p w:rsidR="00C856FF" w:rsidRPr="006A14F5" w:rsidRDefault="00C85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56FF" w:rsidRPr="006A14F5" w:rsidRDefault="00C85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56FF" w:rsidRPr="006A14F5" w:rsidRDefault="00C85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FF" w:rsidRPr="006A14F5" w:rsidRDefault="00C856F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Способность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использовать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основы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философских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знаний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для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формирования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мировоззренческой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позиции.</w:t>
            </w:r>
          </w:p>
          <w:p w:rsidR="00C856FF" w:rsidRPr="006A14F5" w:rsidRDefault="00C856FF">
            <w:pPr>
              <w:pStyle w:val="HTML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FF" w:rsidRPr="006A14F5" w:rsidRDefault="00C85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FF" w:rsidRPr="006A14F5" w:rsidRDefault="00C85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FF" w:rsidRPr="006A14F5" w:rsidRDefault="00C85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FF" w:rsidRPr="006A14F5" w:rsidRDefault="00C85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FF" w:rsidRPr="006A14F5" w:rsidRDefault="00C85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FF" w:rsidRPr="006A14F5" w:rsidRDefault="00C85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FF" w:rsidRPr="006A14F5" w:rsidRDefault="00C85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FF" w:rsidRPr="006A14F5" w:rsidRDefault="00C85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FF" w:rsidRPr="006A14F5" w:rsidRDefault="00C85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856FF" w:rsidRPr="006A14F5" w:rsidRDefault="00C856FF">
      <w:pPr>
        <w:rPr>
          <w:rFonts w:ascii="Times New Roman" w:hAnsi="Times New Roman" w:cs="Times New Roman"/>
          <w:sz w:val="28"/>
          <w:szCs w:val="28"/>
        </w:rPr>
      </w:pPr>
    </w:p>
    <w:p w:rsidR="00C856FF" w:rsidRPr="006A14F5" w:rsidRDefault="00C856FF">
      <w:pPr>
        <w:rPr>
          <w:rFonts w:ascii="Times New Roman" w:hAnsi="Times New Roman" w:cs="Times New Roman"/>
          <w:sz w:val="28"/>
          <w:szCs w:val="28"/>
        </w:rPr>
      </w:pPr>
    </w:p>
    <w:p w:rsidR="00C856FF" w:rsidRPr="006A14F5" w:rsidRDefault="00C856FF">
      <w:pPr>
        <w:rPr>
          <w:rFonts w:ascii="Times New Roman" w:hAnsi="Times New Roman" w:cs="Times New Roman"/>
          <w:sz w:val="28"/>
          <w:szCs w:val="28"/>
        </w:rPr>
      </w:pPr>
    </w:p>
    <w:p w:rsidR="00C62B88" w:rsidRPr="006A14F5" w:rsidRDefault="00C62B88">
      <w:pPr>
        <w:rPr>
          <w:rFonts w:ascii="Times New Roman" w:hAnsi="Times New Roman" w:cs="Times New Roman"/>
          <w:sz w:val="28"/>
          <w:szCs w:val="28"/>
        </w:rPr>
      </w:pPr>
    </w:p>
    <w:p w:rsidR="00C62B88" w:rsidRPr="006A14F5" w:rsidRDefault="00C62B88" w:rsidP="00CC5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4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="00CC5B32" w:rsidRPr="006A14F5">
        <w:rPr>
          <w:rFonts w:ascii="Times New Roman" w:hAnsi="Times New Roman" w:cs="Times New Roman"/>
          <w:sz w:val="28"/>
          <w:szCs w:val="28"/>
        </w:rPr>
        <w:t>1</w:t>
      </w:r>
    </w:p>
    <w:p w:rsidR="00CC5B32" w:rsidRPr="006A14F5" w:rsidRDefault="00CC5B32" w:rsidP="00CC5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4F5">
        <w:rPr>
          <w:rFonts w:ascii="Times New Roman" w:hAnsi="Times New Roman" w:cs="Times New Roman"/>
          <w:b/>
          <w:sz w:val="28"/>
          <w:szCs w:val="28"/>
        </w:rPr>
        <w:t>Комплекты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текущих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и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итоговых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заданий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фонда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оценочных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средств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по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дисциплине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62235" w:rsidRPr="006A14F5" w:rsidRDefault="00762235" w:rsidP="00CC5B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14F5">
        <w:rPr>
          <w:rFonts w:ascii="Times New Roman" w:hAnsi="Times New Roman" w:cs="Times New Roman"/>
          <w:sz w:val="20"/>
          <w:szCs w:val="20"/>
        </w:rPr>
        <w:t>(в</w:t>
      </w:r>
      <w:r w:rsidR="00D679FF" w:rsidRPr="006A14F5">
        <w:rPr>
          <w:rFonts w:ascii="Times New Roman" w:hAnsi="Times New Roman" w:cs="Times New Roman"/>
          <w:sz w:val="20"/>
          <w:szCs w:val="20"/>
        </w:rPr>
        <w:t xml:space="preserve"> </w:t>
      </w:r>
      <w:r w:rsidRPr="006A14F5">
        <w:rPr>
          <w:rFonts w:ascii="Times New Roman" w:hAnsi="Times New Roman" w:cs="Times New Roman"/>
          <w:sz w:val="20"/>
          <w:szCs w:val="20"/>
        </w:rPr>
        <w:t>ФОС</w:t>
      </w:r>
      <w:r w:rsidR="00D679FF" w:rsidRPr="006A14F5">
        <w:rPr>
          <w:rFonts w:ascii="Times New Roman" w:hAnsi="Times New Roman" w:cs="Times New Roman"/>
          <w:sz w:val="20"/>
          <w:szCs w:val="20"/>
        </w:rPr>
        <w:t xml:space="preserve"> </w:t>
      </w:r>
      <w:r w:rsidRPr="006A14F5">
        <w:rPr>
          <w:rFonts w:ascii="Times New Roman" w:hAnsi="Times New Roman" w:cs="Times New Roman"/>
          <w:sz w:val="20"/>
          <w:szCs w:val="20"/>
        </w:rPr>
        <w:t>включаются</w:t>
      </w:r>
      <w:r w:rsidR="00D679FF" w:rsidRPr="006A14F5">
        <w:rPr>
          <w:rFonts w:ascii="Times New Roman" w:hAnsi="Times New Roman" w:cs="Times New Roman"/>
          <w:sz w:val="20"/>
          <w:szCs w:val="20"/>
        </w:rPr>
        <w:t xml:space="preserve"> </w:t>
      </w:r>
      <w:r w:rsidRPr="006A14F5">
        <w:rPr>
          <w:rFonts w:ascii="Times New Roman" w:hAnsi="Times New Roman" w:cs="Times New Roman"/>
          <w:sz w:val="20"/>
          <w:szCs w:val="20"/>
        </w:rPr>
        <w:t>все</w:t>
      </w:r>
      <w:r w:rsidR="00D679FF" w:rsidRPr="006A14F5">
        <w:rPr>
          <w:rFonts w:ascii="Times New Roman" w:hAnsi="Times New Roman" w:cs="Times New Roman"/>
          <w:sz w:val="20"/>
          <w:szCs w:val="20"/>
        </w:rPr>
        <w:t xml:space="preserve"> </w:t>
      </w:r>
      <w:r w:rsidRPr="006A14F5">
        <w:rPr>
          <w:rFonts w:ascii="Times New Roman" w:hAnsi="Times New Roman" w:cs="Times New Roman"/>
          <w:sz w:val="20"/>
          <w:szCs w:val="20"/>
        </w:rPr>
        <w:t>контрольные</w:t>
      </w:r>
      <w:r w:rsidR="00D679FF" w:rsidRPr="006A14F5">
        <w:rPr>
          <w:rFonts w:ascii="Times New Roman" w:hAnsi="Times New Roman" w:cs="Times New Roman"/>
          <w:sz w:val="20"/>
          <w:szCs w:val="20"/>
        </w:rPr>
        <w:t xml:space="preserve"> </w:t>
      </w:r>
      <w:r w:rsidRPr="006A14F5">
        <w:rPr>
          <w:rFonts w:ascii="Times New Roman" w:hAnsi="Times New Roman" w:cs="Times New Roman"/>
          <w:sz w:val="20"/>
          <w:szCs w:val="20"/>
        </w:rPr>
        <w:t>задания</w:t>
      </w:r>
      <w:r w:rsidR="00D679FF" w:rsidRPr="006A14F5">
        <w:rPr>
          <w:rFonts w:ascii="Times New Roman" w:hAnsi="Times New Roman" w:cs="Times New Roman"/>
          <w:sz w:val="20"/>
          <w:szCs w:val="20"/>
        </w:rPr>
        <w:t xml:space="preserve"> </w:t>
      </w:r>
      <w:r w:rsidRPr="006A14F5">
        <w:rPr>
          <w:rFonts w:ascii="Times New Roman" w:hAnsi="Times New Roman" w:cs="Times New Roman"/>
          <w:sz w:val="20"/>
          <w:szCs w:val="20"/>
        </w:rPr>
        <w:t>по</w:t>
      </w:r>
      <w:r w:rsidR="00D679FF" w:rsidRPr="006A14F5">
        <w:rPr>
          <w:rFonts w:ascii="Times New Roman" w:hAnsi="Times New Roman" w:cs="Times New Roman"/>
          <w:sz w:val="20"/>
          <w:szCs w:val="20"/>
        </w:rPr>
        <w:t xml:space="preserve"> </w:t>
      </w:r>
      <w:r w:rsidRPr="006A14F5">
        <w:rPr>
          <w:rFonts w:ascii="Times New Roman" w:hAnsi="Times New Roman" w:cs="Times New Roman"/>
          <w:sz w:val="20"/>
          <w:szCs w:val="20"/>
        </w:rPr>
        <w:t>данной</w:t>
      </w:r>
      <w:r w:rsidR="00D679FF" w:rsidRPr="006A14F5">
        <w:rPr>
          <w:rFonts w:ascii="Times New Roman" w:hAnsi="Times New Roman" w:cs="Times New Roman"/>
          <w:sz w:val="20"/>
          <w:szCs w:val="20"/>
        </w:rPr>
        <w:t xml:space="preserve"> </w:t>
      </w:r>
      <w:r w:rsidRPr="006A14F5">
        <w:rPr>
          <w:rFonts w:ascii="Times New Roman" w:hAnsi="Times New Roman" w:cs="Times New Roman"/>
          <w:sz w:val="20"/>
          <w:szCs w:val="20"/>
        </w:rPr>
        <w:t>дисциплине)</w:t>
      </w:r>
    </w:p>
    <w:p w:rsidR="00CC5B32" w:rsidRPr="006A14F5" w:rsidRDefault="00CC5B32" w:rsidP="00CC5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B88" w:rsidRPr="006A14F5" w:rsidRDefault="00C62B88" w:rsidP="00CC5B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4F5">
        <w:rPr>
          <w:rFonts w:ascii="Times New Roman" w:hAnsi="Times New Roman" w:cs="Times New Roman"/>
          <w:b/>
          <w:sz w:val="28"/>
          <w:szCs w:val="28"/>
        </w:rPr>
        <w:t>Контрольная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работа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№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1</w:t>
      </w:r>
    </w:p>
    <w:p w:rsidR="00C62B88" w:rsidRPr="006A14F5" w:rsidRDefault="00C62B88" w:rsidP="00CC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F5">
        <w:rPr>
          <w:rFonts w:ascii="Times New Roman" w:hAnsi="Times New Roman" w:cs="Times New Roman"/>
          <w:sz w:val="28"/>
          <w:szCs w:val="28"/>
        </w:rPr>
        <w:t>Вариант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1</w:t>
      </w:r>
    </w:p>
    <w:p w:rsidR="00D26A5F" w:rsidRPr="006A14F5" w:rsidRDefault="00D26A5F" w:rsidP="00CC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F5">
        <w:rPr>
          <w:rFonts w:ascii="Times New Roman" w:hAnsi="Times New Roman" w:cs="Times New Roman"/>
          <w:sz w:val="28"/>
          <w:szCs w:val="28"/>
        </w:rPr>
        <w:t>1.</w:t>
      </w:r>
    </w:p>
    <w:p w:rsidR="00D26A5F" w:rsidRPr="006A14F5" w:rsidRDefault="00D26A5F" w:rsidP="00CC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F5">
        <w:rPr>
          <w:rFonts w:ascii="Times New Roman" w:hAnsi="Times New Roman" w:cs="Times New Roman"/>
          <w:sz w:val="28"/>
          <w:szCs w:val="28"/>
        </w:rPr>
        <w:t>2.</w:t>
      </w:r>
    </w:p>
    <w:p w:rsidR="00D26A5F" w:rsidRPr="006A14F5" w:rsidRDefault="00D26A5F" w:rsidP="00CC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F5">
        <w:rPr>
          <w:rFonts w:ascii="Times New Roman" w:hAnsi="Times New Roman" w:cs="Times New Roman"/>
          <w:sz w:val="28"/>
          <w:szCs w:val="28"/>
        </w:rPr>
        <w:t>3.</w:t>
      </w:r>
    </w:p>
    <w:p w:rsidR="00C62B88" w:rsidRPr="006A14F5" w:rsidRDefault="00C62B88" w:rsidP="00CC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B88" w:rsidRPr="006A14F5" w:rsidRDefault="00C62B88" w:rsidP="00CC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F5">
        <w:rPr>
          <w:rFonts w:ascii="Times New Roman" w:hAnsi="Times New Roman" w:cs="Times New Roman"/>
          <w:sz w:val="28"/>
          <w:szCs w:val="28"/>
        </w:rPr>
        <w:t>Вариант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2</w:t>
      </w:r>
    </w:p>
    <w:p w:rsidR="00C62B88" w:rsidRPr="006A14F5" w:rsidRDefault="00D26A5F" w:rsidP="00CC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F5">
        <w:rPr>
          <w:rFonts w:ascii="Times New Roman" w:hAnsi="Times New Roman" w:cs="Times New Roman"/>
          <w:sz w:val="28"/>
          <w:szCs w:val="28"/>
        </w:rPr>
        <w:t>1.</w:t>
      </w:r>
    </w:p>
    <w:p w:rsidR="00D26A5F" w:rsidRPr="006A14F5" w:rsidRDefault="00D26A5F" w:rsidP="00CC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F5">
        <w:rPr>
          <w:rFonts w:ascii="Times New Roman" w:hAnsi="Times New Roman" w:cs="Times New Roman"/>
          <w:sz w:val="28"/>
          <w:szCs w:val="28"/>
        </w:rPr>
        <w:t>2.</w:t>
      </w:r>
    </w:p>
    <w:p w:rsidR="00D26A5F" w:rsidRPr="006A14F5" w:rsidRDefault="00D26A5F" w:rsidP="00CC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F5">
        <w:rPr>
          <w:rFonts w:ascii="Times New Roman" w:hAnsi="Times New Roman" w:cs="Times New Roman"/>
          <w:sz w:val="28"/>
          <w:szCs w:val="28"/>
        </w:rPr>
        <w:t>3.</w:t>
      </w:r>
    </w:p>
    <w:p w:rsidR="00D26A5F" w:rsidRPr="006A14F5" w:rsidRDefault="00D26A5F" w:rsidP="00CC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B88" w:rsidRPr="006A14F5" w:rsidRDefault="00C62B88" w:rsidP="00CC5B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4F5">
        <w:rPr>
          <w:rFonts w:ascii="Times New Roman" w:hAnsi="Times New Roman" w:cs="Times New Roman"/>
          <w:b/>
          <w:sz w:val="28"/>
          <w:szCs w:val="28"/>
        </w:rPr>
        <w:t>Контрольная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работа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№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2</w:t>
      </w:r>
    </w:p>
    <w:p w:rsidR="00C62B88" w:rsidRPr="006A14F5" w:rsidRDefault="00C62B88" w:rsidP="00CC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B88" w:rsidRPr="006A14F5" w:rsidRDefault="00C62B88" w:rsidP="00CC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F5">
        <w:rPr>
          <w:rFonts w:ascii="Times New Roman" w:hAnsi="Times New Roman" w:cs="Times New Roman"/>
          <w:sz w:val="28"/>
          <w:szCs w:val="28"/>
        </w:rPr>
        <w:t>Вариант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1</w:t>
      </w:r>
    </w:p>
    <w:p w:rsidR="000464BC" w:rsidRPr="006A14F5" w:rsidRDefault="000464BC" w:rsidP="0004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F5">
        <w:rPr>
          <w:rFonts w:ascii="Times New Roman" w:hAnsi="Times New Roman" w:cs="Times New Roman"/>
          <w:sz w:val="28"/>
          <w:szCs w:val="28"/>
        </w:rPr>
        <w:t>1.</w:t>
      </w:r>
    </w:p>
    <w:p w:rsidR="000464BC" w:rsidRPr="006A14F5" w:rsidRDefault="000464BC" w:rsidP="0004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F5">
        <w:rPr>
          <w:rFonts w:ascii="Times New Roman" w:hAnsi="Times New Roman" w:cs="Times New Roman"/>
          <w:sz w:val="28"/>
          <w:szCs w:val="28"/>
        </w:rPr>
        <w:t>2.</w:t>
      </w:r>
    </w:p>
    <w:p w:rsidR="000464BC" w:rsidRPr="006A14F5" w:rsidRDefault="000464BC" w:rsidP="0004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F5">
        <w:rPr>
          <w:rFonts w:ascii="Times New Roman" w:hAnsi="Times New Roman" w:cs="Times New Roman"/>
          <w:sz w:val="28"/>
          <w:szCs w:val="28"/>
        </w:rPr>
        <w:t>3.</w:t>
      </w:r>
    </w:p>
    <w:p w:rsidR="00C62B88" w:rsidRPr="006A14F5" w:rsidRDefault="00C62B88" w:rsidP="00CC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B88" w:rsidRPr="006A14F5" w:rsidRDefault="00C62B88" w:rsidP="00CC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F5">
        <w:rPr>
          <w:rFonts w:ascii="Times New Roman" w:hAnsi="Times New Roman" w:cs="Times New Roman"/>
          <w:sz w:val="28"/>
          <w:szCs w:val="28"/>
        </w:rPr>
        <w:t>Вариант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2</w:t>
      </w:r>
    </w:p>
    <w:p w:rsidR="000464BC" w:rsidRPr="006A14F5" w:rsidRDefault="000464BC" w:rsidP="0004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F5">
        <w:rPr>
          <w:rFonts w:ascii="Times New Roman" w:hAnsi="Times New Roman" w:cs="Times New Roman"/>
          <w:sz w:val="28"/>
          <w:szCs w:val="28"/>
        </w:rPr>
        <w:t>1.</w:t>
      </w:r>
    </w:p>
    <w:p w:rsidR="000464BC" w:rsidRPr="006A14F5" w:rsidRDefault="000464BC" w:rsidP="0004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F5">
        <w:rPr>
          <w:rFonts w:ascii="Times New Roman" w:hAnsi="Times New Roman" w:cs="Times New Roman"/>
          <w:sz w:val="28"/>
          <w:szCs w:val="28"/>
        </w:rPr>
        <w:t>2.</w:t>
      </w:r>
    </w:p>
    <w:p w:rsidR="000464BC" w:rsidRPr="006A14F5" w:rsidRDefault="000464BC" w:rsidP="0004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F5">
        <w:rPr>
          <w:rFonts w:ascii="Times New Roman" w:hAnsi="Times New Roman" w:cs="Times New Roman"/>
          <w:sz w:val="28"/>
          <w:szCs w:val="28"/>
        </w:rPr>
        <w:t>3.</w:t>
      </w:r>
    </w:p>
    <w:p w:rsidR="00C62B88" w:rsidRPr="006A14F5" w:rsidRDefault="00C62B88" w:rsidP="00CC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B88" w:rsidRPr="006A14F5" w:rsidRDefault="00C62B88" w:rsidP="00CC5B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4F5">
        <w:rPr>
          <w:rFonts w:ascii="Times New Roman" w:hAnsi="Times New Roman" w:cs="Times New Roman"/>
          <w:b/>
          <w:sz w:val="28"/>
          <w:szCs w:val="28"/>
        </w:rPr>
        <w:t>Тест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№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1</w:t>
      </w:r>
    </w:p>
    <w:p w:rsidR="00D26A5F" w:rsidRPr="006A14F5" w:rsidRDefault="00D26A5F" w:rsidP="00D26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4F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Вопрос</w:t>
      </w:r>
    </w:p>
    <w:p w:rsidR="00D26A5F" w:rsidRPr="006A14F5" w:rsidRDefault="00D26A5F" w:rsidP="00D26A5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4F5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D679FF" w:rsidRPr="006A14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 w:rsidR="00D679FF" w:rsidRPr="006A14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6A5F" w:rsidRPr="006A14F5" w:rsidRDefault="00D26A5F" w:rsidP="00D26A5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4F5">
        <w:rPr>
          <w:rFonts w:ascii="Times New Roman" w:hAnsi="Times New Roman" w:cs="Times New Roman"/>
          <w:sz w:val="28"/>
          <w:szCs w:val="28"/>
          <w:lang w:val="ru-RU"/>
        </w:rPr>
        <w:t>Б.</w:t>
      </w:r>
      <w:r w:rsidR="00D679FF" w:rsidRPr="006A14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  <w:lang w:val="ru-RU"/>
        </w:rPr>
        <w:t>ответ</w:t>
      </w:r>
    </w:p>
    <w:p w:rsidR="00D26A5F" w:rsidRPr="006A14F5" w:rsidRDefault="00D26A5F" w:rsidP="00D26A5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4F5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D679FF" w:rsidRPr="006A14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 w:rsidR="00D679FF" w:rsidRPr="006A14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  <w:lang w:val="ru-RU"/>
        </w:rPr>
        <w:t>(правильный</w:t>
      </w:r>
      <w:r w:rsidR="00D679FF" w:rsidRPr="006A14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  <w:lang w:val="ru-RU"/>
        </w:rPr>
        <w:t>ответ)</w:t>
      </w:r>
    </w:p>
    <w:p w:rsidR="00CC5B32" w:rsidRPr="006A14F5" w:rsidRDefault="00CC5B32" w:rsidP="00CC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32" w:rsidRPr="006A14F5" w:rsidRDefault="00CC5B32" w:rsidP="00CC5B32">
      <w:pPr>
        <w:spacing w:after="0" w:line="240" w:lineRule="auto"/>
        <w:jc w:val="both"/>
        <w:rPr>
          <w:rStyle w:val="Bodytext212pt"/>
          <w:b/>
          <w:color w:val="000000"/>
          <w:sz w:val="28"/>
          <w:szCs w:val="28"/>
        </w:rPr>
      </w:pPr>
      <w:r w:rsidRPr="006A14F5">
        <w:rPr>
          <w:rStyle w:val="Bodytext212pt"/>
          <w:b/>
          <w:color w:val="000000"/>
          <w:sz w:val="28"/>
          <w:szCs w:val="28"/>
        </w:rPr>
        <w:t>Коллоквиум</w:t>
      </w:r>
    </w:p>
    <w:p w:rsidR="00CC5B32" w:rsidRPr="006A14F5" w:rsidRDefault="00CC5B32" w:rsidP="00D26A5F">
      <w:pPr>
        <w:pStyle w:val="Bodytext21"/>
        <w:shd w:val="clear" w:color="auto" w:fill="auto"/>
        <w:spacing w:line="240" w:lineRule="auto"/>
        <w:rPr>
          <w:rStyle w:val="Bodytext212pt"/>
          <w:color w:val="000000"/>
          <w:sz w:val="28"/>
          <w:szCs w:val="28"/>
        </w:rPr>
      </w:pPr>
      <w:r w:rsidRPr="006A14F5">
        <w:rPr>
          <w:rStyle w:val="Bodytext212pt"/>
          <w:color w:val="000000"/>
          <w:sz w:val="28"/>
          <w:szCs w:val="28"/>
        </w:rPr>
        <w:t>Вопросы</w:t>
      </w:r>
      <w:r w:rsidR="00D679FF" w:rsidRPr="006A14F5">
        <w:rPr>
          <w:rStyle w:val="Bodytext212pt"/>
          <w:color w:val="000000"/>
          <w:sz w:val="28"/>
          <w:szCs w:val="28"/>
        </w:rPr>
        <w:t xml:space="preserve"> </w:t>
      </w:r>
      <w:r w:rsidRPr="006A14F5">
        <w:rPr>
          <w:rStyle w:val="Bodytext212pt"/>
          <w:color w:val="000000"/>
          <w:sz w:val="28"/>
          <w:szCs w:val="28"/>
        </w:rPr>
        <w:t>по</w:t>
      </w:r>
      <w:r w:rsidR="00D679FF" w:rsidRPr="006A14F5">
        <w:rPr>
          <w:rStyle w:val="Bodytext212pt"/>
          <w:color w:val="000000"/>
          <w:sz w:val="28"/>
          <w:szCs w:val="28"/>
        </w:rPr>
        <w:t xml:space="preserve"> </w:t>
      </w:r>
      <w:r w:rsidR="00D26A5F" w:rsidRPr="006A14F5">
        <w:rPr>
          <w:rStyle w:val="Bodytext212pt"/>
          <w:color w:val="000000"/>
          <w:sz w:val="28"/>
          <w:szCs w:val="28"/>
        </w:rPr>
        <w:t>теме</w:t>
      </w:r>
      <w:r w:rsidR="00D679FF" w:rsidRPr="006A14F5">
        <w:rPr>
          <w:rStyle w:val="Bodytext212pt"/>
          <w:color w:val="000000"/>
          <w:sz w:val="28"/>
          <w:szCs w:val="28"/>
        </w:rPr>
        <w:t xml:space="preserve"> </w:t>
      </w:r>
      <w:r w:rsidR="00D26A5F" w:rsidRPr="006A14F5">
        <w:rPr>
          <w:rStyle w:val="Bodytext212pt"/>
          <w:color w:val="000000"/>
          <w:sz w:val="28"/>
          <w:szCs w:val="28"/>
        </w:rPr>
        <w:t>коллоквиума</w:t>
      </w:r>
    </w:p>
    <w:p w:rsidR="00D26A5F" w:rsidRPr="006A14F5" w:rsidRDefault="00D26A5F" w:rsidP="00D26A5F">
      <w:pPr>
        <w:pStyle w:val="Bodytext21"/>
        <w:shd w:val="clear" w:color="auto" w:fill="auto"/>
        <w:spacing w:line="240" w:lineRule="auto"/>
        <w:rPr>
          <w:rStyle w:val="Bodytext212pt"/>
          <w:color w:val="000000"/>
          <w:sz w:val="28"/>
          <w:szCs w:val="28"/>
        </w:rPr>
      </w:pPr>
    </w:p>
    <w:p w:rsidR="00CC5B32" w:rsidRPr="006A14F5" w:rsidRDefault="00CC5B32" w:rsidP="00D26A5F">
      <w:pPr>
        <w:pStyle w:val="TableParagraph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14F5">
        <w:rPr>
          <w:rFonts w:ascii="Times New Roman" w:hAnsi="Times New Roman" w:cs="Times New Roman"/>
          <w:b/>
          <w:sz w:val="28"/>
          <w:szCs w:val="28"/>
          <w:lang w:val="ru-RU"/>
        </w:rPr>
        <w:t>Опрос</w:t>
      </w:r>
    </w:p>
    <w:p w:rsidR="00CC5B32" w:rsidRPr="006A14F5" w:rsidRDefault="00CC5B32" w:rsidP="00CC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F5">
        <w:rPr>
          <w:rFonts w:ascii="Times New Roman" w:hAnsi="Times New Roman" w:cs="Times New Roman"/>
          <w:sz w:val="28"/>
          <w:szCs w:val="28"/>
        </w:rPr>
        <w:t>Темы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и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вопросы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для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обсуждения.</w:t>
      </w:r>
    </w:p>
    <w:p w:rsidR="00CC5B32" w:rsidRPr="006A14F5" w:rsidRDefault="00CC5B32" w:rsidP="00CC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B88" w:rsidRPr="006A14F5" w:rsidRDefault="00D26A5F" w:rsidP="00CC5B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4F5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3948D3" w:rsidRPr="006A14F5" w:rsidRDefault="003948D3" w:rsidP="00CC5B32">
      <w:pPr>
        <w:pStyle w:val="1"/>
        <w:ind w:left="0"/>
        <w:jc w:val="both"/>
        <w:rPr>
          <w:rFonts w:cs="Times New Roman"/>
          <w:b w:val="0"/>
          <w:sz w:val="28"/>
          <w:szCs w:val="28"/>
          <w:lang w:val="ru-RU"/>
        </w:rPr>
      </w:pPr>
      <w:r w:rsidRPr="006A14F5">
        <w:rPr>
          <w:rFonts w:cs="Times New Roman"/>
          <w:b w:val="0"/>
          <w:sz w:val="28"/>
          <w:szCs w:val="28"/>
          <w:lang w:val="ru-RU"/>
        </w:rPr>
        <w:t>Примерные</w:t>
      </w:r>
      <w:r w:rsidR="00D679FF" w:rsidRPr="006A14F5">
        <w:rPr>
          <w:rFonts w:cs="Times New Roman"/>
          <w:b w:val="0"/>
          <w:sz w:val="28"/>
          <w:szCs w:val="28"/>
          <w:lang w:val="ru-RU"/>
        </w:rPr>
        <w:t xml:space="preserve"> </w:t>
      </w:r>
      <w:r w:rsidRPr="006A14F5">
        <w:rPr>
          <w:rFonts w:cs="Times New Roman"/>
          <w:b w:val="0"/>
          <w:sz w:val="28"/>
          <w:szCs w:val="28"/>
          <w:lang w:val="ru-RU"/>
        </w:rPr>
        <w:t>темы</w:t>
      </w:r>
      <w:r w:rsidR="00D679FF" w:rsidRPr="006A14F5">
        <w:rPr>
          <w:rFonts w:cs="Times New Roman"/>
          <w:b w:val="0"/>
          <w:sz w:val="28"/>
          <w:szCs w:val="28"/>
          <w:lang w:val="ru-RU"/>
        </w:rPr>
        <w:t xml:space="preserve"> </w:t>
      </w:r>
      <w:r w:rsidRPr="006A14F5">
        <w:rPr>
          <w:rFonts w:cs="Times New Roman"/>
          <w:b w:val="0"/>
          <w:sz w:val="28"/>
          <w:szCs w:val="28"/>
          <w:lang w:val="ru-RU"/>
        </w:rPr>
        <w:t>рефератов</w:t>
      </w:r>
    </w:p>
    <w:p w:rsidR="003948D3" w:rsidRPr="006A14F5" w:rsidRDefault="003948D3" w:rsidP="00CC5B32">
      <w:pPr>
        <w:pStyle w:val="1"/>
        <w:ind w:left="0"/>
        <w:jc w:val="both"/>
        <w:rPr>
          <w:rFonts w:cs="Times New Roman"/>
          <w:b w:val="0"/>
          <w:sz w:val="28"/>
          <w:szCs w:val="28"/>
          <w:lang w:val="ru-RU"/>
        </w:rPr>
      </w:pPr>
      <w:r w:rsidRPr="006A14F5">
        <w:rPr>
          <w:rFonts w:cs="Times New Roman"/>
          <w:b w:val="0"/>
          <w:sz w:val="28"/>
          <w:szCs w:val="28"/>
          <w:lang w:val="ru-RU"/>
        </w:rPr>
        <w:t>Требования</w:t>
      </w:r>
      <w:r w:rsidR="00D679FF" w:rsidRPr="006A14F5">
        <w:rPr>
          <w:rFonts w:cs="Times New Roman"/>
          <w:b w:val="0"/>
          <w:sz w:val="28"/>
          <w:szCs w:val="28"/>
          <w:lang w:val="ru-RU"/>
        </w:rPr>
        <w:t xml:space="preserve"> </w:t>
      </w:r>
      <w:r w:rsidRPr="006A14F5">
        <w:rPr>
          <w:rFonts w:cs="Times New Roman"/>
          <w:b w:val="0"/>
          <w:sz w:val="28"/>
          <w:szCs w:val="28"/>
          <w:lang w:val="ru-RU"/>
        </w:rPr>
        <w:t>к</w:t>
      </w:r>
      <w:r w:rsidR="00D679FF" w:rsidRPr="006A14F5">
        <w:rPr>
          <w:rFonts w:cs="Times New Roman"/>
          <w:b w:val="0"/>
          <w:sz w:val="28"/>
          <w:szCs w:val="28"/>
          <w:lang w:val="ru-RU"/>
        </w:rPr>
        <w:t xml:space="preserve"> </w:t>
      </w:r>
      <w:r w:rsidRPr="006A14F5">
        <w:rPr>
          <w:rFonts w:cs="Times New Roman"/>
          <w:b w:val="0"/>
          <w:sz w:val="28"/>
          <w:szCs w:val="28"/>
          <w:lang w:val="ru-RU"/>
        </w:rPr>
        <w:t>структуре</w:t>
      </w:r>
      <w:r w:rsidR="00D679FF" w:rsidRPr="006A14F5">
        <w:rPr>
          <w:rFonts w:cs="Times New Roman"/>
          <w:b w:val="0"/>
          <w:sz w:val="28"/>
          <w:szCs w:val="28"/>
          <w:lang w:val="ru-RU"/>
        </w:rPr>
        <w:t xml:space="preserve"> </w:t>
      </w:r>
      <w:r w:rsidRPr="006A14F5">
        <w:rPr>
          <w:rFonts w:cs="Times New Roman"/>
          <w:b w:val="0"/>
          <w:sz w:val="28"/>
          <w:szCs w:val="28"/>
          <w:lang w:val="ru-RU"/>
        </w:rPr>
        <w:t>и</w:t>
      </w:r>
      <w:r w:rsidR="00D679FF" w:rsidRPr="006A14F5">
        <w:rPr>
          <w:rFonts w:cs="Times New Roman"/>
          <w:b w:val="0"/>
          <w:sz w:val="28"/>
          <w:szCs w:val="28"/>
          <w:lang w:val="ru-RU"/>
        </w:rPr>
        <w:t xml:space="preserve"> </w:t>
      </w:r>
      <w:r w:rsidRPr="006A14F5">
        <w:rPr>
          <w:rFonts w:cs="Times New Roman"/>
          <w:b w:val="0"/>
          <w:sz w:val="28"/>
          <w:szCs w:val="28"/>
          <w:lang w:val="ru-RU"/>
        </w:rPr>
        <w:t>оформлению</w:t>
      </w:r>
      <w:r w:rsidR="00D679FF" w:rsidRPr="006A14F5">
        <w:rPr>
          <w:rFonts w:cs="Times New Roman"/>
          <w:b w:val="0"/>
          <w:sz w:val="28"/>
          <w:szCs w:val="28"/>
          <w:lang w:val="ru-RU"/>
        </w:rPr>
        <w:t xml:space="preserve"> </w:t>
      </w:r>
      <w:r w:rsidRPr="006A14F5">
        <w:rPr>
          <w:rFonts w:cs="Times New Roman"/>
          <w:b w:val="0"/>
          <w:sz w:val="28"/>
          <w:szCs w:val="28"/>
          <w:lang w:val="ru-RU"/>
        </w:rPr>
        <w:t>реферата</w:t>
      </w:r>
    </w:p>
    <w:p w:rsidR="00D26A5F" w:rsidRPr="006A14F5" w:rsidRDefault="00D26A5F" w:rsidP="00CC5B32">
      <w:pPr>
        <w:pStyle w:val="1"/>
        <w:ind w:left="0"/>
        <w:jc w:val="both"/>
        <w:rPr>
          <w:rFonts w:cs="Times New Roman"/>
          <w:b w:val="0"/>
          <w:i/>
          <w:sz w:val="28"/>
          <w:szCs w:val="28"/>
          <w:lang w:val="ru-RU"/>
        </w:rPr>
      </w:pPr>
    </w:p>
    <w:p w:rsidR="00D26A5F" w:rsidRPr="006A14F5" w:rsidRDefault="00D26A5F" w:rsidP="00D26A5F">
      <w:pPr>
        <w:pStyle w:val="Default"/>
        <w:jc w:val="both"/>
        <w:rPr>
          <w:b/>
          <w:sz w:val="28"/>
          <w:szCs w:val="28"/>
        </w:rPr>
      </w:pPr>
      <w:r w:rsidRPr="006A14F5">
        <w:rPr>
          <w:b/>
          <w:sz w:val="28"/>
          <w:szCs w:val="28"/>
        </w:rPr>
        <w:t>Комплект</w:t>
      </w:r>
      <w:r w:rsidR="00D679FF" w:rsidRPr="006A14F5">
        <w:rPr>
          <w:b/>
          <w:sz w:val="28"/>
          <w:szCs w:val="28"/>
        </w:rPr>
        <w:t xml:space="preserve"> </w:t>
      </w:r>
      <w:r w:rsidRPr="006A14F5">
        <w:rPr>
          <w:b/>
          <w:sz w:val="28"/>
          <w:szCs w:val="28"/>
        </w:rPr>
        <w:t>других</w:t>
      </w:r>
      <w:r w:rsidR="00D679FF" w:rsidRPr="006A14F5">
        <w:rPr>
          <w:b/>
          <w:sz w:val="28"/>
          <w:szCs w:val="28"/>
        </w:rPr>
        <w:t xml:space="preserve"> </w:t>
      </w:r>
      <w:r w:rsidRPr="006A14F5">
        <w:rPr>
          <w:b/>
          <w:sz w:val="28"/>
          <w:szCs w:val="28"/>
        </w:rPr>
        <w:t>оценочных</w:t>
      </w:r>
      <w:r w:rsidR="00D679FF" w:rsidRPr="006A14F5">
        <w:rPr>
          <w:b/>
          <w:sz w:val="28"/>
          <w:szCs w:val="28"/>
        </w:rPr>
        <w:t xml:space="preserve"> </w:t>
      </w:r>
      <w:r w:rsidRPr="006A14F5">
        <w:rPr>
          <w:b/>
          <w:sz w:val="28"/>
          <w:szCs w:val="28"/>
        </w:rPr>
        <w:t>материалов</w:t>
      </w:r>
    </w:p>
    <w:p w:rsidR="00D26A5F" w:rsidRPr="006A14F5" w:rsidRDefault="000464BC" w:rsidP="00CC5B32">
      <w:pPr>
        <w:pStyle w:val="1"/>
        <w:ind w:left="0"/>
        <w:jc w:val="both"/>
        <w:rPr>
          <w:rFonts w:cs="Times New Roman"/>
          <w:b w:val="0"/>
          <w:i/>
          <w:sz w:val="28"/>
          <w:szCs w:val="28"/>
          <w:lang w:val="ru-RU"/>
        </w:rPr>
      </w:pPr>
      <w:r w:rsidRPr="006A14F5">
        <w:rPr>
          <w:rFonts w:cs="Times New Roman"/>
          <w:b w:val="0"/>
          <w:i/>
          <w:sz w:val="28"/>
          <w:szCs w:val="28"/>
          <w:lang w:val="ru-RU"/>
        </w:rPr>
        <w:t>Например:</w:t>
      </w:r>
    </w:p>
    <w:p w:rsidR="007244CD" w:rsidRPr="006A14F5" w:rsidRDefault="007244CD" w:rsidP="0072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4F5">
        <w:rPr>
          <w:rFonts w:ascii="Times New Roman" w:hAnsi="Times New Roman" w:cs="Times New Roman"/>
          <w:sz w:val="28"/>
          <w:szCs w:val="28"/>
        </w:rPr>
        <w:t>Сценарии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деловых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игр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и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тренингов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 </w:t>
      </w:r>
      <w:r w:rsidRPr="006A14F5">
        <w:rPr>
          <w:rFonts w:ascii="Times New Roman" w:hAnsi="Times New Roman" w:cs="Times New Roman"/>
          <w:sz w:val="28"/>
          <w:szCs w:val="28"/>
        </w:rPr>
        <w:t>(как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контрольные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срезы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сформированности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компонентов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компетенций)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и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пр.</w:t>
      </w:r>
    </w:p>
    <w:p w:rsidR="007244CD" w:rsidRPr="006A14F5" w:rsidRDefault="007244CD" w:rsidP="0072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4F5">
        <w:rPr>
          <w:rFonts w:ascii="Times New Roman" w:hAnsi="Times New Roman" w:cs="Times New Roman"/>
          <w:sz w:val="28"/>
          <w:szCs w:val="28"/>
        </w:rPr>
        <w:t>Комплект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типовых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задач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(кейс-пакетов)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к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экзамену/зачету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(либо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4F5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6A14F5">
        <w:rPr>
          <w:rFonts w:ascii="Times New Roman" w:hAnsi="Times New Roman" w:cs="Times New Roman"/>
          <w:sz w:val="28"/>
          <w:szCs w:val="28"/>
        </w:rPr>
        <w:t>,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если</w:t>
      </w:r>
      <w:r w:rsidR="00D679FF" w:rsidRPr="006A14F5">
        <w:rPr>
          <w:rFonts w:ascii="Times New Roman" w:hAnsi="Times New Roman" w:cs="Times New Roman"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sz w:val="28"/>
          <w:szCs w:val="28"/>
        </w:rPr>
        <w:t>предусмотрено)</w:t>
      </w:r>
    </w:p>
    <w:p w:rsidR="007244CD" w:rsidRPr="006A14F5" w:rsidRDefault="007244CD" w:rsidP="0072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8D3" w:rsidRPr="006A14F5" w:rsidRDefault="003948D3" w:rsidP="00CC5B32">
      <w:pPr>
        <w:pStyle w:val="1"/>
        <w:ind w:left="0"/>
        <w:jc w:val="both"/>
        <w:rPr>
          <w:rFonts w:cs="Times New Roman"/>
          <w:sz w:val="28"/>
          <w:szCs w:val="28"/>
          <w:lang w:val="ru-RU"/>
        </w:rPr>
      </w:pPr>
      <w:r w:rsidRPr="006A14F5">
        <w:rPr>
          <w:rFonts w:cs="Times New Roman"/>
          <w:sz w:val="28"/>
          <w:szCs w:val="28"/>
          <w:lang w:val="ru-RU"/>
        </w:rPr>
        <w:t>Вопросы,</w:t>
      </w:r>
      <w:r w:rsidR="00D679FF" w:rsidRPr="006A14F5">
        <w:rPr>
          <w:rFonts w:cs="Times New Roman"/>
          <w:sz w:val="28"/>
          <w:szCs w:val="28"/>
          <w:lang w:val="ru-RU"/>
        </w:rPr>
        <w:t xml:space="preserve"> </w:t>
      </w:r>
      <w:r w:rsidRPr="006A14F5">
        <w:rPr>
          <w:rFonts w:cs="Times New Roman"/>
          <w:sz w:val="28"/>
          <w:szCs w:val="28"/>
          <w:lang w:val="ru-RU"/>
        </w:rPr>
        <w:t>выносимые</w:t>
      </w:r>
      <w:r w:rsidR="00D679FF" w:rsidRPr="006A14F5">
        <w:rPr>
          <w:rFonts w:cs="Times New Roman"/>
          <w:sz w:val="28"/>
          <w:szCs w:val="28"/>
          <w:lang w:val="ru-RU"/>
        </w:rPr>
        <w:t xml:space="preserve"> </w:t>
      </w:r>
      <w:r w:rsidRPr="006A14F5">
        <w:rPr>
          <w:rFonts w:cs="Times New Roman"/>
          <w:sz w:val="28"/>
          <w:szCs w:val="28"/>
          <w:lang w:val="ru-RU"/>
        </w:rPr>
        <w:t>на</w:t>
      </w:r>
      <w:r w:rsidR="00D679FF" w:rsidRPr="006A14F5">
        <w:rPr>
          <w:rFonts w:cs="Times New Roman"/>
          <w:sz w:val="28"/>
          <w:szCs w:val="28"/>
          <w:lang w:val="ru-RU"/>
        </w:rPr>
        <w:t xml:space="preserve"> </w:t>
      </w:r>
      <w:r w:rsidRPr="006A14F5">
        <w:rPr>
          <w:rFonts w:cs="Times New Roman"/>
          <w:sz w:val="28"/>
          <w:szCs w:val="28"/>
          <w:lang w:val="ru-RU"/>
        </w:rPr>
        <w:t>экзамен/зачет</w:t>
      </w:r>
    </w:p>
    <w:p w:rsidR="003948D3" w:rsidRPr="006A14F5" w:rsidRDefault="003948D3" w:rsidP="00CC5B32">
      <w:pPr>
        <w:pStyle w:val="1"/>
        <w:ind w:left="0"/>
        <w:jc w:val="both"/>
        <w:rPr>
          <w:rFonts w:cs="Times New Roman"/>
          <w:b w:val="0"/>
          <w:i/>
          <w:sz w:val="28"/>
          <w:szCs w:val="28"/>
          <w:lang w:val="ru-RU"/>
        </w:rPr>
      </w:pPr>
    </w:p>
    <w:p w:rsidR="007244CD" w:rsidRPr="006A14F5" w:rsidRDefault="007244CD" w:rsidP="00CC5B32">
      <w:pPr>
        <w:pStyle w:val="1"/>
        <w:ind w:left="0"/>
        <w:jc w:val="both"/>
        <w:rPr>
          <w:rFonts w:cs="Times New Roman"/>
          <w:b w:val="0"/>
          <w:sz w:val="28"/>
          <w:szCs w:val="28"/>
          <w:lang w:val="ru-RU"/>
        </w:rPr>
      </w:pPr>
      <w:r w:rsidRPr="006A14F5">
        <w:rPr>
          <w:rFonts w:cs="Times New Roman"/>
          <w:b w:val="0"/>
          <w:sz w:val="28"/>
          <w:szCs w:val="28"/>
          <w:lang w:val="ru-RU"/>
        </w:rPr>
        <w:t>Примерные</w:t>
      </w:r>
      <w:r w:rsidR="00D679FF" w:rsidRPr="006A14F5">
        <w:rPr>
          <w:rFonts w:cs="Times New Roman"/>
          <w:b w:val="0"/>
          <w:sz w:val="28"/>
          <w:szCs w:val="28"/>
          <w:lang w:val="ru-RU"/>
        </w:rPr>
        <w:t xml:space="preserve"> </w:t>
      </w:r>
      <w:r w:rsidRPr="006A14F5">
        <w:rPr>
          <w:rFonts w:cs="Times New Roman"/>
          <w:b w:val="0"/>
          <w:sz w:val="28"/>
          <w:szCs w:val="28"/>
          <w:lang w:val="ru-RU"/>
        </w:rPr>
        <w:t>вопросы</w:t>
      </w:r>
      <w:r w:rsidR="00D679FF" w:rsidRPr="006A14F5">
        <w:rPr>
          <w:rFonts w:cs="Times New Roman"/>
          <w:b w:val="0"/>
          <w:sz w:val="28"/>
          <w:szCs w:val="28"/>
          <w:lang w:val="ru-RU"/>
        </w:rPr>
        <w:t xml:space="preserve"> </w:t>
      </w:r>
      <w:r w:rsidRPr="006A14F5">
        <w:rPr>
          <w:rFonts w:cs="Times New Roman"/>
          <w:b w:val="0"/>
          <w:sz w:val="28"/>
          <w:szCs w:val="28"/>
          <w:lang w:val="ru-RU"/>
        </w:rPr>
        <w:t>к</w:t>
      </w:r>
      <w:r w:rsidR="00D679FF" w:rsidRPr="006A14F5">
        <w:rPr>
          <w:rFonts w:cs="Times New Roman"/>
          <w:b w:val="0"/>
          <w:sz w:val="28"/>
          <w:szCs w:val="28"/>
          <w:lang w:val="ru-RU"/>
        </w:rPr>
        <w:t xml:space="preserve"> </w:t>
      </w:r>
      <w:r w:rsidRPr="006A14F5">
        <w:rPr>
          <w:rFonts w:cs="Times New Roman"/>
          <w:b w:val="0"/>
          <w:sz w:val="28"/>
          <w:szCs w:val="28"/>
          <w:lang w:val="ru-RU"/>
        </w:rPr>
        <w:t>зачету/экзамену</w:t>
      </w:r>
    </w:p>
    <w:p w:rsidR="003948D3" w:rsidRPr="006A14F5" w:rsidRDefault="003948D3" w:rsidP="00CC5B32">
      <w:pPr>
        <w:pStyle w:val="1"/>
        <w:ind w:left="0"/>
        <w:jc w:val="both"/>
        <w:rPr>
          <w:rFonts w:cs="Times New Roman"/>
          <w:b w:val="0"/>
          <w:sz w:val="28"/>
          <w:szCs w:val="28"/>
          <w:lang w:val="ru-RU"/>
        </w:rPr>
      </w:pPr>
    </w:p>
    <w:p w:rsidR="00010DDA" w:rsidRPr="006A14F5" w:rsidRDefault="00010DD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14F5">
        <w:rPr>
          <w:rFonts w:ascii="Times New Roman" w:hAnsi="Times New Roman" w:cs="Times New Roman"/>
          <w:sz w:val="28"/>
          <w:szCs w:val="28"/>
        </w:rPr>
        <w:br w:type="page"/>
      </w:r>
    </w:p>
    <w:p w:rsidR="003948D3" w:rsidRPr="006A14F5" w:rsidRDefault="003948D3" w:rsidP="007244CD">
      <w:pPr>
        <w:pStyle w:val="1"/>
        <w:ind w:left="0"/>
        <w:jc w:val="center"/>
        <w:rPr>
          <w:rFonts w:cs="Times New Roman"/>
          <w:sz w:val="28"/>
          <w:szCs w:val="28"/>
          <w:lang w:val="ru-RU"/>
        </w:rPr>
      </w:pPr>
      <w:r w:rsidRPr="006A14F5">
        <w:rPr>
          <w:rFonts w:cs="Times New Roman"/>
          <w:sz w:val="28"/>
          <w:szCs w:val="28"/>
          <w:lang w:val="ru-RU"/>
        </w:rPr>
        <w:lastRenderedPageBreak/>
        <w:t>Критерии</w:t>
      </w:r>
      <w:r w:rsidR="00D679FF" w:rsidRPr="006A14F5">
        <w:rPr>
          <w:rFonts w:cs="Times New Roman"/>
          <w:sz w:val="28"/>
          <w:szCs w:val="28"/>
          <w:lang w:val="ru-RU"/>
        </w:rPr>
        <w:t xml:space="preserve"> </w:t>
      </w:r>
      <w:r w:rsidRPr="006A14F5">
        <w:rPr>
          <w:rFonts w:cs="Times New Roman"/>
          <w:sz w:val="28"/>
          <w:szCs w:val="28"/>
          <w:lang w:val="ru-RU"/>
        </w:rPr>
        <w:t>оценки</w:t>
      </w:r>
      <w:r w:rsidR="00D679FF" w:rsidRPr="006A14F5">
        <w:rPr>
          <w:rFonts w:cs="Times New Roman"/>
          <w:sz w:val="28"/>
          <w:szCs w:val="28"/>
          <w:lang w:val="ru-RU"/>
        </w:rPr>
        <w:t xml:space="preserve"> </w:t>
      </w:r>
      <w:r w:rsidRPr="006A14F5">
        <w:rPr>
          <w:rFonts w:cs="Times New Roman"/>
          <w:sz w:val="28"/>
          <w:szCs w:val="28"/>
          <w:lang w:val="ru-RU"/>
        </w:rPr>
        <w:t>компетенций</w:t>
      </w:r>
      <w:r w:rsidR="00D679FF" w:rsidRPr="006A14F5">
        <w:rPr>
          <w:rFonts w:cs="Times New Roman"/>
          <w:sz w:val="28"/>
          <w:szCs w:val="28"/>
          <w:lang w:val="ru-RU"/>
        </w:rPr>
        <w:t xml:space="preserve"> </w:t>
      </w:r>
      <w:r w:rsidRPr="006A14F5">
        <w:rPr>
          <w:rFonts w:cs="Times New Roman"/>
          <w:sz w:val="28"/>
          <w:szCs w:val="28"/>
          <w:lang w:val="ru-RU"/>
        </w:rPr>
        <w:t>на</w:t>
      </w:r>
      <w:r w:rsidR="00D679FF" w:rsidRPr="006A14F5">
        <w:rPr>
          <w:rFonts w:cs="Times New Roman"/>
          <w:sz w:val="28"/>
          <w:szCs w:val="28"/>
          <w:lang w:val="ru-RU"/>
        </w:rPr>
        <w:t xml:space="preserve"> </w:t>
      </w:r>
      <w:r w:rsidR="007244CD" w:rsidRPr="006A14F5">
        <w:rPr>
          <w:rFonts w:cs="Times New Roman"/>
          <w:sz w:val="28"/>
          <w:szCs w:val="28"/>
          <w:lang w:val="ru-RU"/>
        </w:rPr>
        <w:t>зачете/</w:t>
      </w:r>
      <w:r w:rsidRPr="006A14F5">
        <w:rPr>
          <w:rFonts w:cs="Times New Roman"/>
          <w:sz w:val="28"/>
          <w:szCs w:val="28"/>
          <w:lang w:val="ru-RU"/>
        </w:rPr>
        <w:t>экзамене</w:t>
      </w:r>
    </w:p>
    <w:p w:rsidR="007244CD" w:rsidRPr="006A14F5" w:rsidRDefault="007244CD" w:rsidP="007244CD">
      <w:pPr>
        <w:pStyle w:val="1"/>
        <w:ind w:left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33"/>
        <w:gridCol w:w="11350"/>
      </w:tblGrid>
      <w:tr w:rsidR="003948D3" w:rsidRPr="006A14F5" w:rsidTr="003948D3">
        <w:trPr>
          <w:trHeight w:hRule="exact" w:val="65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D3" w:rsidRPr="006A14F5" w:rsidRDefault="003948D3" w:rsidP="00CC5B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14F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1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D3" w:rsidRPr="006A14F5" w:rsidRDefault="003948D3" w:rsidP="00D70C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A14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Требования</w:t>
            </w:r>
            <w:r w:rsidR="00D679FF" w:rsidRPr="006A14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r w:rsidR="00D679FF" w:rsidRPr="006A14F5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="00D70C6E" w:rsidRPr="006A14F5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>ответу</w:t>
            </w:r>
            <w:r w:rsidR="00D679FF" w:rsidRPr="006A14F5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="00D70C6E" w:rsidRPr="006A14F5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>на</w:t>
            </w:r>
            <w:r w:rsidR="00D679FF" w:rsidRPr="006A14F5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="00D70C6E" w:rsidRPr="006A14F5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>зачете/экзамене</w:t>
            </w:r>
            <w:r w:rsidR="00D679FF" w:rsidRPr="006A14F5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="00D70C6E" w:rsidRPr="006A14F5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>с</w:t>
            </w:r>
            <w:r w:rsidR="00D679FF" w:rsidRPr="006A14F5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="00D70C6E" w:rsidRPr="006A14F5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>точки</w:t>
            </w:r>
            <w:r w:rsidR="00D679FF" w:rsidRPr="006A14F5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="00D70C6E" w:rsidRPr="006A14F5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>зрения</w:t>
            </w:r>
            <w:r w:rsidR="00D679FF" w:rsidRPr="006A14F5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="00D70C6E" w:rsidRPr="006A14F5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>сформированности</w:t>
            </w:r>
            <w:r w:rsidR="00D679FF" w:rsidRPr="006A14F5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компетенци</w:t>
            </w:r>
            <w:r w:rsidR="00D70C6E" w:rsidRPr="006A14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й</w:t>
            </w:r>
          </w:p>
        </w:tc>
      </w:tr>
      <w:tr w:rsidR="003948D3" w:rsidRPr="006A14F5" w:rsidTr="003948D3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D3" w:rsidRPr="006A14F5" w:rsidRDefault="003948D3" w:rsidP="00CC5B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  <w:proofErr w:type="spellEnd"/>
          </w:p>
        </w:tc>
        <w:tc>
          <w:tcPr>
            <w:tcW w:w="1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D3" w:rsidRPr="006A14F5" w:rsidRDefault="003948D3" w:rsidP="00D70C6E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«отлично»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ставится,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A71DBD" w:rsidRPr="006A14F5" w:rsidRDefault="007244CD" w:rsidP="00D70C6E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проявил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глубокие,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творческие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способности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понимании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изложении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учебно-программного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материала;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показывает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компетентности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244CD" w:rsidRPr="006A14F5" w:rsidRDefault="00A71DBD" w:rsidP="00D70C6E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усвоил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взаимосвязь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основных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понятий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дисциплин,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приобретаемой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профессии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анализирует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понятия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точки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зрения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различных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авторов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демонстрируя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учебной,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периодической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монографической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литературы,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законодательства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рамках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тематики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дисциплины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его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22C9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применения</w:t>
            </w:r>
            <w:r w:rsidR="007244CD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244CD" w:rsidRPr="006A14F5" w:rsidRDefault="007244CD" w:rsidP="00D70C6E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показывает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1DBD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всесторонние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1DBD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1DBD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систематические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1DBD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знания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1DBD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теоретического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1DBD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материала;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видит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междисциплинарные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связи</w:t>
            </w:r>
            <w:r w:rsidR="0098694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244CD" w:rsidRPr="006A14F5" w:rsidRDefault="007244CD" w:rsidP="00D70C6E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рофессионально,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грамотно,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последовательно,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хорошим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языком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четко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излагает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аргументировано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формулирует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выводы</w:t>
            </w:r>
            <w:r w:rsidR="0098694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71DBD" w:rsidRPr="006A14F5" w:rsidRDefault="007244CD" w:rsidP="00D70C6E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1DBD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1DBD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грамотно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1DBD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1DBD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последовательно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1DBD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изложил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1DBD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1DBD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1DBD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1DBD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дополнительные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1DBD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1DBD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1DBD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задания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948D3" w:rsidRPr="006A14F5" w:rsidTr="003948D3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D3" w:rsidRPr="006A14F5" w:rsidRDefault="003948D3" w:rsidP="00CC5B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proofErr w:type="spellEnd"/>
          </w:p>
        </w:tc>
        <w:tc>
          <w:tcPr>
            <w:tcW w:w="1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D3" w:rsidRPr="006A14F5" w:rsidRDefault="003948D3" w:rsidP="00D70C6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«хорошо»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ставится,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студент:</w:t>
            </w:r>
          </w:p>
          <w:p w:rsidR="000464BC" w:rsidRPr="006A14F5" w:rsidRDefault="000464BC" w:rsidP="00D70C6E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показывает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достаточный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компетентности,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знания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лекционного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материала,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учебной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методической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литературы,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законодател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ьства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его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применения;</w:t>
            </w:r>
          </w:p>
          <w:p w:rsidR="00516F1E" w:rsidRPr="006A14F5" w:rsidRDefault="00516F1E" w:rsidP="00D70C6E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показывает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недостаточно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глубокое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учебно-программного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материала,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допустил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какие-либо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неточности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ответах,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свободно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оперирует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понятиями,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методами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принятия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решений;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6F1E" w:rsidRPr="006A14F5" w:rsidRDefault="00516F1E" w:rsidP="00D70C6E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междисциплинарных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связях,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увязывает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знания,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полученные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различных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дисциплин,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умеет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анализировать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практические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ситуации,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допускает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некоторые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погрешности;</w:t>
            </w:r>
          </w:p>
          <w:p w:rsidR="000464BC" w:rsidRPr="006A14F5" w:rsidRDefault="000464BC" w:rsidP="00D70C6E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веренно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грамотным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языком,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ясно,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четко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понятно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излагает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состояние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суть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вопроса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16F1E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привлекается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16F1E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информативный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16F1E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16F1E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иллюстрированный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16F1E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16F1E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16F1E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16F1E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16F1E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допускает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16F1E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некоторые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16F1E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погрешности;</w:t>
            </w:r>
          </w:p>
          <w:p w:rsidR="003948D3" w:rsidRPr="006A14F5" w:rsidRDefault="00D679FF" w:rsidP="00D70C6E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1DBD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1DBD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опросы,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задаваемые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1DBD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экзаменатором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вызывают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существенных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затруднений.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D22C9" w:rsidRPr="006A14F5" w:rsidRDefault="003948D3" w:rsidP="00D70C6E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Допускается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1-2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незначительные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ошибки.</w:t>
            </w:r>
          </w:p>
        </w:tc>
      </w:tr>
      <w:tr w:rsidR="003948D3" w:rsidRPr="006A14F5" w:rsidTr="003948D3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D3" w:rsidRPr="006A14F5" w:rsidRDefault="003948D3" w:rsidP="00CC5B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1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Удовлетворительно</w:t>
            </w:r>
            <w:proofErr w:type="spellEnd"/>
          </w:p>
        </w:tc>
        <w:tc>
          <w:tcPr>
            <w:tcW w:w="1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D3" w:rsidRPr="006A14F5" w:rsidRDefault="00D679FF" w:rsidP="00D70C6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«удовлетворительно»</w:t>
            </w:r>
            <w:r w:rsidRPr="006A14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ставится,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</w:t>
            </w:r>
            <w:r w:rsidRPr="006A14F5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студент:</w:t>
            </w:r>
          </w:p>
          <w:p w:rsidR="00516F1E" w:rsidRPr="006A14F5" w:rsidRDefault="00516F1E" w:rsidP="00D7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показывает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41B" w:rsidRPr="006A14F5">
              <w:rPr>
                <w:rFonts w:ascii="Times New Roman" w:hAnsi="Times New Roman" w:cs="Times New Roman"/>
                <w:sz w:val="28"/>
                <w:szCs w:val="28"/>
              </w:rPr>
              <w:t>поверхностные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41B" w:rsidRPr="006A14F5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41B" w:rsidRPr="006A14F5">
              <w:rPr>
                <w:rFonts w:ascii="Times New Roman" w:hAnsi="Times New Roman" w:cs="Times New Roman"/>
                <w:sz w:val="28"/>
                <w:szCs w:val="28"/>
              </w:rPr>
              <w:t>учебно-программного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41B" w:rsidRPr="006A14F5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CC4" w:rsidRPr="006A14F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CC4" w:rsidRPr="006A14F5">
              <w:rPr>
                <w:rFonts w:ascii="Times New Roman" w:hAnsi="Times New Roman" w:cs="Times New Roman"/>
                <w:sz w:val="28"/>
                <w:szCs w:val="28"/>
              </w:rPr>
              <w:t>ответе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CC4" w:rsidRPr="006A14F5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CC4" w:rsidRPr="006A14F5">
              <w:rPr>
                <w:rFonts w:ascii="Times New Roman" w:hAnsi="Times New Roman" w:cs="Times New Roman"/>
                <w:sz w:val="28"/>
                <w:szCs w:val="28"/>
              </w:rPr>
              <w:t>должная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CC4" w:rsidRPr="006A14F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CC4" w:rsidRPr="006A14F5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CC4" w:rsidRPr="006A14F5">
              <w:rPr>
                <w:rFonts w:ascii="Times New Roman" w:hAnsi="Times New Roman" w:cs="Times New Roman"/>
                <w:sz w:val="28"/>
                <w:szCs w:val="28"/>
              </w:rPr>
              <w:t>анализом,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CC4" w:rsidRPr="006A14F5">
              <w:rPr>
                <w:rFonts w:ascii="Times New Roman" w:hAnsi="Times New Roman" w:cs="Times New Roman"/>
                <w:sz w:val="28"/>
                <w:szCs w:val="28"/>
              </w:rPr>
              <w:t>аргументацией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CC4" w:rsidRPr="006A14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CC4" w:rsidRPr="006A14F5">
              <w:rPr>
                <w:rFonts w:ascii="Times New Roman" w:hAnsi="Times New Roman" w:cs="Times New Roman"/>
                <w:sz w:val="28"/>
                <w:szCs w:val="28"/>
              </w:rPr>
              <w:t>выводами;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CC4" w:rsidRPr="006A14F5">
              <w:rPr>
                <w:rFonts w:ascii="Times New Roman" w:hAnsi="Times New Roman" w:cs="Times New Roman"/>
                <w:sz w:val="28"/>
                <w:szCs w:val="28"/>
              </w:rPr>
              <w:t>однако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CC4" w:rsidRPr="006A14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CC4" w:rsidRPr="006A14F5">
              <w:rPr>
                <w:rFonts w:ascii="Times New Roman" w:hAnsi="Times New Roman" w:cs="Times New Roman"/>
                <w:sz w:val="28"/>
                <w:szCs w:val="28"/>
              </w:rPr>
              <w:t>целом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CC4" w:rsidRPr="006A14F5">
              <w:rPr>
                <w:rFonts w:ascii="Times New Roman" w:hAnsi="Times New Roman" w:cs="Times New Roman"/>
                <w:sz w:val="28"/>
                <w:szCs w:val="28"/>
              </w:rPr>
              <w:t>вполне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CC4" w:rsidRPr="006A14F5">
              <w:rPr>
                <w:rFonts w:ascii="Times New Roman" w:hAnsi="Times New Roman" w:cs="Times New Roman"/>
                <w:sz w:val="28"/>
                <w:szCs w:val="28"/>
              </w:rPr>
              <w:t>ориентируется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CC4" w:rsidRPr="006A14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CC4" w:rsidRPr="006A14F5">
              <w:rPr>
                <w:rFonts w:ascii="Times New Roman" w:hAnsi="Times New Roman" w:cs="Times New Roman"/>
                <w:sz w:val="28"/>
                <w:szCs w:val="28"/>
              </w:rPr>
              <w:t>профилирующих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CC4" w:rsidRPr="006A14F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CC4" w:rsidRPr="006A14F5">
              <w:rPr>
                <w:rFonts w:ascii="Times New Roman" w:hAnsi="Times New Roman" w:cs="Times New Roman"/>
                <w:sz w:val="28"/>
                <w:szCs w:val="28"/>
              </w:rPr>
              <w:t>данной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CC4" w:rsidRPr="006A14F5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CC4" w:rsidRPr="006A14F5">
              <w:rPr>
                <w:rFonts w:ascii="Times New Roman" w:hAnsi="Times New Roman" w:cs="Times New Roman"/>
                <w:sz w:val="28"/>
                <w:szCs w:val="28"/>
              </w:rPr>
              <w:t>дисциплинах;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41B" w:rsidRPr="006A14F5" w:rsidRDefault="00DB141B" w:rsidP="00D7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владеет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практическими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навыками,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привлекает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иллюстративный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материал,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чувствует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неуверенно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анализе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междисциплинарных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связей;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41B" w:rsidRPr="006A14F5" w:rsidRDefault="00516F1E" w:rsidP="00D7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поставленные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41B" w:rsidRPr="006A14F5">
              <w:rPr>
                <w:rFonts w:ascii="Times New Roman" w:hAnsi="Times New Roman" w:cs="Times New Roman"/>
                <w:sz w:val="28"/>
                <w:szCs w:val="28"/>
              </w:rPr>
              <w:t>экзаменатором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отвечает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неуверенно,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допускает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погрешности</w:t>
            </w:r>
            <w:r w:rsidR="00DB141B" w:rsidRPr="006A14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1CC4" w:rsidRPr="006A14F5" w:rsidRDefault="00516F1E" w:rsidP="00D7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41B" w:rsidRPr="006A14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ответе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41B" w:rsidRPr="006A14F5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41B" w:rsidRPr="006A14F5">
              <w:rPr>
                <w:rFonts w:ascii="Times New Roman" w:hAnsi="Times New Roman" w:cs="Times New Roman"/>
                <w:sz w:val="28"/>
                <w:szCs w:val="28"/>
              </w:rPr>
              <w:t>ряд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41B" w:rsidRPr="006A14F5">
              <w:rPr>
                <w:rFonts w:ascii="Times New Roman" w:hAnsi="Times New Roman" w:cs="Times New Roman"/>
                <w:sz w:val="28"/>
                <w:szCs w:val="28"/>
              </w:rPr>
              <w:t>логических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41B" w:rsidRPr="006A14F5">
              <w:rPr>
                <w:rFonts w:ascii="Times New Roman" w:hAnsi="Times New Roman" w:cs="Times New Roman"/>
                <w:sz w:val="28"/>
                <w:szCs w:val="28"/>
              </w:rPr>
              <w:t>ошибок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аргументы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привлекаются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недостаточно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веские</w:t>
            </w:r>
            <w:r w:rsidR="00DB141B" w:rsidRPr="006A14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6F1E" w:rsidRPr="006A14F5" w:rsidRDefault="00241CC4" w:rsidP="00D7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композиционно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выстроен,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демонстрируется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владения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литературным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языком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формулировании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тезисов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аргументов;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8D3" w:rsidRPr="006A14F5" w:rsidRDefault="00516F1E" w:rsidP="00D7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41B" w:rsidRPr="006A14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поставленные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комиссией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затрудняется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ответами,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показывает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недостаточно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глубокие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знания.</w:t>
            </w:r>
          </w:p>
          <w:p w:rsidR="00516F1E" w:rsidRPr="006A14F5" w:rsidRDefault="003948D3" w:rsidP="00D70C6E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Допускается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более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D679FF" w:rsidRPr="006A14F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ошибок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48D3" w:rsidRPr="006A14F5" w:rsidTr="003948D3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D3" w:rsidRPr="006A14F5" w:rsidRDefault="003948D3" w:rsidP="00CC5B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  <w:proofErr w:type="spellEnd"/>
          </w:p>
        </w:tc>
        <w:tc>
          <w:tcPr>
            <w:tcW w:w="1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D3" w:rsidRPr="006A14F5" w:rsidRDefault="003948D3" w:rsidP="00D7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sz w:val="28"/>
                <w:szCs w:val="28"/>
              </w:rPr>
              <w:t>«неудовлетворительно»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ставится,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студент:</w:t>
            </w:r>
          </w:p>
          <w:p w:rsidR="003A127A" w:rsidRPr="006A14F5" w:rsidRDefault="00241CC4" w:rsidP="00D7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27A" w:rsidRPr="006A14F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27A" w:rsidRPr="006A14F5">
              <w:rPr>
                <w:rFonts w:ascii="Times New Roman" w:hAnsi="Times New Roman" w:cs="Times New Roman"/>
                <w:sz w:val="28"/>
                <w:szCs w:val="28"/>
              </w:rPr>
              <w:t>усвоил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27A" w:rsidRPr="006A14F5">
              <w:rPr>
                <w:rFonts w:ascii="Times New Roman" w:hAnsi="Times New Roman" w:cs="Times New Roman"/>
                <w:sz w:val="28"/>
                <w:szCs w:val="28"/>
              </w:rPr>
              <w:t>значительную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27A" w:rsidRPr="006A14F5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27A" w:rsidRPr="006A14F5">
              <w:rPr>
                <w:rFonts w:ascii="Times New Roman" w:hAnsi="Times New Roman" w:cs="Times New Roman"/>
                <w:sz w:val="28"/>
                <w:szCs w:val="28"/>
              </w:rPr>
              <w:t>учебно-программного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27A" w:rsidRPr="006A14F5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A127A" w:rsidRPr="006A14F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показывает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27A" w:rsidRPr="006A14F5">
              <w:rPr>
                <w:rFonts w:ascii="Times New Roman" w:hAnsi="Times New Roman" w:cs="Times New Roman"/>
                <w:sz w:val="28"/>
                <w:szCs w:val="28"/>
              </w:rPr>
              <w:t>крайне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слабые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материала,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компетентности</w:t>
            </w:r>
            <w:r w:rsidR="003A127A" w:rsidRPr="006A14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1CC4" w:rsidRPr="006A14F5" w:rsidRDefault="003A127A" w:rsidP="00D7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демонстрирует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крайне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неуверенное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1CC4" w:rsidRPr="006A14F5" w:rsidRDefault="00241CC4" w:rsidP="00D7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слабый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знаний,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затрудняется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анализе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ситуаций</w:t>
            </w:r>
            <w:r w:rsidR="003A127A" w:rsidRPr="006A14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привести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реальной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r w:rsidR="003A127A" w:rsidRPr="006A14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1CC4" w:rsidRPr="006A14F5" w:rsidRDefault="00241CC4" w:rsidP="00D7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27A" w:rsidRPr="006A14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еуверенно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логически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непоследовательно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излагает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="003A127A" w:rsidRPr="006A14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27A" w:rsidRPr="006A14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27A" w:rsidRPr="006A14F5">
              <w:rPr>
                <w:rFonts w:ascii="Times New Roman" w:hAnsi="Times New Roman" w:cs="Times New Roman"/>
                <w:sz w:val="28"/>
                <w:szCs w:val="28"/>
              </w:rPr>
              <w:t>ответе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27A" w:rsidRPr="006A14F5">
              <w:rPr>
                <w:rFonts w:ascii="Times New Roman" w:hAnsi="Times New Roman" w:cs="Times New Roman"/>
                <w:sz w:val="28"/>
                <w:szCs w:val="28"/>
              </w:rPr>
              <w:t>присутствуют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27A" w:rsidRPr="006A14F5">
              <w:rPr>
                <w:rFonts w:ascii="Times New Roman" w:hAnsi="Times New Roman" w:cs="Times New Roman"/>
                <w:sz w:val="28"/>
                <w:szCs w:val="28"/>
              </w:rPr>
              <w:t>серьезные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27A" w:rsidRPr="006A14F5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27A" w:rsidRPr="006A14F5">
              <w:rPr>
                <w:rFonts w:ascii="Times New Roman" w:hAnsi="Times New Roman" w:cs="Times New Roman"/>
                <w:sz w:val="28"/>
                <w:szCs w:val="28"/>
              </w:rPr>
              <w:t>композиционные,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27A" w:rsidRPr="006A14F5">
              <w:rPr>
                <w:rFonts w:ascii="Times New Roman" w:hAnsi="Times New Roman" w:cs="Times New Roman"/>
                <w:sz w:val="28"/>
                <w:szCs w:val="28"/>
              </w:rPr>
              <w:t>речевые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27A" w:rsidRPr="006A14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27A" w:rsidRPr="006A14F5">
              <w:rPr>
                <w:rFonts w:ascii="Times New Roman" w:hAnsi="Times New Roman" w:cs="Times New Roman"/>
                <w:sz w:val="28"/>
                <w:szCs w:val="28"/>
              </w:rPr>
              <w:t>нормативные;</w:t>
            </w:r>
          </w:p>
          <w:p w:rsidR="003948D3" w:rsidRPr="006A14F5" w:rsidRDefault="00241CC4" w:rsidP="00D7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27A" w:rsidRPr="006A14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еправильно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отвечает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поставленные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27A" w:rsidRPr="006A14F5">
              <w:rPr>
                <w:rFonts w:ascii="Times New Roman" w:hAnsi="Times New Roman" w:cs="Times New Roman"/>
                <w:sz w:val="28"/>
                <w:szCs w:val="28"/>
              </w:rPr>
              <w:t>экзаменатором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затрудняется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ответом</w:t>
            </w:r>
            <w:r w:rsidR="003A127A" w:rsidRPr="006A14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27A" w:rsidRPr="006A14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тказывается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3" w:rsidRPr="006A14F5">
              <w:rPr>
                <w:rFonts w:ascii="Times New Roman" w:hAnsi="Times New Roman" w:cs="Times New Roman"/>
                <w:sz w:val="28"/>
                <w:szCs w:val="28"/>
              </w:rPr>
              <w:t>ответа.</w:t>
            </w:r>
          </w:p>
          <w:p w:rsidR="00516F1E" w:rsidRPr="006A14F5" w:rsidRDefault="003948D3" w:rsidP="00D70C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Ставится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="00D679FF" w:rsidRPr="006A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4F5">
              <w:rPr>
                <w:rFonts w:ascii="Times New Roman" w:hAnsi="Times New Roman" w:cs="Times New Roman"/>
                <w:sz w:val="28"/>
                <w:szCs w:val="28"/>
              </w:rPr>
              <w:t>ошибок.</w:t>
            </w:r>
          </w:p>
        </w:tc>
      </w:tr>
    </w:tbl>
    <w:p w:rsidR="003948D3" w:rsidRPr="006A14F5" w:rsidRDefault="003948D3" w:rsidP="00CC5B32">
      <w:pPr>
        <w:pStyle w:val="1"/>
        <w:ind w:left="0"/>
        <w:jc w:val="both"/>
        <w:rPr>
          <w:rFonts w:cs="Times New Roman"/>
          <w:sz w:val="28"/>
          <w:szCs w:val="28"/>
          <w:lang w:val="ru-RU"/>
        </w:rPr>
      </w:pPr>
    </w:p>
    <w:p w:rsidR="00C62B88" w:rsidRPr="006A14F5" w:rsidRDefault="00C62B88" w:rsidP="00CC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8D3" w:rsidRPr="006A14F5" w:rsidRDefault="003948D3" w:rsidP="00CC5B32">
      <w:pPr>
        <w:pStyle w:val="Default"/>
        <w:rPr>
          <w:sz w:val="28"/>
          <w:szCs w:val="28"/>
        </w:rPr>
      </w:pPr>
      <w:r w:rsidRPr="006A14F5">
        <w:rPr>
          <w:b/>
          <w:bCs/>
          <w:sz w:val="28"/>
          <w:szCs w:val="28"/>
        </w:rPr>
        <w:t>6.</w:t>
      </w:r>
      <w:r w:rsidR="00D679FF" w:rsidRPr="006A14F5">
        <w:rPr>
          <w:b/>
          <w:bCs/>
          <w:sz w:val="28"/>
          <w:szCs w:val="28"/>
        </w:rPr>
        <w:t xml:space="preserve"> </w:t>
      </w:r>
      <w:r w:rsidRPr="006A14F5">
        <w:rPr>
          <w:b/>
          <w:bCs/>
          <w:sz w:val="28"/>
          <w:szCs w:val="28"/>
        </w:rPr>
        <w:t>Учебно-методическое</w:t>
      </w:r>
      <w:r w:rsidR="00D679FF" w:rsidRPr="006A14F5">
        <w:rPr>
          <w:b/>
          <w:bCs/>
          <w:sz w:val="28"/>
          <w:szCs w:val="28"/>
        </w:rPr>
        <w:t xml:space="preserve"> </w:t>
      </w:r>
      <w:r w:rsidRPr="006A14F5">
        <w:rPr>
          <w:b/>
          <w:bCs/>
          <w:sz w:val="28"/>
          <w:szCs w:val="28"/>
        </w:rPr>
        <w:t>и</w:t>
      </w:r>
      <w:r w:rsidR="00D679FF" w:rsidRPr="006A14F5">
        <w:rPr>
          <w:b/>
          <w:bCs/>
          <w:sz w:val="28"/>
          <w:szCs w:val="28"/>
        </w:rPr>
        <w:t xml:space="preserve"> </w:t>
      </w:r>
      <w:r w:rsidRPr="006A14F5">
        <w:rPr>
          <w:b/>
          <w:bCs/>
          <w:sz w:val="28"/>
          <w:szCs w:val="28"/>
        </w:rPr>
        <w:t>информационное</w:t>
      </w:r>
      <w:r w:rsidR="00D679FF" w:rsidRPr="006A14F5">
        <w:rPr>
          <w:b/>
          <w:bCs/>
          <w:sz w:val="28"/>
          <w:szCs w:val="28"/>
        </w:rPr>
        <w:t xml:space="preserve"> </w:t>
      </w:r>
      <w:r w:rsidRPr="006A14F5">
        <w:rPr>
          <w:b/>
          <w:bCs/>
          <w:sz w:val="28"/>
          <w:szCs w:val="28"/>
        </w:rPr>
        <w:t>обеспечение</w:t>
      </w:r>
      <w:r w:rsidR="00D679FF" w:rsidRPr="006A14F5">
        <w:rPr>
          <w:b/>
          <w:bCs/>
          <w:sz w:val="28"/>
          <w:szCs w:val="28"/>
        </w:rPr>
        <w:t xml:space="preserve"> </w:t>
      </w:r>
      <w:r w:rsidRPr="006A14F5">
        <w:rPr>
          <w:b/>
          <w:bCs/>
          <w:sz w:val="28"/>
          <w:szCs w:val="28"/>
        </w:rPr>
        <w:t>ФОС</w:t>
      </w:r>
      <w:r w:rsidR="00D679FF" w:rsidRPr="006A14F5">
        <w:rPr>
          <w:b/>
          <w:bCs/>
          <w:sz w:val="28"/>
          <w:szCs w:val="28"/>
        </w:rPr>
        <w:t xml:space="preserve"> </w:t>
      </w:r>
      <w:r w:rsidRPr="006A14F5">
        <w:rPr>
          <w:b/>
          <w:bCs/>
          <w:sz w:val="28"/>
          <w:szCs w:val="28"/>
        </w:rPr>
        <w:t>дисциплины</w:t>
      </w:r>
      <w:r w:rsidR="00D679FF" w:rsidRPr="006A14F5">
        <w:rPr>
          <w:b/>
          <w:bCs/>
          <w:sz w:val="28"/>
          <w:szCs w:val="28"/>
        </w:rPr>
        <w:t xml:space="preserve"> </w:t>
      </w:r>
      <w:r w:rsidRPr="006A14F5">
        <w:rPr>
          <w:b/>
          <w:bCs/>
          <w:sz w:val="28"/>
          <w:szCs w:val="28"/>
        </w:rPr>
        <w:t>(модуля)</w:t>
      </w:r>
      <w:r w:rsidR="00D679FF" w:rsidRPr="006A14F5">
        <w:rPr>
          <w:b/>
          <w:bCs/>
          <w:sz w:val="28"/>
          <w:szCs w:val="28"/>
        </w:rPr>
        <w:t xml:space="preserve"> </w:t>
      </w:r>
      <w:r w:rsidRPr="006A14F5">
        <w:rPr>
          <w:b/>
          <w:bCs/>
          <w:sz w:val="28"/>
          <w:szCs w:val="28"/>
        </w:rPr>
        <w:t>___________________</w:t>
      </w:r>
      <w:r w:rsidR="00D679FF" w:rsidRPr="006A14F5">
        <w:rPr>
          <w:b/>
          <w:bCs/>
          <w:sz w:val="28"/>
          <w:szCs w:val="28"/>
        </w:rPr>
        <w:t xml:space="preserve"> </w:t>
      </w:r>
    </w:p>
    <w:p w:rsidR="003948D3" w:rsidRPr="006A14F5" w:rsidRDefault="003948D3" w:rsidP="00CC5B32">
      <w:pPr>
        <w:pStyle w:val="Default"/>
        <w:rPr>
          <w:sz w:val="28"/>
          <w:szCs w:val="28"/>
        </w:rPr>
      </w:pPr>
      <w:r w:rsidRPr="006A14F5">
        <w:rPr>
          <w:sz w:val="28"/>
          <w:szCs w:val="28"/>
        </w:rPr>
        <w:t>а)</w:t>
      </w:r>
      <w:r w:rsidR="00D679FF" w:rsidRPr="006A14F5">
        <w:rPr>
          <w:sz w:val="28"/>
          <w:szCs w:val="28"/>
        </w:rPr>
        <w:t xml:space="preserve"> </w:t>
      </w:r>
      <w:r w:rsidRPr="006A14F5">
        <w:rPr>
          <w:sz w:val="28"/>
          <w:szCs w:val="28"/>
        </w:rPr>
        <w:t>основная</w:t>
      </w:r>
      <w:r w:rsidR="00D679FF" w:rsidRPr="006A14F5">
        <w:rPr>
          <w:sz w:val="28"/>
          <w:szCs w:val="28"/>
        </w:rPr>
        <w:t xml:space="preserve"> </w:t>
      </w:r>
      <w:r w:rsidRPr="006A14F5">
        <w:rPr>
          <w:sz w:val="28"/>
          <w:szCs w:val="28"/>
        </w:rPr>
        <w:t>литература:</w:t>
      </w:r>
      <w:r w:rsidR="00D679FF" w:rsidRPr="006A14F5">
        <w:rPr>
          <w:sz w:val="28"/>
          <w:szCs w:val="28"/>
        </w:rPr>
        <w:t xml:space="preserve"> </w:t>
      </w:r>
    </w:p>
    <w:p w:rsidR="003948D3" w:rsidRPr="006A14F5" w:rsidRDefault="003948D3" w:rsidP="00CC5B32">
      <w:pPr>
        <w:pStyle w:val="Default"/>
        <w:rPr>
          <w:sz w:val="28"/>
          <w:szCs w:val="28"/>
        </w:rPr>
      </w:pPr>
      <w:r w:rsidRPr="006A14F5">
        <w:rPr>
          <w:sz w:val="28"/>
          <w:szCs w:val="28"/>
        </w:rPr>
        <w:t>__________________________________________________________________________</w:t>
      </w:r>
      <w:r w:rsidR="00D679FF" w:rsidRPr="006A14F5">
        <w:rPr>
          <w:sz w:val="28"/>
          <w:szCs w:val="28"/>
        </w:rPr>
        <w:t xml:space="preserve"> </w:t>
      </w:r>
    </w:p>
    <w:p w:rsidR="003948D3" w:rsidRPr="006A14F5" w:rsidRDefault="003948D3" w:rsidP="00CC5B32">
      <w:pPr>
        <w:pStyle w:val="Default"/>
        <w:rPr>
          <w:sz w:val="28"/>
          <w:szCs w:val="28"/>
        </w:rPr>
      </w:pPr>
      <w:r w:rsidRPr="006A14F5">
        <w:rPr>
          <w:sz w:val="28"/>
          <w:szCs w:val="28"/>
        </w:rPr>
        <w:t>б)</w:t>
      </w:r>
      <w:r w:rsidR="00D679FF" w:rsidRPr="006A14F5">
        <w:rPr>
          <w:sz w:val="28"/>
          <w:szCs w:val="28"/>
        </w:rPr>
        <w:t xml:space="preserve"> </w:t>
      </w:r>
      <w:r w:rsidRPr="006A14F5">
        <w:rPr>
          <w:sz w:val="28"/>
          <w:szCs w:val="28"/>
        </w:rPr>
        <w:t>дополнительная</w:t>
      </w:r>
      <w:r w:rsidR="00D679FF" w:rsidRPr="006A14F5">
        <w:rPr>
          <w:sz w:val="28"/>
          <w:szCs w:val="28"/>
        </w:rPr>
        <w:t xml:space="preserve"> </w:t>
      </w:r>
      <w:r w:rsidRPr="006A14F5">
        <w:rPr>
          <w:sz w:val="28"/>
          <w:szCs w:val="28"/>
        </w:rPr>
        <w:t>литература:</w:t>
      </w:r>
      <w:r w:rsidR="00D679FF" w:rsidRPr="006A14F5">
        <w:rPr>
          <w:sz w:val="28"/>
          <w:szCs w:val="28"/>
        </w:rPr>
        <w:t xml:space="preserve"> </w:t>
      </w:r>
    </w:p>
    <w:p w:rsidR="003948D3" w:rsidRPr="006A14F5" w:rsidRDefault="003948D3" w:rsidP="00CC5B32">
      <w:pPr>
        <w:pStyle w:val="Default"/>
        <w:rPr>
          <w:sz w:val="28"/>
          <w:szCs w:val="28"/>
        </w:rPr>
      </w:pPr>
      <w:r w:rsidRPr="006A14F5">
        <w:rPr>
          <w:sz w:val="28"/>
          <w:szCs w:val="28"/>
        </w:rPr>
        <w:t>__________________________________________________________________________</w:t>
      </w:r>
      <w:r w:rsidR="00D679FF" w:rsidRPr="006A14F5">
        <w:rPr>
          <w:sz w:val="28"/>
          <w:szCs w:val="28"/>
        </w:rPr>
        <w:t xml:space="preserve"> </w:t>
      </w:r>
    </w:p>
    <w:p w:rsidR="003948D3" w:rsidRPr="006A14F5" w:rsidRDefault="003948D3" w:rsidP="00CC5B32">
      <w:pPr>
        <w:pStyle w:val="Default"/>
        <w:rPr>
          <w:sz w:val="28"/>
          <w:szCs w:val="28"/>
        </w:rPr>
      </w:pPr>
      <w:r w:rsidRPr="006A14F5">
        <w:rPr>
          <w:sz w:val="28"/>
          <w:szCs w:val="28"/>
        </w:rPr>
        <w:t>в)</w:t>
      </w:r>
      <w:r w:rsidR="00D679FF" w:rsidRPr="006A14F5">
        <w:rPr>
          <w:sz w:val="28"/>
          <w:szCs w:val="28"/>
        </w:rPr>
        <w:t xml:space="preserve"> </w:t>
      </w:r>
      <w:r w:rsidRPr="006A14F5">
        <w:rPr>
          <w:sz w:val="28"/>
          <w:szCs w:val="28"/>
        </w:rPr>
        <w:t>программное</w:t>
      </w:r>
      <w:r w:rsidR="00D679FF" w:rsidRPr="006A14F5">
        <w:rPr>
          <w:sz w:val="28"/>
          <w:szCs w:val="28"/>
        </w:rPr>
        <w:t xml:space="preserve"> </w:t>
      </w:r>
      <w:r w:rsidRPr="006A14F5">
        <w:rPr>
          <w:sz w:val="28"/>
          <w:szCs w:val="28"/>
        </w:rPr>
        <w:t>обеспечение</w:t>
      </w:r>
      <w:r w:rsidR="00D679FF" w:rsidRPr="006A14F5">
        <w:rPr>
          <w:sz w:val="28"/>
          <w:szCs w:val="28"/>
        </w:rPr>
        <w:t xml:space="preserve"> </w:t>
      </w:r>
      <w:r w:rsidRPr="006A14F5">
        <w:rPr>
          <w:sz w:val="28"/>
          <w:szCs w:val="28"/>
        </w:rPr>
        <w:t>(указывается</w:t>
      </w:r>
      <w:r w:rsidR="00D679FF" w:rsidRPr="006A14F5">
        <w:rPr>
          <w:sz w:val="28"/>
          <w:szCs w:val="28"/>
        </w:rPr>
        <w:t xml:space="preserve"> </w:t>
      </w:r>
      <w:r w:rsidRPr="006A14F5">
        <w:rPr>
          <w:sz w:val="28"/>
          <w:szCs w:val="28"/>
        </w:rPr>
        <w:t>только</w:t>
      </w:r>
      <w:r w:rsidR="00D679FF" w:rsidRPr="006A14F5">
        <w:rPr>
          <w:sz w:val="28"/>
          <w:szCs w:val="28"/>
        </w:rPr>
        <w:t xml:space="preserve"> </w:t>
      </w:r>
      <w:r w:rsidRPr="006A14F5">
        <w:rPr>
          <w:sz w:val="28"/>
          <w:szCs w:val="28"/>
        </w:rPr>
        <w:t>программное</w:t>
      </w:r>
      <w:r w:rsidR="00D679FF" w:rsidRPr="006A14F5">
        <w:rPr>
          <w:sz w:val="28"/>
          <w:szCs w:val="28"/>
        </w:rPr>
        <w:t xml:space="preserve"> </w:t>
      </w:r>
      <w:r w:rsidRPr="006A14F5">
        <w:rPr>
          <w:sz w:val="28"/>
          <w:szCs w:val="28"/>
        </w:rPr>
        <w:t>обеспечение</w:t>
      </w:r>
      <w:r w:rsidR="00D679FF" w:rsidRPr="006A14F5">
        <w:rPr>
          <w:sz w:val="28"/>
          <w:szCs w:val="28"/>
        </w:rPr>
        <w:t xml:space="preserve"> </w:t>
      </w:r>
      <w:r w:rsidRPr="006A14F5">
        <w:rPr>
          <w:sz w:val="28"/>
          <w:szCs w:val="28"/>
        </w:rPr>
        <w:t>закупленное</w:t>
      </w:r>
      <w:r w:rsidR="00D679FF" w:rsidRPr="006A14F5">
        <w:rPr>
          <w:sz w:val="28"/>
          <w:szCs w:val="28"/>
        </w:rPr>
        <w:t xml:space="preserve"> </w:t>
      </w:r>
      <w:r w:rsidRPr="006A14F5">
        <w:rPr>
          <w:sz w:val="28"/>
          <w:szCs w:val="28"/>
        </w:rPr>
        <w:t>вузом)</w:t>
      </w:r>
      <w:r w:rsidR="00D679FF" w:rsidRPr="006A14F5">
        <w:rPr>
          <w:sz w:val="28"/>
          <w:szCs w:val="28"/>
        </w:rPr>
        <w:t xml:space="preserve"> </w:t>
      </w:r>
      <w:r w:rsidRPr="006A14F5">
        <w:rPr>
          <w:sz w:val="28"/>
          <w:szCs w:val="28"/>
        </w:rPr>
        <w:t>______________________________________________________________________</w:t>
      </w:r>
      <w:r w:rsidR="00D679FF" w:rsidRPr="006A14F5">
        <w:rPr>
          <w:sz w:val="28"/>
          <w:szCs w:val="28"/>
        </w:rPr>
        <w:t xml:space="preserve"> </w:t>
      </w:r>
    </w:p>
    <w:p w:rsidR="003948D3" w:rsidRPr="006A14F5" w:rsidRDefault="003948D3" w:rsidP="00CC5B32">
      <w:pPr>
        <w:pStyle w:val="Default"/>
        <w:rPr>
          <w:sz w:val="28"/>
          <w:szCs w:val="28"/>
        </w:rPr>
      </w:pPr>
      <w:r w:rsidRPr="006A14F5">
        <w:rPr>
          <w:sz w:val="28"/>
          <w:szCs w:val="28"/>
        </w:rPr>
        <w:t>г)</w:t>
      </w:r>
      <w:r w:rsidR="00D679FF" w:rsidRPr="006A14F5">
        <w:rPr>
          <w:sz w:val="28"/>
          <w:szCs w:val="28"/>
        </w:rPr>
        <w:t xml:space="preserve"> </w:t>
      </w:r>
      <w:r w:rsidRPr="006A14F5">
        <w:rPr>
          <w:sz w:val="28"/>
          <w:szCs w:val="28"/>
        </w:rPr>
        <w:t>интернет-ресурсы</w:t>
      </w:r>
      <w:r w:rsidR="00D679FF" w:rsidRPr="006A14F5">
        <w:rPr>
          <w:sz w:val="28"/>
          <w:szCs w:val="28"/>
        </w:rPr>
        <w:t xml:space="preserve"> </w:t>
      </w:r>
      <w:r w:rsidRPr="006A14F5">
        <w:rPr>
          <w:sz w:val="28"/>
          <w:szCs w:val="28"/>
        </w:rPr>
        <w:t>__________________________________</w:t>
      </w:r>
      <w:r w:rsidR="00D679FF" w:rsidRPr="006A14F5">
        <w:rPr>
          <w:sz w:val="28"/>
          <w:szCs w:val="28"/>
        </w:rPr>
        <w:t xml:space="preserve"> </w:t>
      </w:r>
    </w:p>
    <w:p w:rsidR="003948D3" w:rsidRPr="006A14F5" w:rsidRDefault="003948D3" w:rsidP="00CC5B32">
      <w:pPr>
        <w:pStyle w:val="Default"/>
        <w:rPr>
          <w:b/>
          <w:bCs/>
          <w:sz w:val="28"/>
          <w:szCs w:val="28"/>
        </w:rPr>
      </w:pPr>
    </w:p>
    <w:p w:rsidR="00C856FF" w:rsidRPr="006A14F5" w:rsidRDefault="00C856FF" w:rsidP="00CC5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6FF" w:rsidRPr="006A14F5" w:rsidRDefault="00C856FF" w:rsidP="00CC5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856FF" w:rsidRPr="006A14F5" w:rsidSect="00D5180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0C6E" w:rsidRPr="006A14F5" w:rsidRDefault="00D70C6E" w:rsidP="00D70C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14F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2</w:t>
      </w:r>
    </w:p>
    <w:p w:rsidR="00AD7EA0" w:rsidRPr="006A14F5" w:rsidRDefault="00AD7EA0" w:rsidP="00AD7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4F5">
        <w:rPr>
          <w:rFonts w:ascii="Times New Roman" w:hAnsi="Times New Roman" w:cs="Times New Roman"/>
          <w:b/>
          <w:sz w:val="28"/>
          <w:szCs w:val="28"/>
        </w:rPr>
        <w:t>Справочная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таблица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типовых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заданий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EA0" w:rsidRPr="006A14F5" w:rsidRDefault="00AD7EA0" w:rsidP="00AD7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4F5">
        <w:rPr>
          <w:rFonts w:ascii="Times New Roman" w:hAnsi="Times New Roman" w:cs="Times New Roman"/>
          <w:b/>
          <w:sz w:val="28"/>
          <w:szCs w:val="28"/>
        </w:rPr>
        <w:t>(с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необходимым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комплектом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и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критериями</w:t>
      </w:r>
      <w:r w:rsidR="00D679FF" w:rsidRPr="006A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F5">
        <w:rPr>
          <w:rFonts w:ascii="Times New Roman" w:hAnsi="Times New Roman" w:cs="Times New Roman"/>
          <w:b/>
          <w:sz w:val="28"/>
          <w:szCs w:val="28"/>
        </w:rPr>
        <w:t>оценивания)</w:t>
      </w:r>
    </w:p>
    <w:p w:rsidR="00AD7EA0" w:rsidRPr="006A14F5" w:rsidRDefault="00AD7EA0" w:rsidP="00AD7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150" w:type="dxa"/>
        <w:tblLayout w:type="fixed"/>
        <w:tblLook w:val="04A0"/>
      </w:tblPr>
      <w:tblGrid>
        <w:gridCol w:w="800"/>
        <w:gridCol w:w="1292"/>
        <w:gridCol w:w="2125"/>
        <w:gridCol w:w="1276"/>
        <w:gridCol w:w="1745"/>
        <w:gridCol w:w="5095"/>
        <w:gridCol w:w="529"/>
        <w:gridCol w:w="721"/>
        <w:gridCol w:w="782"/>
        <w:gridCol w:w="785"/>
      </w:tblGrid>
      <w:tr w:rsidR="00145EEB" w:rsidRPr="006A14F5" w:rsidTr="00D679FF"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 w:colFirst="1" w:colLast="1"/>
            <w:r w:rsidRPr="006A14F5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6A14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A14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 w:rsidP="00C804F4">
            <w:pPr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Название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оценочного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средства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Краткая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Необходимое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наличие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материалов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по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оценочному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средству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в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фонде</w:t>
            </w:r>
          </w:p>
        </w:tc>
        <w:tc>
          <w:tcPr>
            <w:tcW w:w="7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Критерии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оценивания</w:t>
            </w:r>
          </w:p>
          <w:p w:rsidR="00145EEB" w:rsidRPr="006A14F5" w:rsidRDefault="00145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(примеры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описания</w:t>
            </w:r>
            <w:r w:rsidRPr="006A14F5">
              <w:rPr>
                <w:rStyle w:val="a8"/>
                <w:rFonts w:ascii="Times New Roman" w:hAnsi="Times New Roman" w:cs="Times New Roman"/>
                <w:b/>
              </w:rPr>
              <w:footnoteReference w:id="1"/>
            </w:r>
            <w:r w:rsidRPr="006A14F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Возможность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формирования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компетенции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на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каждом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этапе</w:t>
            </w:r>
          </w:p>
        </w:tc>
      </w:tr>
      <w:tr w:rsidR="00145EEB" w:rsidRPr="006A14F5" w:rsidTr="00D679FF"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EB" w:rsidRPr="006A14F5" w:rsidRDefault="00145EE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EB" w:rsidRPr="006A14F5" w:rsidRDefault="00145EEB" w:rsidP="00C804F4">
            <w:pPr>
              <w:ind w:left="-86"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EB" w:rsidRPr="006A14F5" w:rsidRDefault="00145EE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EB" w:rsidRPr="006A14F5" w:rsidRDefault="00145EE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EB" w:rsidRPr="006A14F5" w:rsidRDefault="00145EE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Нач.</w:t>
            </w:r>
          </w:p>
          <w:p w:rsidR="00145EEB" w:rsidRPr="006A14F5" w:rsidRDefault="00145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(знания)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Продв.</w:t>
            </w:r>
          </w:p>
          <w:p w:rsidR="00145EEB" w:rsidRPr="006A14F5" w:rsidRDefault="00145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(навыки)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Заверш.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(умения)</w:t>
            </w:r>
          </w:p>
        </w:tc>
      </w:tr>
      <w:tr w:rsidR="00145EEB" w:rsidRPr="006A14F5" w:rsidTr="00D679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 w:rsidP="00C804F4">
            <w:pPr>
              <w:pStyle w:val="Bodytext21"/>
              <w:shd w:val="clear" w:color="auto" w:fill="auto"/>
              <w:spacing w:line="240" w:lineRule="auto"/>
              <w:ind w:left="-86" w:right="-108"/>
              <w:jc w:val="center"/>
              <w:rPr>
                <w:sz w:val="22"/>
                <w:szCs w:val="22"/>
                <w:lang w:val="en-US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t>Контрольная</w:t>
            </w:r>
          </w:p>
          <w:p w:rsidR="00145EEB" w:rsidRPr="006A14F5" w:rsidRDefault="00145EEB" w:rsidP="00C804F4">
            <w:pPr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Style w:val="Bodytext212pt"/>
                <w:color w:val="000000"/>
              </w:rPr>
              <w:t>работа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pStyle w:val="Bodytext21"/>
              <w:spacing w:line="240" w:lineRule="auto"/>
              <w:rPr>
                <w:sz w:val="22"/>
                <w:szCs w:val="22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t>Средство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проверки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умений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применять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полученные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знания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для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решения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задач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определенного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типа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по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теме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или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разделу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pStyle w:val="Bodytext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t>Комплект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Style w:val="Bodytext212pt"/>
                <w:color w:val="000000"/>
              </w:rPr>
              <w:t>контрольных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заданий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по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вариантам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pStyle w:val="a4"/>
              <w:tabs>
                <w:tab w:val="left" w:pos="31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i/>
                <w:iCs/>
                <w:color w:val="000000"/>
                <w:sz w:val="22"/>
                <w:szCs w:val="22"/>
                <w:lang w:eastAsia="en-US"/>
              </w:rPr>
              <w:t>Контрольная</w:t>
            </w:r>
            <w:r w:rsidR="00D679FF" w:rsidRPr="006A14F5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color w:val="000000"/>
                <w:sz w:val="22"/>
                <w:szCs w:val="22"/>
                <w:lang w:eastAsia="en-US"/>
              </w:rPr>
              <w:t>работа</w:t>
            </w:r>
            <w:r w:rsidR="00D679FF" w:rsidRPr="006A14F5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color w:val="000000"/>
                <w:sz w:val="22"/>
                <w:szCs w:val="22"/>
                <w:lang w:eastAsia="en-US"/>
              </w:rPr>
              <w:t>оценивается</w:t>
            </w:r>
            <w:r w:rsidR="00D679FF" w:rsidRPr="006A14F5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color w:val="000000"/>
                <w:sz w:val="22"/>
                <w:szCs w:val="22"/>
                <w:lang w:eastAsia="en-US"/>
              </w:rPr>
              <w:t>удовлеторительной</w:t>
            </w:r>
            <w:r w:rsidR="00D679FF" w:rsidRPr="006A14F5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color w:val="000000"/>
                <w:sz w:val="22"/>
                <w:szCs w:val="22"/>
                <w:lang w:eastAsia="en-US"/>
              </w:rPr>
              <w:t>оценкой</w:t>
            </w:r>
            <w:r w:rsidR="00D679FF" w:rsidRPr="006A14F5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color w:val="000000"/>
                <w:sz w:val="22"/>
                <w:szCs w:val="22"/>
                <w:lang w:eastAsia="en-US"/>
              </w:rPr>
              <w:t>(61-100</w:t>
            </w:r>
            <w:r w:rsidR="00D679FF" w:rsidRPr="006A14F5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color w:val="000000"/>
                <w:sz w:val="22"/>
                <w:szCs w:val="22"/>
                <w:lang w:eastAsia="en-US"/>
              </w:rPr>
              <w:t>б.)</w:t>
            </w:r>
            <w:r w:rsidR="00D679FF" w:rsidRPr="006A14F5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color w:val="000000"/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color w:val="000000"/>
                <w:sz w:val="22"/>
                <w:szCs w:val="22"/>
                <w:lang w:eastAsia="en-US"/>
              </w:rPr>
              <w:t>неудовлеторительной</w:t>
            </w:r>
            <w:r w:rsidR="00D679FF" w:rsidRPr="006A14F5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color w:val="000000"/>
                <w:sz w:val="22"/>
                <w:szCs w:val="22"/>
                <w:lang w:eastAsia="en-US"/>
              </w:rPr>
              <w:t>(≤60%):</w:t>
            </w:r>
          </w:p>
          <w:p w:rsidR="00145EEB" w:rsidRPr="006A14F5" w:rsidRDefault="00145EEB" w:rsidP="00145EEB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удовлетворительно</w:t>
            </w:r>
            <w:r w:rsidR="00D679FF" w:rsidRPr="006A14F5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b/>
                <w:bCs/>
                <w:color w:val="000000"/>
                <w:sz w:val="22"/>
                <w:szCs w:val="22"/>
                <w:lang w:eastAsia="en-US"/>
              </w:rPr>
              <w:t>–</w:t>
            </w:r>
            <w:r w:rsidR="00D679FF" w:rsidRPr="006A14F5">
              <w:rPr>
                <w:rStyle w:val="apple-converted-space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выполнено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правильно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менее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50%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заданий,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работа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выполнена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стандартной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или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самостоятельно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разработанной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методике,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освещении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вопросов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содержится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грубых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ошибок,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ходу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решения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сделаны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аргументированные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выводы,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самостоятельно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выполнена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графическая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часть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работы;</w:t>
            </w:r>
          </w:p>
          <w:p w:rsidR="00145EEB" w:rsidRPr="006A14F5" w:rsidRDefault="00145EEB" w:rsidP="00145EEB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spacing w:before="0" w:beforeAutospacing="0" w:after="0" w:afterAutospacing="0"/>
              <w:ind w:left="0" w:firstLine="0"/>
              <w:jc w:val="both"/>
              <w:rPr>
                <w:b/>
                <w:sz w:val="22"/>
                <w:szCs w:val="22"/>
                <w:lang w:eastAsia="en-US"/>
              </w:rPr>
            </w:pPr>
            <w:r w:rsidRPr="006A14F5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неудовлеторительно</w:t>
            </w:r>
            <w:r w:rsidR="00D679FF" w:rsidRPr="006A14F5">
              <w:rPr>
                <w:rStyle w:val="apple-converted-space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студент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справился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заданием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(выполнено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правильно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менее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50%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задания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варианта),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раскрыто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основное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содержание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вопросов,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имеются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грубые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ошибки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освещении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вопроса,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решении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задач,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выполнении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графической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части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задания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т.д.,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также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выполнена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самостоятельно.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EEB" w:rsidRPr="006A14F5" w:rsidTr="00D679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 w:rsidP="00C804F4">
            <w:pPr>
              <w:pStyle w:val="Bodytext21"/>
              <w:shd w:val="clear" w:color="auto" w:fill="auto"/>
              <w:spacing w:line="240" w:lineRule="auto"/>
              <w:ind w:left="-86" w:right="-108"/>
              <w:jc w:val="center"/>
              <w:rPr>
                <w:sz w:val="22"/>
                <w:szCs w:val="22"/>
                <w:lang w:val="en-US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t>Расчетно-</w:t>
            </w:r>
          </w:p>
          <w:p w:rsidR="00145EEB" w:rsidRPr="006A14F5" w:rsidRDefault="00145EEB" w:rsidP="00C804F4">
            <w:pPr>
              <w:pStyle w:val="Bodytext21"/>
              <w:shd w:val="clear" w:color="auto" w:fill="auto"/>
              <w:spacing w:line="240" w:lineRule="auto"/>
              <w:ind w:left="-86" w:right="-108"/>
              <w:jc w:val="center"/>
              <w:rPr>
                <w:sz w:val="22"/>
                <w:szCs w:val="22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t>графическая</w:t>
            </w:r>
          </w:p>
          <w:p w:rsidR="00145EEB" w:rsidRPr="006A14F5" w:rsidRDefault="00145EEB" w:rsidP="00C804F4">
            <w:pPr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Style w:val="Bodytext212pt"/>
                <w:color w:val="000000"/>
              </w:rPr>
              <w:t>работа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A14F5">
              <w:rPr>
                <w:rFonts w:ascii="Times New Roman" w:hAnsi="Times New Roman" w:cs="Times New Roman"/>
                <w:lang w:val="ru-RU"/>
              </w:rPr>
              <w:t>Самостоятельная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письменная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работа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студента,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в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основе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которой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лежит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решение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сквозной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задачи,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охватывающей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lastRenderedPageBreak/>
              <w:t>несколько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тем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дисциплины,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включает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расчеты,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обоснования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и</w:t>
            </w:r>
            <w:r w:rsidR="00D679FF" w:rsidRPr="006A14F5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выводы.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t>Средство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проверки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умений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применять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полученные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знания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заранее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определенной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методике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для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решения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задач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или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заданий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модулю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или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дисциплине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целом.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Style w:val="Bodytext212pt"/>
                <w:color w:val="000000"/>
              </w:rPr>
              <w:lastRenderedPageBreak/>
              <w:t>Комплект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заданий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для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выполнения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расчетно</w:t>
            </w:r>
            <w:r w:rsidRPr="006A14F5">
              <w:rPr>
                <w:rStyle w:val="Bodytext212pt"/>
                <w:color w:val="000000"/>
              </w:rPr>
              <w:softHyphen/>
              <w:t>графическ</w:t>
            </w:r>
            <w:r w:rsidRPr="006A14F5">
              <w:rPr>
                <w:rStyle w:val="Bodytext212pt"/>
                <w:color w:val="000000"/>
              </w:rPr>
              <w:lastRenderedPageBreak/>
              <w:t>ой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работы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lastRenderedPageBreak/>
              <w:t>Критерием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оценки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защите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РГР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является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уровень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проведенного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исследования,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владения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теоретическими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практическими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знаниями.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Учитываются: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обоснованность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выбора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решения;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корректность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формулировки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или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применения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математической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модели;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использование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необходимых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распределений.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«отлично»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ставится,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если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проведенном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исследовании: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1)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решении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задачи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подробно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описана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применяемая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модель.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2)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Указаны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используемые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распределения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случайных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lastRenderedPageBreak/>
              <w:t>величин;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3)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Наблюдается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полное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совпадение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расчетных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характеристик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пакете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прикладных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программ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«Excel»;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4)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Квалифицированно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описаны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полученные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результаты.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«хорошо»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ставится,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если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перечисленных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пунктах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есть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неточности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или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неверно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выполнены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3,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4,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или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5.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«удовлетворительно»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ставится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невыполнении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1,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3,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lastRenderedPageBreak/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EEB" w:rsidRPr="006A14F5" w:rsidTr="00D679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 w:rsidP="00C804F4">
            <w:pPr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Style w:val="Bodytext212pt"/>
                <w:color w:val="000000"/>
              </w:rPr>
              <w:t>Коллоквиум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pStyle w:val="Bodytext21"/>
              <w:spacing w:line="240" w:lineRule="auto"/>
              <w:rPr>
                <w:b/>
                <w:sz w:val="22"/>
                <w:szCs w:val="22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t>Средство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контроля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усвоения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учебного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материала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темы,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раздела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или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разделов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дисциплины,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организованное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как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учебное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занятие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в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виде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собеседования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преподавателя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с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A14F5">
              <w:rPr>
                <w:rStyle w:val="Bodytext212pt"/>
                <w:color w:val="000000"/>
                <w:sz w:val="22"/>
                <w:szCs w:val="22"/>
              </w:rPr>
              <w:t>обучающимися</w:t>
            </w:r>
            <w:proofErr w:type="gramEnd"/>
            <w:r w:rsidRPr="006A14F5">
              <w:rPr>
                <w:rStyle w:val="Bodytext212pt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pStyle w:val="Bodytext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t>Вопросы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A14F5">
              <w:rPr>
                <w:rStyle w:val="Bodytext212pt"/>
                <w:color w:val="000000"/>
                <w:sz w:val="22"/>
                <w:szCs w:val="22"/>
              </w:rPr>
              <w:t>по</w:t>
            </w:r>
            <w:proofErr w:type="gramEnd"/>
          </w:p>
          <w:p w:rsidR="00145EEB" w:rsidRPr="006A14F5" w:rsidRDefault="00145EEB">
            <w:pPr>
              <w:pStyle w:val="Bodytext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t>темам/разделам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Style w:val="Bodytext212pt"/>
                <w:color w:val="000000"/>
              </w:rPr>
              <w:t>дисциплины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6A14F5">
              <w:rPr>
                <w:rFonts w:ascii="Times New Roman" w:hAnsi="Times New Roman" w:cs="Times New Roman"/>
                <w:b/>
                <w:i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i/>
              </w:rPr>
              <w:t>«5»</w:t>
            </w:r>
            <w:r w:rsidR="00D679FF" w:rsidRPr="006A14F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-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глубокое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прочное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усвоение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программного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материала;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-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полные,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последовательные,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грамотные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логически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излагаемые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ответы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видоизменении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задания;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-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свободно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справляющиеся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поставленными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задачами,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знания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материала;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-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правильно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обоснованные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принятые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решения;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-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владение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разносторонними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навыками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приемами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выполнения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практических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работ.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14F5">
              <w:rPr>
                <w:rFonts w:ascii="Times New Roman" w:hAnsi="Times New Roman" w:cs="Times New Roman"/>
                <w:b/>
                <w:i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i/>
              </w:rPr>
              <w:t>«4»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-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знание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программного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материала;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-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грамотное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изложение,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без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существенных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неточностей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ответе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вопрос;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-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правильное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применение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теоретических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знаний;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-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владение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необходимыми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навыками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выполнении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практических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задач.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14F5">
              <w:rPr>
                <w:rFonts w:ascii="Times New Roman" w:hAnsi="Times New Roman" w:cs="Times New Roman"/>
                <w:b/>
                <w:i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i/>
              </w:rPr>
              <w:t>«3»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-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усвоение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основного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материала;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-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ответе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допускаются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неточности;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-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ответе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недостаточно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правильные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формулировки;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-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нарушение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последовательности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изложении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программного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материала;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-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затруднения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выполнении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практических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заданий;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14F5">
              <w:rPr>
                <w:rFonts w:ascii="Times New Roman" w:hAnsi="Times New Roman" w:cs="Times New Roman"/>
                <w:b/>
                <w:i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i/>
              </w:rPr>
              <w:t>«2»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-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знание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программного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материала;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lastRenderedPageBreak/>
              <w:t>-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ответе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возникают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ошибки;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-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затруднения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выполнении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практических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работ.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lastRenderedPageBreak/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EEB" w:rsidRPr="006A14F5" w:rsidTr="00D679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 w:rsidP="00C804F4">
            <w:pPr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Style w:val="Bodytext212pt"/>
                <w:color w:val="000000"/>
              </w:rPr>
              <w:t>Репродуктивные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задачи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и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задания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pStyle w:val="Bodytext21"/>
              <w:shd w:val="clear" w:color="auto" w:fill="auto"/>
              <w:tabs>
                <w:tab w:val="left" w:pos="1238"/>
              </w:tabs>
              <w:spacing w:line="240" w:lineRule="auto"/>
              <w:rPr>
                <w:sz w:val="22"/>
                <w:szCs w:val="22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t>Задачи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и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задания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репродуктивного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уровня,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позволяющие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оценивать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и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диагностировать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знание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фактического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материала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(базовые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понятия,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алгоритмы,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факты)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и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умение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правильно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использовать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специальные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термины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и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понятия,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узнавание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объектов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изучения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в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рамках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определенного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раздела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дисциплины;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Style w:val="Bodytext212pt"/>
                <w:rFonts w:eastAsia="Times New Roman"/>
                <w:sz w:val="22"/>
                <w:szCs w:val="22"/>
              </w:rPr>
            </w:pPr>
            <w:r w:rsidRPr="006A14F5">
              <w:rPr>
                <w:rStyle w:val="Bodytext212pt"/>
              </w:rPr>
              <w:t>Комплект</w:t>
            </w:r>
            <w:r w:rsidR="00D679FF" w:rsidRPr="006A14F5">
              <w:rPr>
                <w:rStyle w:val="Bodytext212pt"/>
              </w:rPr>
              <w:t xml:space="preserve"> </w:t>
            </w:r>
            <w:proofErr w:type="gramStart"/>
            <w:r w:rsidRPr="006A14F5">
              <w:rPr>
                <w:rStyle w:val="Bodytext212pt"/>
              </w:rPr>
              <w:t>репродуктивных</w:t>
            </w:r>
            <w:proofErr w:type="gramEnd"/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4F5">
              <w:rPr>
                <w:rStyle w:val="Bodytext212pt"/>
              </w:rPr>
              <w:t>задач</w:t>
            </w:r>
            <w:r w:rsidR="00D679FF" w:rsidRPr="006A14F5">
              <w:rPr>
                <w:rStyle w:val="Bodytext212pt"/>
              </w:rPr>
              <w:t xml:space="preserve"> </w:t>
            </w:r>
            <w:r w:rsidRPr="006A14F5">
              <w:rPr>
                <w:rStyle w:val="Bodytext212pt"/>
              </w:rPr>
              <w:t>и</w:t>
            </w:r>
            <w:r w:rsidR="00D679FF" w:rsidRPr="006A14F5">
              <w:rPr>
                <w:rStyle w:val="Bodytext212pt"/>
              </w:rPr>
              <w:t xml:space="preserve"> </w:t>
            </w:r>
            <w:r w:rsidRPr="006A14F5">
              <w:rPr>
                <w:rStyle w:val="Bodytext212pt"/>
              </w:rPr>
              <w:t>заданий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Правильное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решение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задачи,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подробная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аргументация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своего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решение,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хорошее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знание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теоретических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аспектов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решения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казуса,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ответы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дополнительные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вопросы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теме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занятия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оцениваются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пять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баллов.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Правильное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решение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задачи,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достаточная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аргументация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своего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решение,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хорошее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знание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теоретических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аспектов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решения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казуса,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частичные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ответы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дополнительные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вопросы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теме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занятия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оцениваются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четыре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балла.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Частично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правильное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решение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задачи,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недостаточная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аргументация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своего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решение,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определённое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знание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теоретических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аспектов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решения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казуса,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частичные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ответы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дополнительные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вопросы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теме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занятия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оцениваются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три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балла.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Неправильное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решение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задачи,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отсутствие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необходимых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знание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теоретических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аспектов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решения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казуса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оцениваются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два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балла.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EEB" w:rsidRPr="006A14F5" w:rsidTr="00D679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 w:rsidP="00C804F4">
            <w:pPr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Style w:val="Bodytext212pt"/>
                <w:color w:val="000000"/>
              </w:rPr>
              <w:t>Собеседование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Style w:val="Bodytext212pt"/>
                <w:color w:val="000000"/>
              </w:rPr>
              <w:t>Средство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контроля,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организованное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как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специальная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беседа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преподавателя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с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proofErr w:type="gramStart"/>
            <w:r w:rsidRPr="006A14F5">
              <w:rPr>
                <w:rStyle w:val="Bodytext212pt"/>
                <w:color w:val="000000"/>
              </w:rPr>
              <w:t>обучающимся</w:t>
            </w:r>
            <w:proofErr w:type="gramEnd"/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на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темы,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связанные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с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изучаемой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дисциплиной,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и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рассчитанное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на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выяснение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объема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знаний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lastRenderedPageBreak/>
              <w:t>обучающегося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по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определенному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разделу,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теме,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проблеме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и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т.п.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pStyle w:val="Bodytext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lastRenderedPageBreak/>
              <w:t>Вопросы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A14F5">
              <w:rPr>
                <w:rStyle w:val="Bodytext212pt"/>
                <w:color w:val="000000"/>
                <w:sz w:val="22"/>
                <w:szCs w:val="22"/>
              </w:rPr>
              <w:t>по</w:t>
            </w:r>
            <w:proofErr w:type="gramEnd"/>
          </w:p>
          <w:p w:rsidR="00145EEB" w:rsidRPr="006A14F5" w:rsidRDefault="00145EEB">
            <w:pPr>
              <w:pStyle w:val="Bodytext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t>темам/разделам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Style w:val="Bodytext212pt"/>
                <w:color w:val="000000"/>
              </w:rPr>
              <w:t>дисциплины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______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100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баллов</w:t>
            </w:r>
            <w:r w:rsidR="00D679FF" w:rsidRPr="006A14F5">
              <w:rPr>
                <w:rFonts w:ascii="Times New Roman" w:hAnsi="Times New Roman" w:cs="Times New Roman"/>
              </w:rPr>
              <w:t xml:space="preserve">  </w:t>
            </w:r>
            <w:r w:rsidRPr="006A14F5">
              <w:rPr>
                <w:rFonts w:ascii="Times New Roman" w:hAnsi="Times New Roman" w:cs="Times New Roman"/>
              </w:rPr>
              <w:t>-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ответе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отражены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основные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концепции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теории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данному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вопросу,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проведен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критический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анализ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сопоставление,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описанные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теоретические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положения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иллюстрируются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практическими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примерами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экспериментальными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данными.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Студентом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формулируется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обосновывается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собственная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точка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зрения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заявленные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проблемы,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материал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излагается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профессиональным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языком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использованием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соответствующей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системы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понятий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терминов.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75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баллов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–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ответе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описываются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сравниваются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основные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современные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концепции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теории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данному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вопросу,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описанные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теоретические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положения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иллюстрируются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практическими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примерами,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студентом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формулируется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собственная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точка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зрения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заявленные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проблемы,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однако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он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испытывает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затруднения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ее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аргументации.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Материал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излагается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профессиональным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языком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использованием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соответствующей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системы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понятий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терминов.</w:t>
            </w:r>
            <w:r w:rsidR="00D679FF" w:rsidRPr="006A14F5">
              <w:rPr>
                <w:rFonts w:ascii="Times New Roman" w:hAnsi="Times New Roman" w:cs="Times New Roman"/>
              </w:rPr>
              <w:t xml:space="preserve">  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lastRenderedPageBreak/>
              <w:t>65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баллов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–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ответе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отражены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лишь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некоторые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современные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концепции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теории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данному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вопросу,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анализ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сопоставление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этих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теорий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проводится.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Студент</w:t>
            </w:r>
            <w:r w:rsidR="00D679FF" w:rsidRPr="006A14F5">
              <w:rPr>
                <w:rFonts w:ascii="Times New Roman" w:hAnsi="Times New Roman" w:cs="Times New Roman"/>
              </w:rPr>
              <w:t xml:space="preserve">  </w:t>
            </w:r>
            <w:r w:rsidRPr="006A14F5">
              <w:rPr>
                <w:rFonts w:ascii="Times New Roman" w:hAnsi="Times New Roman" w:cs="Times New Roman"/>
              </w:rPr>
              <w:t>испытывает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значительные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затруднения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иллюстрации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теоретических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положений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практическими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примерами.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студента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отсутствует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собственная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точка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зрения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заявленные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проблемы.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Материал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излагается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профессиональным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языком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использованием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соответствующей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системы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понятий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терминов.</w:t>
            </w:r>
            <w:r w:rsidR="00D679FF" w:rsidRPr="006A14F5">
              <w:rPr>
                <w:rFonts w:ascii="Times New Roman" w:hAnsi="Times New Roman" w:cs="Times New Roman"/>
              </w:rPr>
              <w:t xml:space="preserve">  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61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баллов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–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ответ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отражает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современные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концепции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теории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данному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вопросу.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Студент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может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привести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практических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примеров.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Материал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излагается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«житейским»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языком,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используются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понятия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термины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соответствующей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научной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области.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60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баллов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–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ответ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отражает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систему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«житейских»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представлений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студента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заявленную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проблему,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студент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может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назвать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одной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научной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теории,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дает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определения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базовым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понятиям.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lastRenderedPageBreak/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EEB" w:rsidRPr="006A14F5" w:rsidTr="00D679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 w:rsidP="00C804F4">
            <w:pPr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Style w:val="Bodytext212pt"/>
                <w:color w:val="000000"/>
              </w:rPr>
              <w:t>Тест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pStyle w:val="Bodytext21"/>
              <w:spacing w:line="240" w:lineRule="auto"/>
              <w:rPr>
                <w:sz w:val="22"/>
                <w:szCs w:val="22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t>Система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стандартизированных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заданий,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позволяющая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автоматизировать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процедуру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измерения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уровня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знаний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и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умений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обучающегося.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pStyle w:val="Bodytext21"/>
              <w:spacing w:line="240" w:lineRule="auto"/>
              <w:rPr>
                <w:sz w:val="22"/>
                <w:szCs w:val="22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t>Фонд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тестовых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заданий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6A14F5"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=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den>
              </m:f>
            </m:oMath>
            <w:r w:rsidR="00D679FF" w:rsidRPr="006A14F5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A14F5">
              <w:rPr>
                <w:rFonts w:ascii="Times New Roman" w:eastAsiaTheme="minorEastAsia" w:hAnsi="Times New Roman" w:cs="Times New Roman"/>
                <w:lang w:val="en-US"/>
              </w:rPr>
              <w:t>K</w:t>
            </w:r>
            <w:r w:rsidR="00D679FF" w:rsidRPr="006A14F5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A14F5">
              <w:rPr>
                <w:rFonts w:ascii="Times New Roman" w:eastAsiaTheme="minorEastAsia" w:hAnsi="Times New Roman" w:cs="Times New Roman"/>
              </w:rPr>
              <w:t>–</w:t>
            </w:r>
            <w:r w:rsidR="00D679FF" w:rsidRPr="006A14F5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A14F5">
              <w:rPr>
                <w:rFonts w:ascii="Times New Roman" w:eastAsiaTheme="minorEastAsia" w:hAnsi="Times New Roman" w:cs="Times New Roman"/>
              </w:rPr>
              <w:t>коэффициент</w:t>
            </w:r>
            <w:r w:rsidR="00D679FF" w:rsidRPr="006A14F5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A14F5">
              <w:rPr>
                <w:rFonts w:ascii="Times New Roman" w:eastAsiaTheme="minorEastAsia" w:hAnsi="Times New Roman" w:cs="Times New Roman"/>
              </w:rPr>
              <w:t>усвоения</w:t>
            </w:r>
            <w:proofErr w:type="gramStart"/>
            <w:r w:rsidRPr="006A14F5">
              <w:rPr>
                <w:rFonts w:ascii="Times New Roman" w:eastAsiaTheme="minorEastAsia" w:hAnsi="Times New Roman" w:cs="Times New Roman"/>
              </w:rPr>
              <w:t>,</w:t>
            </w:r>
            <w:r w:rsidR="00D679FF" w:rsidRPr="006A14F5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6A14F5">
              <w:rPr>
                <w:rFonts w:ascii="Times New Roman" w:eastAsiaTheme="minorEastAsia" w:hAnsi="Times New Roman" w:cs="Times New Roman"/>
                <w:lang w:val="en-US"/>
              </w:rPr>
              <w:t>A</w:t>
            </w:r>
            <w:proofErr w:type="gramEnd"/>
            <w:r w:rsidR="00D679FF" w:rsidRPr="006A14F5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A14F5">
              <w:rPr>
                <w:rFonts w:ascii="Times New Roman" w:eastAsiaTheme="minorEastAsia" w:hAnsi="Times New Roman" w:cs="Times New Roman"/>
              </w:rPr>
              <w:t>–</w:t>
            </w:r>
            <w:r w:rsidR="00D679FF" w:rsidRPr="006A14F5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A14F5">
              <w:rPr>
                <w:rFonts w:ascii="Times New Roman" w:eastAsiaTheme="minorEastAsia" w:hAnsi="Times New Roman" w:cs="Times New Roman"/>
              </w:rPr>
              <w:t>число</w:t>
            </w:r>
            <w:r w:rsidR="00D679FF" w:rsidRPr="006A14F5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A14F5">
              <w:rPr>
                <w:rFonts w:ascii="Times New Roman" w:eastAsiaTheme="minorEastAsia" w:hAnsi="Times New Roman" w:cs="Times New Roman"/>
              </w:rPr>
              <w:t>правильных</w:t>
            </w:r>
            <w:r w:rsidR="00D679FF" w:rsidRPr="006A14F5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A14F5">
              <w:rPr>
                <w:rFonts w:ascii="Times New Roman" w:eastAsiaTheme="minorEastAsia" w:hAnsi="Times New Roman" w:cs="Times New Roman"/>
              </w:rPr>
              <w:t>ответов,</w:t>
            </w:r>
            <w:r w:rsidR="00D679FF" w:rsidRPr="006A14F5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6A14F5">
              <w:rPr>
                <w:rFonts w:ascii="Times New Roman" w:eastAsiaTheme="minorEastAsia" w:hAnsi="Times New Roman" w:cs="Times New Roman"/>
                <w:lang w:val="en-US"/>
              </w:rPr>
              <w:t>P</w:t>
            </w:r>
            <w:r w:rsidR="00D679FF" w:rsidRPr="006A14F5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A14F5">
              <w:rPr>
                <w:rFonts w:ascii="Times New Roman" w:eastAsiaTheme="minorEastAsia" w:hAnsi="Times New Roman" w:cs="Times New Roman"/>
              </w:rPr>
              <w:t>–</w:t>
            </w:r>
            <w:r w:rsidR="00D679FF" w:rsidRPr="006A14F5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A14F5">
              <w:rPr>
                <w:rFonts w:ascii="Times New Roman" w:eastAsiaTheme="minorEastAsia" w:hAnsi="Times New Roman" w:cs="Times New Roman"/>
              </w:rPr>
              <w:t>общее</w:t>
            </w:r>
            <w:r w:rsidR="00D679FF" w:rsidRPr="006A14F5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A14F5">
              <w:rPr>
                <w:rFonts w:ascii="Times New Roman" w:eastAsiaTheme="minorEastAsia" w:hAnsi="Times New Roman" w:cs="Times New Roman"/>
              </w:rPr>
              <w:t>число</w:t>
            </w:r>
            <w:r w:rsidR="00D679FF" w:rsidRPr="006A14F5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A14F5">
              <w:rPr>
                <w:rFonts w:ascii="Times New Roman" w:eastAsiaTheme="minorEastAsia" w:hAnsi="Times New Roman" w:cs="Times New Roman"/>
              </w:rPr>
              <w:t>вопросов</w:t>
            </w:r>
            <w:r w:rsidR="00D679FF" w:rsidRPr="006A14F5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A14F5">
              <w:rPr>
                <w:rFonts w:ascii="Times New Roman" w:eastAsiaTheme="minorEastAsia" w:hAnsi="Times New Roman" w:cs="Times New Roman"/>
              </w:rPr>
              <w:t>в</w:t>
            </w:r>
            <w:r w:rsidR="00D679FF" w:rsidRPr="006A14F5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A14F5">
              <w:rPr>
                <w:rFonts w:ascii="Times New Roman" w:eastAsiaTheme="minorEastAsia" w:hAnsi="Times New Roman" w:cs="Times New Roman"/>
              </w:rPr>
              <w:t>тесте.</w:t>
            </w:r>
          </w:p>
          <w:p w:rsidR="00145EEB" w:rsidRPr="006A14F5" w:rsidRDefault="00145EEB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6A14F5">
              <w:rPr>
                <w:rFonts w:ascii="Times New Roman" w:eastAsiaTheme="minorEastAsia" w:hAnsi="Times New Roman" w:cs="Times New Roman"/>
              </w:rPr>
              <w:t>5</w:t>
            </w:r>
            <w:r w:rsidR="00D679FF" w:rsidRPr="006A14F5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A14F5">
              <w:rPr>
                <w:rFonts w:ascii="Times New Roman" w:eastAsiaTheme="minorEastAsia" w:hAnsi="Times New Roman" w:cs="Times New Roman"/>
              </w:rPr>
              <w:t>=</w:t>
            </w:r>
            <w:r w:rsidR="00D679FF" w:rsidRPr="006A14F5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A14F5">
              <w:rPr>
                <w:rFonts w:ascii="Times New Roman" w:eastAsiaTheme="minorEastAsia" w:hAnsi="Times New Roman" w:cs="Times New Roman"/>
              </w:rPr>
              <w:t>0,9-1</w:t>
            </w:r>
          </w:p>
          <w:p w:rsidR="00145EEB" w:rsidRPr="006A14F5" w:rsidRDefault="00145EEB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6A14F5">
              <w:rPr>
                <w:rFonts w:ascii="Times New Roman" w:eastAsiaTheme="minorEastAsia" w:hAnsi="Times New Roman" w:cs="Times New Roman"/>
              </w:rPr>
              <w:t>4</w:t>
            </w:r>
            <w:r w:rsidR="00D679FF" w:rsidRPr="006A14F5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A14F5">
              <w:rPr>
                <w:rFonts w:ascii="Times New Roman" w:eastAsiaTheme="minorEastAsia" w:hAnsi="Times New Roman" w:cs="Times New Roman"/>
              </w:rPr>
              <w:t>=</w:t>
            </w:r>
            <w:r w:rsidR="00D679FF" w:rsidRPr="006A14F5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A14F5">
              <w:rPr>
                <w:rFonts w:ascii="Times New Roman" w:eastAsiaTheme="minorEastAsia" w:hAnsi="Times New Roman" w:cs="Times New Roman"/>
              </w:rPr>
              <w:t>0,8-0,89</w:t>
            </w:r>
          </w:p>
          <w:p w:rsidR="00145EEB" w:rsidRPr="006A14F5" w:rsidRDefault="00145EEB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6A14F5">
              <w:rPr>
                <w:rFonts w:ascii="Times New Roman" w:eastAsiaTheme="minorEastAsia" w:hAnsi="Times New Roman" w:cs="Times New Roman"/>
              </w:rPr>
              <w:t>3</w:t>
            </w:r>
            <w:r w:rsidR="00D679FF" w:rsidRPr="006A14F5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A14F5">
              <w:rPr>
                <w:rFonts w:ascii="Times New Roman" w:eastAsiaTheme="minorEastAsia" w:hAnsi="Times New Roman" w:cs="Times New Roman"/>
              </w:rPr>
              <w:t>=</w:t>
            </w:r>
            <w:r w:rsidR="00D679FF" w:rsidRPr="006A14F5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A14F5">
              <w:rPr>
                <w:rFonts w:ascii="Times New Roman" w:eastAsiaTheme="minorEastAsia" w:hAnsi="Times New Roman" w:cs="Times New Roman"/>
              </w:rPr>
              <w:t>0,7-0,79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eastAsiaTheme="minorEastAsia" w:hAnsi="Times New Roman" w:cs="Times New Roman"/>
              </w:rPr>
              <w:t>2</w:t>
            </w:r>
            <w:r w:rsidR="00D679FF" w:rsidRPr="006A14F5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A14F5">
              <w:rPr>
                <w:rFonts w:ascii="Times New Roman" w:eastAsiaTheme="minorEastAsia" w:hAnsi="Times New Roman" w:cs="Times New Roman"/>
              </w:rPr>
              <w:t>=</w:t>
            </w:r>
            <w:r w:rsidR="00D679FF" w:rsidRPr="006A14F5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Times New Roman" w:cs="Times New Roman"/>
                </w:rPr>
                <m:t xml:space="preserve">&gt; </m:t>
              </m:r>
            </m:oMath>
            <w:r w:rsidR="00D679FF" w:rsidRPr="006A14F5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6A14F5">
              <w:rPr>
                <w:rFonts w:ascii="Times New Roman" w:eastAsiaTheme="minorEastAsia" w:hAnsi="Times New Roman" w:cs="Times New Roman"/>
              </w:rPr>
              <w:t>0,7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EEB" w:rsidRPr="006A14F5" w:rsidTr="00D679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 w:rsidP="00C804F4">
            <w:pPr>
              <w:pStyle w:val="TableParagraph"/>
              <w:ind w:left="-86" w:right="-10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A14F5">
              <w:rPr>
                <w:rFonts w:ascii="Times New Roman" w:hAnsi="Times New Roman" w:cs="Times New Roman"/>
                <w:lang w:val="ru-RU"/>
              </w:rPr>
              <w:t>Опрос</w:t>
            </w:r>
          </w:p>
          <w:p w:rsidR="00145EEB" w:rsidRPr="006A14F5" w:rsidRDefault="00145EEB" w:rsidP="00C804F4">
            <w:pPr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t>Средство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контроля,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организованное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как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специальная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беседа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преподавателя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14F5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темы,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связанные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изучаемой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дисциплиной,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рассчитанное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выяснение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объема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знаний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обучающегося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lastRenderedPageBreak/>
              <w:t>определенному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разделу,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теме,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проблеме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lastRenderedPageBreak/>
              <w:t>Темы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вопросы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для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обсуждения.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FF" w:rsidRPr="006A14F5" w:rsidRDefault="00145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При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оценке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ответа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студента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надо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руководствоваться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следующими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критериями,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учитывать: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</w:p>
          <w:p w:rsidR="00D679FF" w:rsidRPr="006A14F5" w:rsidRDefault="00145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1)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полноту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правильность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ответа;</w:t>
            </w:r>
          </w:p>
          <w:p w:rsidR="00D679FF" w:rsidRPr="006A14F5" w:rsidRDefault="00145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2)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степень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осознанности,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понимания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изученного;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</w:p>
          <w:p w:rsidR="00D679FF" w:rsidRPr="006A14F5" w:rsidRDefault="00145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3)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языковое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оформление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ответа.</w:t>
            </w:r>
          </w:p>
          <w:p w:rsidR="00D679FF" w:rsidRPr="006A14F5" w:rsidRDefault="00D67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79FF" w:rsidRPr="006A14F5" w:rsidRDefault="00145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Отметка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"5"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ставится,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если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студент: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</w:p>
          <w:p w:rsidR="00D679FF" w:rsidRPr="006A14F5" w:rsidRDefault="00145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1)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полно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излагает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изученный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ма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softHyphen/>
              <w:t>териал,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даёт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правильное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определение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понятий;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</w:p>
          <w:p w:rsidR="00D679FF" w:rsidRPr="006A14F5" w:rsidRDefault="00145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2)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обнаружива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softHyphen/>
              <w:t>ет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понимание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материала,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может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обосновать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свои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суждения,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применить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знания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на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практике,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привести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необходимые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примеры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не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только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по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учеб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softHyphen/>
              <w:t>нику,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но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самостоятельно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составленные;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</w:p>
          <w:p w:rsidR="00D679FF" w:rsidRPr="006A14F5" w:rsidRDefault="00145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lastRenderedPageBreak/>
              <w:t>3)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излагает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материал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последова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softHyphen/>
              <w:t>тельно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правильно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с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точки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зрения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норм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литературного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языка.</w:t>
            </w:r>
          </w:p>
          <w:p w:rsidR="00D679FF" w:rsidRPr="006A14F5" w:rsidRDefault="00145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Отметка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"4"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ставится,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если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студент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даёт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ответ,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удовлетворяющий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тем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же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требованиям,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что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для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отметки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"5",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но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допускает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1-2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ошибки,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которые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сам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же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исправляет,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1-2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недочёта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последовательности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языковом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оформлении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излагаемого.</w:t>
            </w:r>
          </w:p>
          <w:p w:rsidR="00D679FF" w:rsidRPr="006A14F5" w:rsidRDefault="00145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Отметка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"3"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ставится,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если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студент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обнаруживает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знание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понима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softHyphen/>
              <w:t>ние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основных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положений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данной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темы,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но: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</w:p>
          <w:p w:rsidR="00D679FF" w:rsidRPr="006A14F5" w:rsidRDefault="00145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1)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излагает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материал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неполно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допускает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неточности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определении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понятий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или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формулировке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пра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softHyphen/>
              <w:t>вил;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</w:p>
          <w:p w:rsidR="00D679FF" w:rsidRPr="006A14F5" w:rsidRDefault="00145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2)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не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умеет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достаточно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глубоко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доказательно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обосновать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свои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суж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softHyphen/>
              <w:t>дения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привести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свои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примеры;</w:t>
            </w:r>
          </w:p>
          <w:p w:rsidR="00D679FF" w:rsidRPr="006A14F5" w:rsidRDefault="00145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3)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излагает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материал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непоследовательно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допускает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ошибки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языковом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оформлении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proofErr w:type="gramStart"/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излагаемого</w:t>
            </w:r>
            <w:proofErr w:type="gramEnd"/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.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Отметка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"2"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ставится,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если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студент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обнаруживает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незнание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большей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части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соответствующего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раздела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изучаемого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материала,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допускает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ошиб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softHyphen/>
              <w:t>ки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формулировке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определений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правил,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искажающие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их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смысл,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беспо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softHyphen/>
              <w:t>рядочно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неуверенно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излагает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материал.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"2"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отмечает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такие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не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softHyphen/>
              <w:t>достатки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подготовке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ученика,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которые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являются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серьёзным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препятстви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softHyphen/>
              <w:t>ем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к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успешному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овладению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последующим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E5E5E5"/>
              </w:rPr>
              <w:t>материалом.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lastRenderedPageBreak/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EEB" w:rsidRPr="006A14F5" w:rsidTr="00D679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 w:rsidP="00C804F4">
            <w:pPr>
              <w:pStyle w:val="Bodytext21"/>
              <w:spacing w:line="240" w:lineRule="auto"/>
              <w:ind w:left="-86" w:right="-108"/>
              <w:jc w:val="center"/>
              <w:rPr>
                <w:sz w:val="22"/>
                <w:szCs w:val="22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t>Рабочая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тетрадь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Style w:val="Bodytext212pt"/>
                <w:color w:val="000000"/>
              </w:rPr>
              <w:t>Дидактический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комплекс,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предназначенный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для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самостоятельной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работы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обучающегося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и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позволяющий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оценивать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уровень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усвоения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им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учебного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pStyle w:val="Bodytext21"/>
              <w:spacing w:line="240" w:lineRule="auto"/>
              <w:rPr>
                <w:sz w:val="22"/>
                <w:szCs w:val="22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t>Образец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рабочей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тетради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части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текущего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контроля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студенты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выполняют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задания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внеаудиторных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самостоятельных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работ.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качестве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самостоятельной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работы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студентами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могут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быть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составлены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модели,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таблицы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схемы,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презентации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др.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14F5">
              <w:rPr>
                <w:rFonts w:ascii="Times New Roman" w:hAnsi="Times New Roman" w:cs="Times New Roman"/>
                <w:b/>
                <w:iCs/>
                <w:color w:val="000000"/>
              </w:rPr>
              <w:t>Критерии</w:t>
            </w:r>
            <w:r w:rsidR="00D679FF" w:rsidRPr="006A14F5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iCs/>
                <w:color w:val="000000"/>
              </w:rPr>
              <w:t>оценки: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«отлично»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выставляется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студенту,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если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он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полно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грамотно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дает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ответы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поставленные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вопросы,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аргументировано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поясняет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схемы,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алгоритмы,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умеет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выделять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главное,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обобщать,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делать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выводы,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устанавливать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межпредметные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связи;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отсутствуют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ошибки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недочеты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воспроизведении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изученного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материала;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«хорошо»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выставляется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студенту,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если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он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знает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весь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изученный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программный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материал,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ответе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вопросы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допускает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недочеты,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незначительные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(негрубые)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ошибки,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применяет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полученные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знания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практике,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испытывает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затруднения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самостоятельном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воспроизведении,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требует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незначительной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помощи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учителя;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«удовлетворительно»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выставляется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студенту,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если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он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ответе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допускает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существенные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недочеты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(не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менее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60%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правильных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ответов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lastRenderedPageBreak/>
              <w:t>общего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числа),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знает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материал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уровне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минимальных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требований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программы,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затрудняется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ответах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видоизмененные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вопросы;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«неудовлетворительно»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выставляется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студенту,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если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он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показывает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знание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усвоение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материала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уровне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ниже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минимальных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требований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программы,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дает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ответы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существенными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недочетами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(менее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60%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правильных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ответов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общего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числа),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отсутствуют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умения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работать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уровне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воспроизведения,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допускает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затруднения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ответах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стандартные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вопросы.</w:t>
            </w:r>
          </w:p>
          <w:p w:rsidR="00145EEB" w:rsidRPr="006A14F5" w:rsidRDefault="00145EE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  <w:u w:val="single"/>
              </w:rPr>
              <w:t>Грубыми</w:t>
            </w:r>
            <w:r w:rsidR="00D679FF" w:rsidRPr="006A14F5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u w:val="single"/>
              </w:rPr>
              <w:t>считаются</w:t>
            </w:r>
            <w:r w:rsidR="00D679FF" w:rsidRPr="006A14F5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u w:val="single"/>
              </w:rPr>
              <w:t>следующие</w:t>
            </w:r>
            <w:r w:rsidR="00D679FF" w:rsidRPr="006A14F5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u w:val="single"/>
              </w:rPr>
              <w:t>ошибки</w:t>
            </w:r>
            <w:r w:rsidRPr="006A14F5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145EEB" w:rsidRPr="006A14F5" w:rsidRDefault="00145EE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·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незнание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определений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основных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понятий;</w:t>
            </w:r>
          </w:p>
          <w:p w:rsidR="00145EEB" w:rsidRPr="006A14F5" w:rsidRDefault="00145EE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·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неумение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выделить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ответе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главное;</w:t>
            </w:r>
          </w:p>
          <w:p w:rsidR="00145EEB" w:rsidRPr="006A14F5" w:rsidRDefault="00145EE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·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неумение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применять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знания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для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объяснения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явлений;</w:t>
            </w:r>
          </w:p>
          <w:p w:rsidR="00145EEB" w:rsidRPr="006A14F5" w:rsidRDefault="00145EE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·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неумение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делать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выводы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обобщения;</w:t>
            </w:r>
          </w:p>
          <w:p w:rsidR="00145EEB" w:rsidRPr="006A14F5" w:rsidRDefault="00145EE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·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неумение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пользоваться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первоисточниками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справочниками.</w:t>
            </w:r>
          </w:p>
          <w:p w:rsidR="00145EEB" w:rsidRPr="006A14F5" w:rsidRDefault="00D679FF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color w:val="000000"/>
                <w:u w:val="single"/>
              </w:rPr>
              <w:t>К</w:t>
            </w:r>
            <w:r w:rsidRPr="006A14F5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gramStart"/>
            <w:r w:rsidR="00145EEB" w:rsidRPr="006A14F5">
              <w:rPr>
                <w:rFonts w:ascii="Times New Roman" w:hAnsi="Times New Roman" w:cs="Times New Roman"/>
                <w:color w:val="000000"/>
                <w:u w:val="single"/>
              </w:rPr>
              <w:t>негрубыми</w:t>
            </w:r>
            <w:proofErr w:type="gramEnd"/>
            <w:r w:rsidRPr="006A14F5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color w:val="000000"/>
                <w:u w:val="single"/>
              </w:rPr>
              <w:t>ошибкам</w:t>
            </w:r>
            <w:r w:rsidRPr="006A14F5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color w:val="000000"/>
                <w:u w:val="single"/>
              </w:rPr>
              <w:t>следует</w:t>
            </w:r>
            <w:r w:rsidRPr="006A14F5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color w:val="000000"/>
                <w:u w:val="single"/>
              </w:rPr>
              <w:t>отнести</w:t>
            </w:r>
            <w:r w:rsidR="00145EEB" w:rsidRPr="006A14F5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145EEB" w:rsidRPr="006A14F5" w:rsidRDefault="00145EE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·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неточность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формулировок,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определений,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понятий,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вызванная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неполнотой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охвата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основных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признаков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определяемого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понятия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или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заменой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одного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-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двух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из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этих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признаков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A14F5">
              <w:rPr>
                <w:rFonts w:ascii="Times New Roman" w:hAnsi="Times New Roman" w:cs="Times New Roman"/>
                <w:color w:val="000000"/>
              </w:rPr>
              <w:t>второстепенными</w:t>
            </w:r>
            <w:proofErr w:type="gramEnd"/>
            <w:r w:rsidRPr="006A14F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45EEB" w:rsidRPr="006A14F5" w:rsidRDefault="00145EE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·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недостаточно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продуманный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план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ответа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(нарушение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логики,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подмена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отдельных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основных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вопросов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A14F5">
              <w:rPr>
                <w:rFonts w:ascii="Times New Roman" w:hAnsi="Times New Roman" w:cs="Times New Roman"/>
                <w:color w:val="000000"/>
              </w:rPr>
              <w:t>второстепенными</w:t>
            </w:r>
            <w:proofErr w:type="gramEnd"/>
            <w:r w:rsidRPr="006A14F5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145EEB" w:rsidRPr="006A14F5" w:rsidRDefault="00145EEB">
            <w:pPr>
              <w:tabs>
                <w:tab w:val="left" w:pos="20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·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нерациональные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методы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работы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справочной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другой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литературой.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lastRenderedPageBreak/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EEB" w:rsidRPr="006A14F5" w:rsidTr="00D679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 w:rsidP="00C804F4">
            <w:pPr>
              <w:pStyle w:val="Bodytext21"/>
              <w:spacing w:line="240" w:lineRule="auto"/>
              <w:ind w:left="-86" w:right="-108"/>
              <w:jc w:val="center"/>
              <w:rPr>
                <w:sz w:val="22"/>
                <w:szCs w:val="22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t>Разноуровневые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задачи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и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задания</w:t>
            </w:r>
          </w:p>
          <w:p w:rsidR="00145EEB" w:rsidRPr="006A14F5" w:rsidRDefault="00145EEB" w:rsidP="00C804F4">
            <w:pPr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pStyle w:val="Bodytext21"/>
              <w:shd w:val="clear" w:color="auto" w:fill="auto"/>
              <w:tabs>
                <w:tab w:val="left" w:pos="1147"/>
              </w:tabs>
              <w:spacing w:line="240" w:lineRule="auto"/>
              <w:rPr>
                <w:sz w:val="22"/>
                <w:szCs w:val="22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t>а</w:t>
            </w:r>
            <w:proofErr w:type="gramStart"/>
            <w:r w:rsidRPr="006A14F5">
              <w:rPr>
                <w:rStyle w:val="Bodytext212pt"/>
                <w:color w:val="000000"/>
                <w:sz w:val="22"/>
                <w:szCs w:val="22"/>
              </w:rPr>
              <w:t>)р</w:t>
            </w:r>
            <w:proofErr w:type="gramEnd"/>
            <w:r w:rsidRPr="006A14F5">
              <w:rPr>
                <w:rStyle w:val="Bodytext212pt"/>
                <w:color w:val="000000"/>
                <w:sz w:val="22"/>
                <w:szCs w:val="22"/>
              </w:rPr>
              <w:t>еконструктивного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уровня,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позволяющие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оценивать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и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диагностировать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умения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синтезировать,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анализировать,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обобщать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фактический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и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теоретический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материал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с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формулированием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конкретных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выводов,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lastRenderedPageBreak/>
              <w:t>установлением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причинно-следственных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связей;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Style w:val="Bodytext212pt"/>
                <w:color w:val="000000"/>
              </w:rPr>
              <w:t>б)</w:t>
            </w:r>
            <w:r w:rsidRPr="006A14F5">
              <w:rPr>
                <w:rStyle w:val="Bodytext212pt"/>
                <w:color w:val="000000"/>
              </w:rPr>
              <w:tab/>
              <w:t>творческого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уровня,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позволяющие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оценивать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и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диагностировать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умения,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интегрировать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знания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различных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областей,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аргументировать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собственную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точку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Style w:val="Bodytext212pt"/>
                <w:color w:val="000000"/>
              </w:rPr>
              <w:lastRenderedPageBreak/>
              <w:t>Комплект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разноуровневых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задач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и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заданий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За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правильное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решение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задач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2-го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уровня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ставится</w:t>
            </w:r>
            <w:r w:rsidR="00D679FF" w:rsidRPr="006A14F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оценка</w:t>
            </w:r>
            <w:r w:rsidR="00D679FF" w:rsidRPr="006A14F5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«5»,</w:t>
            </w:r>
            <w:r w:rsidR="00D679FF" w:rsidRPr="006A14F5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при</w:t>
            </w:r>
            <w:r w:rsidR="00D679FF" w:rsidRPr="006A14F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этом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студент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показывает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повышенный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уровень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овладении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материалом.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Если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ходе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решения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задач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2-го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уровня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студентом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допущены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несколько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недочетов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или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сделана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одна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грубая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ошибка,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то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ставится</w:t>
            </w:r>
            <w:r w:rsidR="00D679FF" w:rsidRPr="006A14F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оценка</w:t>
            </w:r>
            <w:r w:rsidR="00D679FF" w:rsidRPr="006A14F5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«4».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Если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допущены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2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ошибки,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из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перечисленных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выше,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либо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при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решении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допущено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2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ошибки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то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ставится</w:t>
            </w:r>
            <w:r w:rsidR="00D679FF" w:rsidRPr="006A14F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оценка</w:t>
            </w:r>
            <w:r w:rsidR="00D679FF" w:rsidRPr="006A14F5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«3».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Если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A14F5">
              <w:rPr>
                <w:color w:val="000000"/>
                <w:sz w:val="22"/>
                <w:szCs w:val="22"/>
                <w:lang w:eastAsia="en-US"/>
              </w:rPr>
              <w:t>допущены</w:t>
            </w:r>
            <w:proofErr w:type="gramEnd"/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более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ошибок,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из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перечисленных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выше,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либо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правильно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выполнено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только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одно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задание,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то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ставится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bCs/>
                <w:color w:val="000000"/>
                <w:sz w:val="22"/>
                <w:szCs w:val="22"/>
                <w:lang w:eastAsia="en-US"/>
              </w:rPr>
              <w:t>оценка</w:t>
            </w:r>
            <w:r w:rsidR="00D679FF" w:rsidRPr="006A14F5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bCs/>
                <w:color w:val="000000"/>
                <w:sz w:val="22"/>
                <w:szCs w:val="22"/>
                <w:lang w:eastAsia="en-US"/>
              </w:rPr>
              <w:t>«2».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145EEB" w:rsidRPr="006A14F5" w:rsidTr="00D679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 w:rsidP="00C804F4">
            <w:pPr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Style w:val="Bodytext212pt"/>
                <w:color w:val="000000"/>
              </w:rPr>
              <w:t>Кейс-задача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A14F5">
              <w:rPr>
                <w:rFonts w:ascii="Times New Roman" w:hAnsi="Times New Roman" w:cs="Times New Roman"/>
                <w:lang w:val="ru-RU"/>
              </w:rPr>
              <w:t>Проблемное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задание,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в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котором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6A14F5">
              <w:rPr>
                <w:rFonts w:ascii="Times New Roman" w:hAnsi="Times New Roman" w:cs="Times New Roman"/>
                <w:lang w:val="ru-RU"/>
              </w:rPr>
              <w:t>обучающемуся</w:t>
            </w:r>
            <w:proofErr w:type="gramEnd"/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предлагают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осмыслить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реальную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профессионально-ориентированную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ситуацию,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необходимую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для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решения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данной</w:t>
            </w:r>
            <w:r w:rsidR="00D679FF" w:rsidRPr="006A14F5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проблемы.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t>Сущность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данного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метода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состоит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том,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что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учебный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материал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подается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студентам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виде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реальных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lastRenderedPageBreak/>
              <w:t>профессиональных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проблем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(кейсов)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конкретного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предприятия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или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характерных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для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определенного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вида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профессиональной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деятельности.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Работая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над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решением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кейса,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студент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приобретает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профессиональные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знания,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умения,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навыки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результате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активной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творческой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работы.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Он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самостоятельно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формулирует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цели,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находит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собирает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различную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информацию,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анализирует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ее,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выдвигает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гипотезы,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ищет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варианты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решения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проблемы,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формулирует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выводы,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обосновывает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оптимальное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решение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ситуации.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Процесс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решения,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промежуточные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итоговый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результаты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работы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lastRenderedPageBreak/>
              <w:t>студента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решению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кейса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подлежат</w:t>
            </w:r>
            <w:r w:rsidR="00D679FF" w:rsidRPr="006A14F5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контролю.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Style w:val="Bodytext212pt"/>
                <w:color w:val="000000"/>
              </w:rPr>
              <w:lastRenderedPageBreak/>
              <w:t>Задания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для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решения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proofErr w:type="gramStart"/>
            <w:r w:rsidRPr="006A14F5">
              <w:rPr>
                <w:rStyle w:val="Bodytext212pt"/>
                <w:color w:val="000000"/>
              </w:rPr>
              <w:t>кейс-задачи</w:t>
            </w:r>
            <w:proofErr w:type="gramEnd"/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Система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кейсов</w:t>
            </w:r>
            <w:r w:rsidRPr="006A14F5">
              <w:rPr>
                <w:rFonts w:cs="Times New Roman"/>
                <w:shd w:val="clear" w:color="auto" w:fill="FFFFFF"/>
              </w:rPr>
              <w:t>˸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а)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правильное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решение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кейса,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подробная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аргументация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своего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решение,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хорошее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знание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теоретических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аспектов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решения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кейса,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со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ссылками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норму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закона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оцениваются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пять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баллов;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б)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правильное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решение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кейса,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достаточная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аргументация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своего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решение,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определённое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знание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теоретических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аспектов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решения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кейса,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со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ссылками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норму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закона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оцениваются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четыре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балла;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в)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частично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правильное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решение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кейса,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недостаточная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аргументация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своего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решение,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со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ссылками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норму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закона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оцениваются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три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балла;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г)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неправильное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решение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кейса,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отсутствие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необходимых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знание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теоретических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аспектов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решения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кейса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оцениваются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два</w:t>
            </w:r>
            <w:r w:rsidR="00D679FF" w:rsidRPr="006A14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shd w:val="clear" w:color="auto" w:fill="FFFFFF"/>
              </w:rPr>
              <w:t>балла.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145EEB" w:rsidRPr="006A14F5" w:rsidTr="00D679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 w:rsidP="00C804F4">
            <w:pPr>
              <w:pStyle w:val="Bodytext21"/>
              <w:shd w:val="clear" w:color="auto" w:fill="auto"/>
              <w:spacing w:line="240" w:lineRule="auto"/>
              <w:ind w:left="-86" w:right="-108"/>
              <w:jc w:val="center"/>
              <w:rPr>
                <w:sz w:val="22"/>
                <w:szCs w:val="22"/>
                <w:lang w:val="en-US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t>Творческое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задание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Style w:val="Bodytext212pt"/>
                <w:color w:val="000000"/>
              </w:rPr>
              <w:t>Частично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регламентированное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задание,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имеющее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нестандартное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решение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и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позволяющее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диагностировать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умения,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интегрировать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знания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различных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областей,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аргументировать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собственную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точку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зрения.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Может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выполняться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в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индивидуальном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порядке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или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группой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proofErr w:type="gramStart"/>
            <w:r w:rsidRPr="006A14F5">
              <w:rPr>
                <w:rStyle w:val="Bodytext212pt"/>
                <w:color w:val="000000"/>
              </w:rPr>
              <w:t>обучающихся</w:t>
            </w:r>
            <w:proofErr w:type="gramEnd"/>
            <w:r w:rsidRPr="006A14F5">
              <w:rPr>
                <w:rStyle w:val="Bodytext212pt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pStyle w:val="Bodytext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t>Темы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A14F5">
              <w:rPr>
                <w:rStyle w:val="Bodytext212pt"/>
                <w:color w:val="000000"/>
                <w:sz w:val="22"/>
                <w:szCs w:val="22"/>
              </w:rPr>
              <w:t>групповых</w:t>
            </w:r>
            <w:proofErr w:type="gramEnd"/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'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и/или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Style w:val="Bodytext212pt"/>
                <w:color w:val="000000"/>
              </w:rPr>
              <w:t>индивидуальных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творческих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заданий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shd w:val="clear" w:color="auto" w:fill="FFFFFF"/>
              <w:tabs>
                <w:tab w:val="left" w:pos="171"/>
              </w:tabs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14F5">
              <w:rPr>
                <w:rFonts w:ascii="Times New Roman" w:hAnsi="Times New Roman" w:cs="Times New Roman"/>
                <w:b/>
                <w:bCs/>
                <w:color w:val="000000"/>
              </w:rPr>
              <w:t>Критерии</w:t>
            </w:r>
            <w:r w:rsidR="00D679FF" w:rsidRPr="006A1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D679FF" w:rsidRPr="006A1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bCs/>
                <w:color w:val="000000"/>
              </w:rPr>
              <w:t>оценки</w:t>
            </w:r>
            <w:r w:rsidR="00D679FF" w:rsidRPr="006A1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bCs/>
                <w:color w:val="000000"/>
              </w:rPr>
              <w:t>творческого</w:t>
            </w:r>
            <w:r w:rsidR="00D679FF" w:rsidRPr="006A1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bCs/>
                <w:color w:val="000000"/>
              </w:rPr>
              <w:t>задания:</w:t>
            </w:r>
          </w:p>
          <w:p w:rsidR="00145EEB" w:rsidRPr="006A14F5" w:rsidRDefault="00145EEB" w:rsidP="00145E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71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творческий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подход,</w:t>
            </w:r>
          </w:p>
          <w:p w:rsidR="00145EEB" w:rsidRPr="006A14F5" w:rsidRDefault="00145EEB" w:rsidP="00145E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71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авторская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концепция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сценария,</w:t>
            </w:r>
          </w:p>
          <w:p w:rsidR="00145EEB" w:rsidRPr="006A14F5" w:rsidRDefault="00145EEB" w:rsidP="00145E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71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соответствие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реалиям,</w:t>
            </w:r>
          </w:p>
          <w:p w:rsidR="00145EEB" w:rsidRPr="006A14F5" w:rsidRDefault="00145EEB" w:rsidP="00145E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71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четкое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правильное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отражение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заданных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аспектов,</w:t>
            </w:r>
          </w:p>
          <w:p w:rsidR="00145EEB" w:rsidRPr="006A14F5" w:rsidRDefault="00145EEB" w:rsidP="00145E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71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эстетическая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привлекательность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отчетного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материала.</w:t>
            </w:r>
          </w:p>
          <w:p w:rsidR="00145EEB" w:rsidRPr="006A14F5" w:rsidRDefault="00145EEB">
            <w:pPr>
              <w:shd w:val="clear" w:color="auto" w:fill="FFFFFF"/>
              <w:tabs>
                <w:tab w:val="left" w:pos="171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145EEB" w:rsidRPr="006A14F5" w:rsidRDefault="00145EEB">
            <w:pPr>
              <w:pStyle w:val="5"/>
              <w:shd w:val="clear" w:color="auto" w:fill="FFFFFF"/>
              <w:tabs>
                <w:tab w:val="left" w:pos="171"/>
              </w:tabs>
              <w:spacing w:before="0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Критерии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II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оценки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творческого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задания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(в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баллах):</w:t>
            </w:r>
          </w:p>
          <w:p w:rsidR="00145EEB" w:rsidRPr="006A14F5" w:rsidRDefault="00145EEB">
            <w:pPr>
              <w:pStyle w:val="5"/>
              <w:shd w:val="clear" w:color="auto" w:fill="FFFFFF"/>
              <w:tabs>
                <w:tab w:val="left" w:pos="171"/>
              </w:tabs>
              <w:spacing w:before="0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</w:t>
            </w:r>
          </w:p>
          <w:p w:rsidR="00145EEB" w:rsidRPr="006A14F5" w:rsidRDefault="00145EEB">
            <w:pPr>
              <w:pStyle w:val="a4"/>
              <w:shd w:val="clear" w:color="auto" w:fill="FFFFFF"/>
              <w:tabs>
                <w:tab w:val="left" w:pos="17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u w:val="single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u w:val="single"/>
                <w:lang w:eastAsia="en-US"/>
              </w:rPr>
              <w:t>Понимание</w:t>
            </w:r>
            <w:r w:rsidR="00D679FF" w:rsidRPr="006A14F5">
              <w:rPr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u w:val="single"/>
                <w:lang w:eastAsia="en-US"/>
              </w:rPr>
              <w:t>задания:</w:t>
            </w:r>
            <w:r w:rsidR="00D679FF" w:rsidRPr="006A14F5">
              <w:rPr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145EEB" w:rsidRPr="006A14F5" w:rsidRDefault="00145EEB">
            <w:pPr>
              <w:pStyle w:val="a4"/>
              <w:shd w:val="clear" w:color="auto" w:fill="FFFFFF"/>
              <w:tabs>
                <w:tab w:val="left" w:pos="17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Работа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демонстрирует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точное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понимание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задания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10</w:t>
            </w:r>
          </w:p>
          <w:p w:rsidR="00145EEB" w:rsidRPr="006A14F5" w:rsidRDefault="00145EEB">
            <w:pPr>
              <w:pStyle w:val="a4"/>
              <w:shd w:val="clear" w:color="auto" w:fill="FFFFFF"/>
              <w:tabs>
                <w:tab w:val="left" w:pos="17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Включаются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как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материалы,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имеющие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непосредственное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отношение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к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теме,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так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материалы,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имеющие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отношения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к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ней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5</w:t>
            </w:r>
          </w:p>
          <w:p w:rsidR="00145EEB" w:rsidRPr="006A14F5" w:rsidRDefault="00145EEB">
            <w:pPr>
              <w:pStyle w:val="a4"/>
              <w:shd w:val="clear" w:color="auto" w:fill="FFFFFF"/>
              <w:tabs>
                <w:tab w:val="left" w:pos="17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Включены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материалы,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имеющие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непосредственного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отношения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к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теме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или</w:t>
            </w:r>
          </w:p>
          <w:p w:rsidR="00145EEB" w:rsidRPr="006A14F5" w:rsidRDefault="00145EEB">
            <w:pPr>
              <w:pStyle w:val="a4"/>
              <w:shd w:val="clear" w:color="auto" w:fill="FFFFFF"/>
              <w:tabs>
                <w:tab w:val="left" w:pos="17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t>собранная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информация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анализируется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оценивается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0</w:t>
            </w:r>
          </w:p>
          <w:p w:rsidR="00145EEB" w:rsidRPr="006A14F5" w:rsidRDefault="00D679FF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45EEB" w:rsidRPr="006A14F5" w:rsidRDefault="00D679FF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A14F5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color w:val="000000"/>
                <w:u w:val="single"/>
              </w:rPr>
              <w:t>Соответствие</w:t>
            </w:r>
            <w:r w:rsidRPr="006A14F5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color w:val="000000"/>
                <w:u w:val="single"/>
              </w:rPr>
              <w:t>заданию:</w:t>
            </w:r>
          </w:p>
          <w:p w:rsidR="00145EEB" w:rsidRPr="006A14F5" w:rsidRDefault="00145EEB">
            <w:pPr>
              <w:pStyle w:val="a4"/>
              <w:shd w:val="clear" w:color="auto" w:fill="FFFFFF"/>
              <w:tabs>
                <w:tab w:val="left" w:pos="17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t>-Полное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соответствие,</w:t>
            </w:r>
            <w:r w:rsidR="00D679FF" w:rsidRPr="006A14F5">
              <w:rPr>
                <w:rStyle w:val="apple-converted-space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приводятся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конкретные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факты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примеры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10</w:t>
            </w:r>
          </w:p>
          <w:p w:rsidR="00145EEB" w:rsidRPr="006A14F5" w:rsidRDefault="00145EEB">
            <w:pPr>
              <w:pStyle w:val="a4"/>
              <w:shd w:val="clear" w:color="auto" w:fill="FFFFFF"/>
              <w:tabs>
                <w:tab w:val="left" w:pos="17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Содержание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соответствует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заданию,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все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аспекты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раскрыты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5</w:t>
            </w:r>
          </w:p>
          <w:p w:rsidR="00145EEB" w:rsidRPr="006A14F5" w:rsidRDefault="00145EEB">
            <w:pPr>
              <w:pStyle w:val="a4"/>
              <w:shd w:val="clear" w:color="auto" w:fill="FFFFFF"/>
              <w:tabs>
                <w:tab w:val="left" w:pos="17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Содержание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относится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рассматриваемой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проблеме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–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0</w:t>
            </w:r>
          </w:p>
          <w:p w:rsidR="00145EEB" w:rsidRPr="006A14F5" w:rsidRDefault="00D679FF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45EEB" w:rsidRPr="006A14F5" w:rsidRDefault="00D679FF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color w:val="000000"/>
                <w:u w:val="single"/>
              </w:rPr>
              <w:t>Логика</w:t>
            </w:r>
            <w:r w:rsidRPr="006A14F5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color w:val="000000"/>
                <w:u w:val="single"/>
              </w:rPr>
              <w:t>изложения</w:t>
            </w:r>
            <w:r w:rsidRPr="006A14F5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color w:val="000000"/>
                <w:u w:val="single"/>
              </w:rPr>
              <w:t>информации:</w:t>
            </w:r>
          </w:p>
          <w:p w:rsidR="00145EEB" w:rsidRPr="006A14F5" w:rsidRDefault="00145EEB">
            <w:pPr>
              <w:pStyle w:val="a4"/>
              <w:shd w:val="clear" w:color="auto" w:fill="FFFFFF"/>
              <w:tabs>
                <w:tab w:val="left" w:pos="17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Логичное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изложение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материала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10</w:t>
            </w:r>
          </w:p>
          <w:p w:rsidR="00145EEB" w:rsidRPr="006A14F5" w:rsidRDefault="00145EEB">
            <w:pPr>
              <w:pStyle w:val="a4"/>
              <w:shd w:val="clear" w:color="auto" w:fill="FFFFFF"/>
              <w:tabs>
                <w:tab w:val="left" w:pos="17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Нарушение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логики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45EEB" w:rsidRPr="006A14F5" w:rsidRDefault="00145EEB">
            <w:pPr>
              <w:pStyle w:val="a4"/>
              <w:shd w:val="clear" w:color="auto" w:fill="FFFFFF"/>
              <w:tabs>
                <w:tab w:val="left" w:pos="17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Отсутствие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логики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0</w:t>
            </w:r>
          </w:p>
          <w:p w:rsidR="00145EEB" w:rsidRPr="006A14F5" w:rsidRDefault="00D679FF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b/>
                <w:color w:val="000000"/>
              </w:rPr>
              <w:t>Творчество</w:t>
            </w:r>
            <w:r w:rsidRPr="006A14F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6A14F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b/>
                <w:color w:val="000000"/>
              </w:rPr>
              <w:t>самостоятельность</w:t>
            </w:r>
            <w:r w:rsidRPr="006A14F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</w:p>
          <w:p w:rsidR="00145EEB" w:rsidRPr="006A14F5" w:rsidRDefault="00D679FF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color w:val="000000"/>
                <w:u w:val="single"/>
              </w:rPr>
              <w:t>Творчество:</w:t>
            </w:r>
          </w:p>
          <w:p w:rsidR="00145EEB" w:rsidRPr="006A14F5" w:rsidRDefault="00145EEB">
            <w:pPr>
              <w:pStyle w:val="a4"/>
              <w:shd w:val="clear" w:color="auto" w:fill="FFFFFF"/>
              <w:tabs>
                <w:tab w:val="left" w:pos="17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Работа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форма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её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представления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является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авторской,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интересной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10</w:t>
            </w:r>
          </w:p>
          <w:p w:rsidR="00145EEB" w:rsidRPr="006A14F5" w:rsidRDefault="00145EEB">
            <w:pPr>
              <w:pStyle w:val="a4"/>
              <w:shd w:val="clear" w:color="auto" w:fill="FFFFFF"/>
              <w:tabs>
                <w:tab w:val="left" w:pos="17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работе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есть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элементы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творчества,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отдельные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«находки»,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«изюминки»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45EEB" w:rsidRPr="006A14F5" w:rsidRDefault="00145EEB">
            <w:pPr>
              <w:pStyle w:val="a4"/>
              <w:shd w:val="clear" w:color="auto" w:fill="FFFFFF"/>
              <w:tabs>
                <w:tab w:val="left" w:pos="17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Обычная,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стандартная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работа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0</w:t>
            </w:r>
          </w:p>
          <w:p w:rsidR="00145EEB" w:rsidRPr="006A14F5" w:rsidRDefault="00D679FF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color w:val="000000"/>
                <w:u w:val="single"/>
              </w:rPr>
              <w:t>Самостоятельность:</w:t>
            </w:r>
          </w:p>
          <w:p w:rsidR="00145EEB" w:rsidRPr="006A14F5" w:rsidRDefault="00145EEB">
            <w:pPr>
              <w:pStyle w:val="a4"/>
              <w:shd w:val="clear" w:color="auto" w:fill="FFFFFF"/>
              <w:tabs>
                <w:tab w:val="left" w:pos="17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Вся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работа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выполнена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самостоятельно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главном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10</w:t>
            </w:r>
          </w:p>
          <w:p w:rsidR="00145EEB" w:rsidRPr="006A14F5" w:rsidRDefault="00145EEB">
            <w:pPr>
              <w:pStyle w:val="a4"/>
              <w:shd w:val="clear" w:color="auto" w:fill="FFFFFF"/>
              <w:tabs>
                <w:tab w:val="left" w:pos="17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Автор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работы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получил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одну-две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консультации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учителя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5</w:t>
            </w:r>
          </w:p>
          <w:p w:rsidR="00145EEB" w:rsidRPr="006A14F5" w:rsidRDefault="00145EEB">
            <w:pPr>
              <w:pStyle w:val="a4"/>
              <w:shd w:val="clear" w:color="auto" w:fill="FFFFFF"/>
              <w:tabs>
                <w:tab w:val="left" w:pos="17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Работа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была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проверена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преподавателем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заранее,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сделаны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существенные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изменения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содержании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–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0.</w:t>
            </w:r>
          </w:p>
          <w:p w:rsidR="00145EEB" w:rsidRPr="006A14F5" w:rsidRDefault="00D679FF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color w:val="000000"/>
                <w:u w:val="single"/>
              </w:rPr>
              <w:t>Авторская</w:t>
            </w:r>
            <w:r w:rsidRPr="006A14F5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color w:val="000000"/>
                <w:u w:val="single"/>
              </w:rPr>
              <w:t>оригинальность:</w:t>
            </w:r>
          </w:p>
          <w:p w:rsidR="00145EEB" w:rsidRPr="006A14F5" w:rsidRDefault="00145EEB">
            <w:pPr>
              <w:pStyle w:val="a4"/>
              <w:shd w:val="clear" w:color="auto" w:fill="FFFFFF"/>
              <w:tabs>
                <w:tab w:val="left" w:pos="17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Уникальная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работа.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Содержится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большое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число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оригинальных,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изобретательных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примеров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10</w:t>
            </w:r>
          </w:p>
          <w:p w:rsidR="00145EEB" w:rsidRPr="006A14F5" w:rsidRDefault="00145EEB">
            <w:pPr>
              <w:pStyle w:val="a4"/>
              <w:shd w:val="clear" w:color="auto" w:fill="FFFFFF"/>
              <w:tabs>
                <w:tab w:val="left" w:pos="17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работе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присутствуют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авторские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находки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45EEB" w:rsidRPr="006A14F5" w:rsidRDefault="00145EEB">
            <w:pPr>
              <w:pStyle w:val="a4"/>
              <w:shd w:val="clear" w:color="auto" w:fill="FFFFFF"/>
              <w:tabs>
                <w:tab w:val="left" w:pos="17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Стандартная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работа,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не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содержит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авторской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индивидуальности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–</w:t>
            </w:r>
            <w:r w:rsidR="00D679FF"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0</w:t>
            </w:r>
          </w:p>
          <w:p w:rsidR="00145EEB" w:rsidRPr="006A14F5" w:rsidRDefault="00D679FF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color w:val="000000"/>
                <w:u w:val="single"/>
              </w:rPr>
              <w:t>Использование</w:t>
            </w:r>
            <w:r w:rsidRPr="006A14F5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color w:val="000000"/>
                <w:u w:val="single"/>
              </w:rPr>
              <w:t>мультимедийных</w:t>
            </w:r>
            <w:r w:rsidRPr="006A14F5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color w:val="000000"/>
                <w:u w:val="single"/>
              </w:rPr>
              <w:t>возможностей:</w:t>
            </w:r>
          </w:p>
          <w:p w:rsidR="00145EEB" w:rsidRPr="006A14F5" w:rsidRDefault="00145EEB">
            <w:pPr>
              <w:pStyle w:val="a4"/>
              <w:shd w:val="clear" w:color="auto" w:fill="FFFFFF"/>
              <w:tabs>
                <w:tab w:val="left" w:pos="17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rStyle w:val="apple-converted-space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Эффективное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использование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679FF" w:rsidRPr="006A14F5">
              <w:rPr>
                <w:rStyle w:val="apple-converted-space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изображений,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видео,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аудио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других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мультимедийных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возможностей,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чтобы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представить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свою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тему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вызвать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интерес.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679FF" w:rsidRPr="006A14F5">
              <w:rPr>
                <w:rStyle w:val="apple-converted-space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Соблюдаются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законы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об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авторском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праве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10</w:t>
            </w:r>
          </w:p>
          <w:p w:rsidR="00145EEB" w:rsidRPr="006A14F5" w:rsidRDefault="00145EEB">
            <w:pPr>
              <w:pStyle w:val="a4"/>
              <w:shd w:val="clear" w:color="auto" w:fill="FFFFFF"/>
              <w:tabs>
                <w:tab w:val="left" w:pos="17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используются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однотипные</w:t>
            </w:r>
            <w:r w:rsidR="00D679FF" w:rsidRPr="006A14F5">
              <w:rPr>
                <w:rStyle w:val="apple-converted-space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мультимедийные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возможности,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или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некоторые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из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них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отвлекают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внимание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от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темы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презентации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5</w:t>
            </w:r>
          </w:p>
          <w:p w:rsidR="00145EEB" w:rsidRPr="006A14F5" w:rsidRDefault="00145EEB">
            <w:pPr>
              <w:pStyle w:val="a4"/>
              <w:shd w:val="clear" w:color="auto" w:fill="FFFFFF"/>
              <w:tabs>
                <w:tab w:val="left" w:pos="17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используются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изображения,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видео,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аудио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другие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мультимедийные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возможности,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или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их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использование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отвлекает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внимание.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соблюдаются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законы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об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авторском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праве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–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0</w:t>
            </w:r>
          </w:p>
          <w:p w:rsidR="00145EEB" w:rsidRPr="006A14F5" w:rsidRDefault="00D679FF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color w:val="000000"/>
                <w:u w:val="single"/>
              </w:rPr>
              <w:t>Соблюдение</w:t>
            </w:r>
            <w:r w:rsidRPr="006A14F5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color w:val="000000"/>
                <w:u w:val="single"/>
              </w:rPr>
              <w:t>требований</w:t>
            </w:r>
            <w:r w:rsidRPr="006A14F5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color w:val="000000"/>
                <w:u w:val="single"/>
              </w:rPr>
              <w:t>к</w:t>
            </w:r>
            <w:r w:rsidRPr="006A14F5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color w:val="000000"/>
                <w:u w:val="single"/>
              </w:rPr>
              <w:t>презентации:</w:t>
            </w:r>
          </w:p>
          <w:p w:rsidR="00145EEB" w:rsidRPr="006A14F5" w:rsidRDefault="00145EEB">
            <w:pPr>
              <w:pStyle w:val="a4"/>
              <w:shd w:val="clear" w:color="auto" w:fill="FFFFFF"/>
              <w:tabs>
                <w:tab w:val="left" w:pos="17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Презентация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имеет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все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необходимые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разделы,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данные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об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авторе,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ссылки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источники;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Оформлена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одном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стиле,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использованием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рекомендуемых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цветов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размера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шрифта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10</w:t>
            </w:r>
          </w:p>
          <w:p w:rsidR="00145EEB" w:rsidRPr="006A14F5" w:rsidRDefault="00145EEB">
            <w:pPr>
              <w:pStyle w:val="a4"/>
              <w:shd w:val="clear" w:color="auto" w:fill="FFFFFF"/>
              <w:tabs>
                <w:tab w:val="left" w:pos="17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Основные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требования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соблюдены,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отсутствует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либо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требование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к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оформлению,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либо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к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содержанию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5</w:t>
            </w:r>
          </w:p>
          <w:p w:rsidR="00145EEB" w:rsidRPr="006A14F5" w:rsidRDefault="00145EEB">
            <w:pPr>
              <w:pStyle w:val="a4"/>
              <w:shd w:val="clear" w:color="auto" w:fill="FFFFFF"/>
              <w:tabs>
                <w:tab w:val="left" w:pos="17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соблюдены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требования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(</w:t>
            </w:r>
            <w:proofErr w:type="gramStart"/>
            <w:r w:rsidRPr="006A14F5">
              <w:rPr>
                <w:color w:val="000000"/>
                <w:sz w:val="22"/>
                <w:szCs w:val="22"/>
                <w:lang w:eastAsia="en-US"/>
              </w:rPr>
              <w:t>см</w:t>
            </w:r>
            <w:proofErr w:type="gramEnd"/>
            <w:r w:rsidRPr="006A14F5">
              <w:rPr>
                <w:color w:val="000000"/>
                <w:sz w:val="22"/>
                <w:szCs w:val="22"/>
                <w:lang w:eastAsia="en-US"/>
              </w:rPr>
              <w:t>.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п.1)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–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0</w:t>
            </w:r>
          </w:p>
          <w:p w:rsidR="00145EEB" w:rsidRPr="006A14F5" w:rsidRDefault="00D679FF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color w:val="000000"/>
                <w:u w:val="single"/>
              </w:rPr>
              <w:t>Грамотность</w:t>
            </w:r>
            <w:r w:rsidRPr="006A14F5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color w:val="000000"/>
                <w:u w:val="single"/>
              </w:rPr>
              <w:t>работы:</w:t>
            </w:r>
          </w:p>
          <w:p w:rsidR="00145EEB" w:rsidRPr="006A14F5" w:rsidRDefault="00145EEB">
            <w:pPr>
              <w:pStyle w:val="a4"/>
              <w:shd w:val="clear" w:color="auto" w:fill="FFFFFF"/>
              <w:tabs>
                <w:tab w:val="left" w:pos="17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Текст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избыточен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слайде,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имеет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орфографических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речевых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ошибок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10</w:t>
            </w:r>
          </w:p>
          <w:p w:rsidR="00145EEB" w:rsidRPr="006A14F5" w:rsidRDefault="00145EEB">
            <w:pPr>
              <w:pStyle w:val="a4"/>
              <w:shd w:val="clear" w:color="auto" w:fill="FFFFFF"/>
              <w:tabs>
                <w:tab w:val="left" w:pos="17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Текст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избыточен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слайде,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плохо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читается,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несколько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неудачных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речевых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выражений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-5</w:t>
            </w:r>
          </w:p>
          <w:p w:rsidR="00145EEB" w:rsidRPr="006A14F5" w:rsidRDefault="00145EEB">
            <w:pPr>
              <w:pStyle w:val="a4"/>
              <w:shd w:val="clear" w:color="auto" w:fill="FFFFFF"/>
              <w:tabs>
                <w:tab w:val="left" w:pos="171"/>
              </w:tabs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Слишком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много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текста,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ИЛИ</w:t>
            </w:r>
            <w:r w:rsidR="00D679FF" w:rsidRPr="006A14F5">
              <w:rPr>
                <w:rStyle w:val="apple-converted-space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более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орфографических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ошибок,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ИЛИ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речевые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орфографические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ошибки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145EEB" w:rsidRPr="006A14F5" w:rsidTr="00D679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 w:rsidP="00C804F4">
            <w:pPr>
              <w:pStyle w:val="Bodytext21"/>
              <w:shd w:val="clear" w:color="auto" w:fill="auto"/>
              <w:spacing w:line="240" w:lineRule="auto"/>
              <w:ind w:left="-86" w:right="-108"/>
              <w:jc w:val="center"/>
              <w:rPr>
                <w:sz w:val="22"/>
                <w:szCs w:val="22"/>
                <w:lang w:val="en-US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t>Доклад,</w:t>
            </w:r>
          </w:p>
          <w:p w:rsidR="00145EEB" w:rsidRPr="006A14F5" w:rsidRDefault="00145EEB" w:rsidP="00C804F4">
            <w:pPr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Style w:val="Bodytext212pt"/>
                <w:color w:val="000000"/>
              </w:rPr>
              <w:t>сообщение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t>Продукт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самостоятельной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работы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студента,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представляющий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lastRenderedPageBreak/>
              <w:t>собой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публичное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выступление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представлению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полученных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результатов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решения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определенной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учебно-практической,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учебно-исследовательской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или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научной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темы.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Средство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контроля,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важное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для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формирования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универсальных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компетенций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обучающегося,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развитии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навыков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самостоятельного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творческого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мышления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изложения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собственных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14F5">
              <w:rPr>
                <w:rFonts w:ascii="Times New Roman" w:hAnsi="Times New Roman" w:cs="Times New Roman"/>
              </w:rPr>
              <w:t>умозаключений</w:t>
            </w:r>
            <w:proofErr w:type="gramEnd"/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основе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изученного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или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прочитанного</w:t>
            </w:r>
            <w:r w:rsidR="00D679FF" w:rsidRPr="006A14F5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pStyle w:val="Bodytext21"/>
              <w:spacing w:line="240" w:lineRule="auto"/>
              <w:rPr>
                <w:sz w:val="22"/>
                <w:szCs w:val="22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lastRenderedPageBreak/>
              <w:t>Темы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докладов,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сообщений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7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10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баллов: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Доклад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создан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с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использованием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компьютерных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технологий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(презентация</w:t>
            </w:r>
            <w:proofErr w:type="gramStart"/>
            <w:r w:rsidRPr="006A14F5">
              <w:rPr>
                <w:color w:val="000000"/>
                <w:spacing w:val="-7"/>
                <w:sz w:val="22"/>
                <w:szCs w:val="22"/>
                <w:lang w:val="en-US" w:eastAsia="en-US"/>
              </w:rPr>
              <w:t>Power</w:t>
            </w:r>
            <w:proofErr w:type="gramEnd"/>
            <w:r w:rsidR="00D679FF" w:rsidRPr="006A14F5">
              <w:rPr>
                <w:rStyle w:val="apple-converted-space"/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val="en-US" w:eastAsia="en-US"/>
              </w:rPr>
              <w:t>Point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,</w:t>
            </w:r>
            <w:r w:rsidR="00D679FF" w:rsidRPr="006A14F5">
              <w:rPr>
                <w:rStyle w:val="apple-converted-space"/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val="en-US" w:eastAsia="en-US"/>
              </w:rPr>
              <w:t>Flash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–презентация,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видео-презентация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др.)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Использованы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дополнительные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источники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информации.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Содержание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заданной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темы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раскрыто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lastRenderedPageBreak/>
              <w:t>в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полном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объеме.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Отражена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структура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доклада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(вступление,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основная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часть,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заключение,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присутствуют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выводы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примеры).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Оформление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работы.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Оригинальность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выполнения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(работа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сделана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самостоятельно,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представлена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впервые).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7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8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баллов: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Доклад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создан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с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использованием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компьютерных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технологий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(презентация</w:t>
            </w:r>
            <w:proofErr w:type="gramStart"/>
            <w:r w:rsidRPr="006A14F5">
              <w:rPr>
                <w:color w:val="000000"/>
                <w:spacing w:val="-7"/>
                <w:sz w:val="22"/>
                <w:szCs w:val="22"/>
                <w:lang w:val="en-US" w:eastAsia="en-US"/>
              </w:rPr>
              <w:t>Power</w:t>
            </w:r>
            <w:proofErr w:type="gramEnd"/>
            <w:r w:rsidR="00D679FF" w:rsidRPr="006A14F5">
              <w:rPr>
                <w:rStyle w:val="apple-converted-space"/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val="en-US" w:eastAsia="en-US"/>
              </w:rPr>
              <w:t>Point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,</w:t>
            </w:r>
            <w:r w:rsidR="00D679FF" w:rsidRPr="006A14F5">
              <w:rPr>
                <w:rStyle w:val="apple-converted-space"/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val="en-US" w:eastAsia="en-US"/>
              </w:rPr>
              <w:t>Flash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–презентация,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видео-презентация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др.)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Содержание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доклада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включает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себя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информацию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из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основных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источников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(методическое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пособие),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дополнительные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источники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информации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использовались.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Содержание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заданной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темы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раскрыто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полном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объеме.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Структура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доклада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сохранена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(вступление,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основная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часть,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заключение,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присутствуют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выводы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примеры).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7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6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баллов: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7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Доклад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сделан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устно,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без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использования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компьютерных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технологий.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Использованы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дополнительные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источники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информации.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Содержание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заданной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темы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раскрыто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полном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объеме.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Отражена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структура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доклада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(вступление,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основная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часть,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заключение,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присутствуют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выводы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примеры).</w:t>
            </w:r>
          </w:p>
          <w:p w:rsidR="00145EEB" w:rsidRPr="006A14F5" w:rsidRDefault="00D679F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7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="00145EEB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4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="00145EEB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балла: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Доклад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сделан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устно,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без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использования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компьютерных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технологий.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Содержание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доклада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ограничено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информацией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только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из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методического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пособия.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Содержание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заданной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темы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раскрыто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полном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объеме.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Отсутствуют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выводы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примеры.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Оригинальность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выполнения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низкая.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7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0</w:t>
            </w:r>
            <w:r w:rsidR="00D679FF"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pacing w:val="-7"/>
                <w:sz w:val="22"/>
                <w:szCs w:val="22"/>
                <w:lang w:eastAsia="en-US"/>
              </w:rPr>
              <w:t>баллов: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color w:val="000000"/>
                <w:spacing w:val="-7"/>
              </w:rPr>
              <w:t>Доклад</w:t>
            </w:r>
            <w:r w:rsidR="00D679FF" w:rsidRPr="006A14F5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pacing w:val="-7"/>
              </w:rPr>
              <w:t>сделан</w:t>
            </w:r>
            <w:r w:rsidR="00D679FF" w:rsidRPr="006A14F5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pacing w:val="-7"/>
              </w:rPr>
              <w:t>устно,</w:t>
            </w:r>
            <w:r w:rsidR="00D679FF" w:rsidRPr="006A14F5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pacing w:val="-7"/>
              </w:rPr>
              <w:t>без</w:t>
            </w:r>
            <w:r w:rsidR="00D679FF" w:rsidRPr="006A14F5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pacing w:val="-7"/>
              </w:rPr>
              <w:t>использования</w:t>
            </w:r>
            <w:r w:rsidR="00D679FF" w:rsidRPr="006A14F5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pacing w:val="-7"/>
              </w:rPr>
              <w:t>компьютерных</w:t>
            </w:r>
            <w:r w:rsidR="00D679FF" w:rsidRPr="006A14F5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pacing w:val="-7"/>
              </w:rPr>
              <w:t>технологий</w:t>
            </w:r>
            <w:r w:rsidR="00D679FF" w:rsidRPr="006A14F5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pacing w:val="-7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pacing w:val="-7"/>
              </w:rPr>
              <w:t>других</w:t>
            </w:r>
            <w:r w:rsidR="00D679FF" w:rsidRPr="006A14F5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pacing w:val="-7"/>
              </w:rPr>
              <w:t>наглядных</w:t>
            </w:r>
            <w:r w:rsidR="00D679FF" w:rsidRPr="006A14F5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pacing w:val="-7"/>
              </w:rPr>
              <w:t>материалов.</w:t>
            </w:r>
            <w:r w:rsidR="00D679FF" w:rsidRPr="006A14F5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pacing w:val="-7"/>
              </w:rPr>
              <w:t>Содержание</w:t>
            </w:r>
            <w:r w:rsidR="00D679FF" w:rsidRPr="006A14F5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pacing w:val="-7"/>
              </w:rPr>
              <w:t>ограничено</w:t>
            </w:r>
            <w:r w:rsidR="00D679FF" w:rsidRPr="006A14F5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pacing w:val="-7"/>
              </w:rPr>
              <w:t>информацией</w:t>
            </w:r>
            <w:r w:rsidR="00D679FF" w:rsidRPr="006A14F5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pacing w:val="-7"/>
              </w:rPr>
              <w:t>только</w:t>
            </w:r>
            <w:r w:rsidR="00D679FF" w:rsidRPr="006A14F5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pacing w:val="-7"/>
              </w:rPr>
              <w:t>из</w:t>
            </w:r>
            <w:r w:rsidR="00D679FF" w:rsidRPr="006A14F5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pacing w:val="-7"/>
              </w:rPr>
              <w:t>методического</w:t>
            </w:r>
            <w:r w:rsidR="00D679FF" w:rsidRPr="006A14F5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pacing w:val="-7"/>
              </w:rPr>
              <w:t>пособия.</w:t>
            </w:r>
            <w:r w:rsidR="00D679FF" w:rsidRPr="006A14F5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pacing w:val="-7"/>
              </w:rPr>
              <w:t>Заданная</w:t>
            </w:r>
            <w:r w:rsidR="00D679FF" w:rsidRPr="006A14F5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pacing w:val="-7"/>
              </w:rPr>
              <w:t>тема</w:t>
            </w:r>
            <w:r w:rsidR="00D679FF" w:rsidRPr="006A14F5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pacing w:val="-7"/>
              </w:rPr>
              <w:t>доклада</w:t>
            </w:r>
            <w:r w:rsidR="00D679FF" w:rsidRPr="006A14F5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pacing w:val="-7"/>
              </w:rPr>
              <w:t>не</w:t>
            </w:r>
            <w:r w:rsidR="00D679FF" w:rsidRPr="006A14F5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pacing w:val="-7"/>
              </w:rPr>
              <w:t>раскрыта,</w:t>
            </w:r>
            <w:r w:rsidR="00D679FF" w:rsidRPr="006A14F5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pacing w:val="-7"/>
              </w:rPr>
              <w:t>основная</w:t>
            </w:r>
            <w:r w:rsidR="00D679FF" w:rsidRPr="006A14F5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pacing w:val="-7"/>
              </w:rPr>
              <w:t>мысль</w:t>
            </w:r>
            <w:r w:rsidR="00D679FF" w:rsidRPr="006A14F5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pacing w:val="-7"/>
              </w:rPr>
              <w:t>сообщения</w:t>
            </w:r>
            <w:r w:rsidR="00D679FF" w:rsidRPr="006A14F5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pacing w:val="-7"/>
              </w:rPr>
              <w:t>не</w:t>
            </w:r>
            <w:r w:rsidR="00D679FF" w:rsidRPr="006A14F5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pacing w:val="-7"/>
              </w:rPr>
              <w:t>передана.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D679FF" w:rsidRPr="006A14F5" w:rsidTr="00D679FF"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9FF" w:rsidRPr="006A14F5" w:rsidRDefault="00D679FF" w:rsidP="00D679FF">
            <w:pPr>
              <w:pStyle w:val="a3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9FF" w:rsidRPr="006A14F5" w:rsidRDefault="00D679FF" w:rsidP="00C804F4">
            <w:pPr>
              <w:pStyle w:val="Bodytext21"/>
              <w:spacing w:line="240" w:lineRule="auto"/>
              <w:ind w:left="-86" w:right="-108"/>
              <w:jc w:val="center"/>
              <w:rPr>
                <w:sz w:val="22"/>
                <w:szCs w:val="22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t>Эссе</w:t>
            </w:r>
          </w:p>
          <w:p w:rsidR="00D679FF" w:rsidRPr="006A14F5" w:rsidRDefault="00D679FF" w:rsidP="00C804F4">
            <w:pPr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9FF" w:rsidRPr="006A14F5" w:rsidRDefault="00D679FF" w:rsidP="00D679F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A14F5">
              <w:rPr>
                <w:rFonts w:ascii="Times New Roman" w:hAnsi="Times New Roman" w:cs="Times New Roman"/>
                <w:lang w:val="ru-RU"/>
              </w:rPr>
              <w:t xml:space="preserve">Самостоятельная письменная работа студента небольшого объема и свободной композиции. Эссе выражает индивидуальные </w:t>
            </w:r>
            <w:r w:rsidRPr="006A14F5">
              <w:rPr>
                <w:rFonts w:ascii="Times New Roman" w:hAnsi="Times New Roman" w:cs="Times New Roman"/>
                <w:lang w:val="ru-RU"/>
              </w:rPr>
              <w:lastRenderedPageBreak/>
              <w:t>впечатления и размышления по конкретному вопросу и заведомо не претендует на определяющую или исчерпывающую трактовку предмета; может иметь философский, историко-биографический, публицистический, литературн</w:t>
            </w:r>
            <w:proofErr w:type="gramStart"/>
            <w:r w:rsidRPr="006A14F5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6A14F5">
              <w:rPr>
                <w:rFonts w:ascii="Times New Roman" w:hAnsi="Times New Roman" w:cs="Times New Roman"/>
                <w:lang w:val="ru-RU"/>
              </w:rPr>
              <w:t xml:space="preserve"> критический, научно-популярный или беллетристический</w:t>
            </w:r>
            <w:r w:rsidRPr="006A14F5">
              <w:rPr>
                <w:rFonts w:ascii="Times New Roman" w:hAnsi="Times New Roman" w:cs="Times New Roman"/>
                <w:spacing w:val="-32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характер.</w:t>
            </w:r>
          </w:p>
          <w:p w:rsidR="00D679FF" w:rsidRPr="006A14F5" w:rsidRDefault="00D679FF" w:rsidP="00D679F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t xml:space="preserve">Средство контроля, позволяющее оценить умение обучающегося письменно излагать </w:t>
            </w:r>
            <w:r w:rsidRPr="006A14F5">
              <w:rPr>
                <w:rFonts w:ascii="Times New Roman" w:hAnsi="Times New Roman" w:cs="Times New Roman"/>
                <w:spacing w:val="-3"/>
              </w:rPr>
              <w:t xml:space="preserve">суть </w:t>
            </w:r>
            <w:r w:rsidRPr="006A14F5">
              <w:rPr>
                <w:rFonts w:ascii="Times New Roman" w:hAnsi="Times New Roman" w:cs="Times New Roman"/>
              </w:rPr>
              <w:t xml:space="preserve">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</w:t>
            </w:r>
            <w:r w:rsidRPr="006A14F5">
              <w:rPr>
                <w:rFonts w:ascii="Times New Roman" w:hAnsi="Times New Roman" w:cs="Times New Roman"/>
              </w:rPr>
              <w:lastRenderedPageBreak/>
              <w:t>выводы, обобщающие авторскую позицию по поставленной</w:t>
            </w:r>
            <w:r w:rsidRPr="006A14F5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проблеме.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9FF" w:rsidRPr="006A14F5" w:rsidRDefault="00D679FF" w:rsidP="00D679FF">
            <w:pPr>
              <w:pStyle w:val="Bodytext21"/>
              <w:shd w:val="clear" w:color="auto" w:fill="auto"/>
              <w:spacing w:line="240" w:lineRule="auto"/>
              <w:rPr>
                <w:sz w:val="22"/>
                <w:szCs w:val="22"/>
                <w:lang w:val="en-US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lastRenderedPageBreak/>
              <w:t>Тематика эссе</w:t>
            </w:r>
          </w:p>
          <w:p w:rsidR="00D679FF" w:rsidRPr="006A14F5" w:rsidRDefault="00D679FF" w:rsidP="00D679F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F" w:rsidRPr="006A14F5" w:rsidRDefault="00D679FF" w:rsidP="00D679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Знание и понимание теоретического материала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F" w:rsidRPr="006A14F5" w:rsidRDefault="00D679FF" w:rsidP="00D67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- рассматриваемые понятия определяются четко и полно, приводятся соответствующие примеры,</w:t>
            </w:r>
          </w:p>
          <w:p w:rsidR="00D679FF" w:rsidRPr="006A14F5" w:rsidRDefault="00D679FF" w:rsidP="00D67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- используемые понятия строго соответствуют теме,</w:t>
            </w:r>
          </w:p>
          <w:p w:rsidR="00D679FF" w:rsidRPr="006A14F5" w:rsidRDefault="00D679FF" w:rsidP="00D679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- самостоятельность выполнения работы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F" w:rsidRPr="006A14F5" w:rsidRDefault="00D679FF" w:rsidP="00D679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9FF" w:rsidRPr="006A14F5" w:rsidRDefault="00D679FF" w:rsidP="00D679F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9FF" w:rsidRPr="006A14F5" w:rsidRDefault="00D679FF" w:rsidP="00D679F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9FF" w:rsidRPr="006A14F5" w:rsidRDefault="00D679FF" w:rsidP="00D679F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D679FF" w:rsidRPr="006A14F5" w:rsidTr="00D679FF"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9FF" w:rsidRPr="006A14F5" w:rsidRDefault="00D679FF" w:rsidP="00D679FF">
            <w:pPr>
              <w:pStyle w:val="a3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9FF" w:rsidRPr="006A14F5" w:rsidRDefault="00D679FF" w:rsidP="00C804F4">
            <w:pPr>
              <w:pStyle w:val="Bodytext21"/>
              <w:spacing w:line="240" w:lineRule="auto"/>
              <w:ind w:left="-86" w:right="-108"/>
              <w:jc w:val="center"/>
              <w:rPr>
                <w:rStyle w:val="Bodytext212pt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9FF" w:rsidRPr="006A14F5" w:rsidRDefault="00D679FF" w:rsidP="00D679FF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9FF" w:rsidRPr="006A14F5" w:rsidRDefault="00D679FF" w:rsidP="00D679FF">
            <w:pPr>
              <w:pStyle w:val="Bodytext21"/>
              <w:shd w:val="clear" w:color="auto" w:fill="auto"/>
              <w:spacing w:line="240" w:lineRule="auto"/>
              <w:rPr>
                <w:rStyle w:val="Bodytext212pt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F" w:rsidRPr="006A14F5" w:rsidRDefault="00D679FF" w:rsidP="00D679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Анализ и оценка информации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F" w:rsidRPr="006A14F5" w:rsidRDefault="00D679FF" w:rsidP="00D67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- грамотно применяется категория анализа,</w:t>
            </w:r>
          </w:p>
          <w:p w:rsidR="00D679FF" w:rsidRPr="006A14F5" w:rsidRDefault="00D679FF" w:rsidP="00D67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 xml:space="preserve">- умело используются приемы сравнения и обобщения для анализа взаимосвязи понятий и </w:t>
            </w:r>
            <w:r w:rsidRPr="006A14F5">
              <w:rPr>
                <w:rFonts w:ascii="Times New Roman" w:hAnsi="Times New Roman" w:cs="Times New Roman"/>
                <w:color w:val="000000"/>
              </w:rPr>
              <w:lastRenderedPageBreak/>
              <w:t>явлений,</w:t>
            </w:r>
          </w:p>
          <w:p w:rsidR="00D679FF" w:rsidRPr="006A14F5" w:rsidRDefault="00D679FF" w:rsidP="00D67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- объясняются альтернативные взгляды на рассматриваемую проблему,</w:t>
            </w:r>
          </w:p>
          <w:p w:rsidR="00D679FF" w:rsidRPr="006A14F5" w:rsidRDefault="00D679FF" w:rsidP="00D67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- обоснованно интерпретируется текстовая информация,</w:t>
            </w:r>
          </w:p>
          <w:p w:rsidR="00D679FF" w:rsidRPr="006A14F5" w:rsidRDefault="00D679FF" w:rsidP="00D679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- дается личная оценка проблеме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F" w:rsidRPr="006A14F5" w:rsidRDefault="00D679FF" w:rsidP="00D679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9FF" w:rsidRPr="006A14F5" w:rsidRDefault="00D679FF" w:rsidP="00D679F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9FF" w:rsidRPr="006A14F5" w:rsidRDefault="00D679FF" w:rsidP="00D679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9FF" w:rsidRPr="006A14F5" w:rsidRDefault="00D679FF" w:rsidP="00D679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79FF" w:rsidRPr="006A14F5" w:rsidTr="00D679FF"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F" w:rsidRPr="006A14F5" w:rsidRDefault="00D679FF" w:rsidP="00D679FF">
            <w:pPr>
              <w:pStyle w:val="a3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F" w:rsidRPr="006A14F5" w:rsidRDefault="00D679FF" w:rsidP="00C804F4">
            <w:pPr>
              <w:pStyle w:val="Bodytext21"/>
              <w:spacing w:line="240" w:lineRule="auto"/>
              <w:ind w:left="-86" w:right="-108"/>
              <w:jc w:val="center"/>
              <w:rPr>
                <w:rStyle w:val="Bodytext212pt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F" w:rsidRPr="006A14F5" w:rsidRDefault="00D679FF" w:rsidP="00D679FF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F" w:rsidRPr="006A14F5" w:rsidRDefault="00D679FF" w:rsidP="00D679FF">
            <w:pPr>
              <w:pStyle w:val="Bodytext21"/>
              <w:shd w:val="clear" w:color="auto" w:fill="auto"/>
              <w:spacing w:line="240" w:lineRule="auto"/>
              <w:rPr>
                <w:rStyle w:val="Bodytext212pt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F" w:rsidRPr="006A14F5" w:rsidRDefault="00D679FF" w:rsidP="00D679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Построение суждений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F" w:rsidRPr="006A14F5" w:rsidRDefault="00D679FF" w:rsidP="00D67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- изложение ясное и четкое,</w:t>
            </w:r>
          </w:p>
          <w:p w:rsidR="00D679FF" w:rsidRPr="006A14F5" w:rsidRDefault="00D679FF" w:rsidP="00D67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- приводимые доказательства логичны</w:t>
            </w:r>
          </w:p>
          <w:p w:rsidR="00D679FF" w:rsidRPr="006A14F5" w:rsidRDefault="00D679FF" w:rsidP="00D67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- выдвинутые тезисы сопровождаются грамотной аргументацией,</w:t>
            </w:r>
          </w:p>
          <w:p w:rsidR="00D679FF" w:rsidRPr="006A14F5" w:rsidRDefault="00D679FF" w:rsidP="00D67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-приводятся различные точки зрения и их личная оценка,</w:t>
            </w:r>
          </w:p>
          <w:p w:rsidR="00D679FF" w:rsidRPr="006A14F5" w:rsidRDefault="00D679FF" w:rsidP="00D679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- общая форма изложения полученных результатов и их интерпретации соответствует жанру проблемной научной статьи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F" w:rsidRPr="006A14F5" w:rsidRDefault="00D679FF" w:rsidP="00D679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F" w:rsidRPr="006A14F5" w:rsidRDefault="00D679FF" w:rsidP="00D679F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F" w:rsidRPr="006A14F5" w:rsidRDefault="00D679FF" w:rsidP="00D679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F" w:rsidRPr="006A14F5" w:rsidRDefault="00D679FF" w:rsidP="00D679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5EEB" w:rsidRPr="006A14F5" w:rsidTr="00D679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 w:rsidP="00C804F4">
            <w:pPr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Style w:val="Bodytext212pt"/>
                <w:color w:val="000000"/>
              </w:rPr>
              <w:t>Реферат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pStyle w:val="Bodytext21"/>
              <w:spacing w:line="240" w:lineRule="auto"/>
              <w:rPr>
                <w:sz w:val="22"/>
                <w:szCs w:val="22"/>
              </w:rPr>
            </w:pPr>
            <w:r w:rsidRPr="006A14F5">
              <w:rPr>
                <w:sz w:val="22"/>
                <w:szCs w:val="22"/>
              </w:rPr>
              <w:t>Самостоятельная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письменная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аналитическая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работа,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выполняемая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на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основе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преобразования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документальной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информации,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раскрывающая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суть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изучаемой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темы;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представляет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собой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краткое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изложение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содержания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книги,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научной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работы,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результатов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изучения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научной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проблемы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важного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социально-культурного,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народнохозяйственного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или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политического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значения.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Реферат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отражает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различные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точки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зрения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на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исследуемый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вопрос,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в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том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числе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точку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зрения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самого</w:t>
            </w:r>
            <w:r w:rsidR="00D679FF" w:rsidRPr="006A14F5">
              <w:rPr>
                <w:spacing w:val="-22"/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автора.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pStyle w:val="Bodytext21"/>
              <w:spacing w:line="240" w:lineRule="auto"/>
              <w:rPr>
                <w:sz w:val="22"/>
                <w:szCs w:val="22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t>Темы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рефератов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Изложенное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понимание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реферата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как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целостного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авторского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текста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определяет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критерии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его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оценки: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  <w:u w:val="single"/>
              </w:rPr>
              <w:t>новизна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текста;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  <w:u w:val="single"/>
              </w:rPr>
              <w:t>обоснованность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выбора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источника;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  <w:u w:val="single"/>
              </w:rPr>
              <w:t>степень</w:t>
            </w:r>
            <w:r w:rsidR="00D679FF"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A14F5">
              <w:rPr>
                <w:rFonts w:ascii="Times New Roman" w:hAnsi="Times New Roman" w:cs="Times New Roman"/>
                <w:u w:val="single"/>
              </w:rPr>
              <w:t>раскрытия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сущности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вопроса;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  <w:u w:val="single"/>
              </w:rPr>
              <w:t>соблюдения</w:t>
            </w:r>
            <w:r w:rsidR="00D679FF"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A14F5">
              <w:rPr>
                <w:rFonts w:ascii="Times New Roman" w:hAnsi="Times New Roman" w:cs="Times New Roman"/>
                <w:u w:val="single"/>
              </w:rPr>
              <w:t>требований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оформлению.</w:t>
            </w:r>
          </w:p>
          <w:p w:rsidR="00145EEB" w:rsidRPr="006A14F5" w:rsidRDefault="00D679FF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145EEB" w:rsidRPr="006A14F5">
              <w:rPr>
                <w:rFonts w:ascii="Times New Roman" w:hAnsi="Times New Roman" w:cs="Times New Roman"/>
                <w:b/>
                <w:bCs/>
                <w:u w:val="single"/>
              </w:rPr>
              <w:t>Новизна</w:t>
            </w:r>
            <w:r w:rsidRPr="006A14F5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b/>
                <w:bCs/>
                <w:u w:val="single"/>
              </w:rPr>
              <w:t>текста:</w:t>
            </w:r>
            <w:r w:rsidRPr="006A14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а)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актуальность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темы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исследования;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б)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новизна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и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самостоятельность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в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постановке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проблемы,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формулирование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нового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аспекта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известной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проблемы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в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установлении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новых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связей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(межпредметных,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внутрипредметных,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интеграционных);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в)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умение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работать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с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исследованиями,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критической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литературой,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систематизировать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и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структурировать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материал;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г)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явленность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авторской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позиции,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самостоятельность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оценок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и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суждений;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д)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стилевое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единство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текста,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единство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жанровых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черт.</w:t>
            </w:r>
            <w:proofErr w:type="gramEnd"/>
          </w:p>
          <w:p w:rsidR="00145EEB" w:rsidRPr="006A14F5" w:rsidRDefault="00D679FF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 xml:space="preserve">  </w:t>
            </w:r>
            <w:r w:rsidR="00145EEB" w:rsidRPr="006A14F5">
              <w:rPr>
                <w:rFonts w:ascii="Times New Roman" w:hAnsi="Times New Roman" w:cs="Times New Roman"/>
                <w:b/>
                <w:bCs/>
                <w:u w:val="single"/>
              </w:rPr>
              <w:t>Степень</w:t>
            </w:r>
            <w:r w:rsidRPr="006A14F5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b/>
                <w:bCs/>
                <w:u w:val="single"/>
              </w:rPr>
              <w:t>раскрытия</w:t>
            </w:r>
            <w:r w:rsidRPr="006A14F5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b/>
                <w:bCs/>
                <w:u w:val="single"/>
              </w:rPr>
              <w:t>сущности</w:t>
            </w:r>
            <w:r w:rsidRPr="006A14F5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b/>
                <w:bCs/>
                <w:u w:val="single"/>
              </w:rPr>
              <w:t>вопроса: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а)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соответствие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плана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теме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реферата;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б)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соответствие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содержания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теме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и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плану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реферата;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в)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полнота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и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глубина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знаний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по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теме;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г)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обоснованность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способов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и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методов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работы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с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материалом;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е)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умение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обобщать,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делать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выводы,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сопоставлять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различные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точки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зрения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по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одному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вопросу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(проблеме).</w:t>
            </w:r>
          </w:p>
          <w:p w:rsidR="00145EEB" w:rsidRPr="006A14F5" w:rsidRDefault="00D679FF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 xml:space="preserve">  </w:t>
            </w:r>
            <w:r w:rsidR="00145EEB" w:rsidRPr="006A14F5">
              <w:rPr>
                <w:rFonts w:ascii="Times New Roman" w:hAnsi="Times New Roman" w:cs="Times New Roman"/>
                <w:b/>
                <w:bCs/>
                <w:u w:val="single"/>
              </w:rPr>
              <w:t>Обоснованность</w:t>
            </w:r>
            <w:r w:rsidRPr="006A14F5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b/>
                <w:bCs/>
                <w:u w:val="single"/>
              </w:rPr>
              <w:t>выбора</w:t>
            </w:r>
            <w:r w:rsidRPr="006A14F5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b/>
                <w:bCs/>
                <w:u w:val="single"/>
              </w:rPr>
              <w:t>источников: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а)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оценка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использованной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литературы: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привлечены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ли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наиболее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известные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работы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по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теме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исследования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(в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т.ч.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журнальные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публикации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последних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лет,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последние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статистические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данные,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сводки,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справки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и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т.д.).</w:t>
            </w:r>
          </w:p>
          <w:p w:rsidR="00145EEB" w:rsidRPr="006A14F5" w:rsidRDefault="00D679FF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 xml:space="preserve">  </w:t>
            </w:r>
            <w:r w:rsidR="00145EEB" w:rsidRPr="006A14F5">
              <w:rPr>
                <w:rFonts w:ascii="Times New Roman" w:hAnsi="Times New Roman" w:cs="Times New Roman"/>
                <w:b/>
                <w:bCs/>
                <w:u w:val="single"/>
              </w:rPr>
              <w:t>Соблюдение</w:t>
            </w:r>
            <w:r w:rsidRPr="006A14F5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b/>
                <w:bCs/>
                <w:u w:val="single"/>
              </w:rPr>
              <w:t>требований</w:t>
            </w:r>
            <w:r w:rsidRPr="006A14F5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b/>
                <w:bCs/>
                <w:u w:val="single"/>
              </w:rPr>
              <w:t>к</w:t>
            </w:r>
            <w:r w:rsidRPr="006A14F5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b/>
                <w:bCs/>
                <w:u w:val="single"/>
              </w:rPr>
              <w:t>оформлению: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а)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насколько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верно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оформлены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ссылки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на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используемую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литературу,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список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литературы;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б)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оценка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грамотности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и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культуры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изложения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(в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т.ч.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орфографической,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пунктуационной,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стилистической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культуры),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владение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терминологией;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в)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соблюдение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требований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к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объёму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реферата.</w:t>
            </w:r>
          </w:p>
          <w:p w:rsidR="00145EEB" w:rsidRPr="006A14F5" w:rsidRDefault="00D679FF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 xml:space="preserve">  </w:t>
            </w:r>
            <w:r w:rsidR="00145EEB" w:rsidRPr="006A14F5">
              <w:rPr>
                <w:rFonts w:ascii="Times New Roman" w:hAnsi="Times New Roman" w:cs="Times New Roman"/>
                <w:b/>
                <w:bCs/>
              </w:rPr>
              <w:t>Рецензент</w:t>
            </w:r>
            <w:r w:rsidRPr="006A14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b/>
                <w:bCs/>
              </w:rPr>
              <w:t>должен</w:t>
            </w:r>
            <w:r w:rsidRPr="006A14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b/>
                <w:bCs/>
              </w:rPr>
              <w:t>чётко</w:t>
            </w:r>
            <w:r w:rsidRPr="006A14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b/>
                <w:bCs/>
              </w:rPr>
              <w:t>сформулировать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замечание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и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вопросы,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желательно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со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ссылками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на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работу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(можно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на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конкретные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страницы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работы),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на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исследования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и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фактические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данные,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которые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не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учёл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автор.</w:t>
            </w:r>
          </w:p>
          <w:p w:rsidR="00145EEB" w:rsidRPr="006A14F5" w:rsidRDefault="00D679FF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 xml:space="preserve">  </w:t>
            </w:r>
            <w:r w:rsidR="00145EEB" w:rsidRPr="006A14F5">
              <w:rPr>
                <w:rFonts w:ascii="Times New Roman" w:hAnsi="Times New Roman" w:cs="Times New Roman"/>
                <w:b/>
                <w:bCs/>
              </w:rPr>
              <w:t>Рецензент</w:t>
            </w:r>
            <w:r w:rsidRPr="006A14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b/>
                <w:bCs/>
              </w:rPr>
              <w:t>может</w:t>
            </w:r>
            <w:r w:rsidRPr="006A14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b/>
                <w:bCs/>
              </w:rPr>
              <w:t>также</w:t>
            </w:r>
            <w:r w:rsidRPr="006A14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b/>
                <w:bCs/>
              </w:rPr>
              <w:t>указать:</w:t>
            </w:r>
            <w:r w:rsidRPr="006A14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обращался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ли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учащийся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к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теме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ранее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(рефераты,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письменные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работы,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творческие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работы,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олимпиадные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работы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и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lastRenderedPageBreak/>
              <w:t>пр.)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и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есть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ли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какие-либо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предварительные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результаты;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как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выпускник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вёл</w:t>
            </w:r>
            <w:r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  <w:u w:val="single"/>
              </w:rPr>
              <w:t>работу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(план,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промежуточные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этапы,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консультация,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доработка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и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переработка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написанного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или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отсутствие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чёткого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плана,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отказ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от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рекомендаций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руководителя).</w:t>
            </w:r>
          </w:p>
          <w:p w:rsidR="00145EEB" w:rsidRPr="006A14F5" w:rsidRDefault="00D679FF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 xml:space="preserve">  </w:t>
            </w:r>
            <w:r w:rsidR="00145EEB" w:rsidRPr="006A14F5">
              <w:rPr>
                <w:rFonts w:ascii="Times New Roman" w:hAnsi="Times New Roman" w:cs="Times New Roman"/>
              </w:rPr>
              <w:t>В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конце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рецензии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руководитель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и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консультант,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учитывая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сказанное,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определяют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оценку.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Рецензент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сообщает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замечание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и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вопросы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учащемуся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за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несколько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дней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до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защиты.</w:t>
            </w:r>
          </w:p>
          <w:p w:rsidR="00145EEB" w:rsidRPr="006A14F5" w:rsidRDefault="00D679FF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 xml:space="preserve">  </w:t>
            </w:r>
            <w:r w:rsidR="00145EEB" w:rsidRPr="006A14F5">
              <w:rPr>
                <w:rFonts w:ascii="Times New Roman" w:hAnsi="Times New Roman" w:cs="Times New Roman"/>
                <w:b/>
                <w:bCs/>
              </w:rPr>
              <w:t>Учащийся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представляет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реферат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на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рецензию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не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45EEB" w:rsidRPr="006A14F5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чем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за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неделю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до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экзамена.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Рецензентом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является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научный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руководитель.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Опыт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показывает,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что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целесообразно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ознакомить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ученика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с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рецензией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за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несколько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дней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до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защиты.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Оппонентов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назначает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председатель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аттестационной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комиссии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по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предложению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научного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руководителя.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Аттестационная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комиссия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на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экзамене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знакомится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с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рецензией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на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представленную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работу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и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выставляет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оценку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после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защиты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реферата.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Для</w:t>
            </w:r>
            <w:r w:rsidRPr="006A14F5">
              <w:rPr>
                <w:rFonts w:ascii="Times New Roman" w:hAnsi="Times New Roman" w:cs="Times New Roman"/>
              </w:rPr>
              <w:t xml:space="preserve">  </w:t>
            </w:r>
            <w:r w:rsidR="00145EEB" w:rsidRPr="006A14F5">
              <w:rPr>
                <w:rFonts w:ascii="Times New Roman" w:hAnsi="Times New Roman" w:cs="Times New Roman"/>
              </w:rPr>
              <w:t>устного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выступления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ученику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достаточно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10-20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45EEB" w:rsidRPr="006A14F5">
              <w:rPr>
                <w:rFonts w:ascii="Times New Roman" w:hAnsi="Times New Roman" w:cs="Times New Roman"/>
              </w:rPr>
              <w:t>минут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(примерно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столько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времени</w:t>
            </w:r>
            <w:proofErr w:type="gramEnd"/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отвечает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по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билетам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на</w:t>
            </w:r>
            <w:r w:rsidRPr="006A14F5">
              <w:rPr>
                <w:rFonts w:ascii="Times New Roman" w:hAnsi="Times New Roman" w:cs="Times New Roman"/>
              </w:rPr>
              <w:t xml:space="preserve"> </w:t>
            </w:r>
            <w:r w:rsidR="00145EEB" w:rsidRPr="006A14F5">
              <w:rPr>
                <w:rFonts w:ascii="Times New Roman" w:hAnsi="Times New Roman" w:cs="Times New Roman"/>
              </w:rPr>
              <w:t>экзамене).</w:t>
            </w:r>
            <w:r w:rsidRPr="006A14F5">
              <w:rPr>
                <w:rFonts w:ascii="Times New Roman" w:hAnsi="Times New Roman" w:cs="Times New Roman"/>
              </w:rPr>
              <w:t xml:space="preserve">    </w:t>
            </w:r>
          </w:p>
          <w:p w:rsidR="00145EEB" w:rsidRPr="006A14F5" w:rsidRDefault="00D679FF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 xml:space="preserve">   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  <w:b/>
                <w:bCs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bCs/>
              </w:rPr>
              <w:t>5</w:t>
            </w:r>
            <w:r w:rsidR="00D679FF" w:rsidRPr="006A14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bCs/>
              </w:rPr>
              <w:t>ставится</w:t>
            </w:r>
            <w:r w:rsidRPr="006A14F5">
              <w:rPr>
                <w:rFonts w:ascii="Times New Roman" w:hAnsi="Times New Roman" w:cs="Times New Roman"/>
              </w:rPr>
              <w:t>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если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выполнены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все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требования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написанию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защите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реферата: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обозначена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проблема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обоснована</w:t>
            </w:r>
            <w:r w:rsidR="00D679FF" w:rsidRPr="006A14F5">
              <w:rPr>
                <w:rFonts w:ascii="Times New Roman" w:hAnsi="Times New Roman" w:cs="Times New Roman"/>
              </w:rPr>
              <w:t xml:space="preserve">  </w:t>
            </w:r>
            <w:r w:rsidRPr="006A14F5">
              <w:rPr>
                <w:rFonts w:ascii="Times New Roman" w:hAnsi="Times New Roman" w:cs="Times New Roman"/>
              </w:rPr>
              <w:t>её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актуальность,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сделан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краткий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анализ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различных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точек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зрения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рассматриваемую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проблему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логично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изложена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собственная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позиция,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сформулированы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выводы,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тема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раскрыта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полностью,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выдержан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объём,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соблюдены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требования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внешнему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оформлению,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даны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правильные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ответы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дополнительные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вопросы.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  <w:b/>
                <w:bCs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bCs/>
              </w:rPr>
              <w:t>4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–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основные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требования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реферату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его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защите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выполнены,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этом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допущены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недочёты.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частности,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имеются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неточности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изложении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материала;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отсутствует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логическая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последовательность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суждениях;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выдержан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объём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реферата;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имеются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упущения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оформлении;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дополнительные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вопросы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защите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даны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неполные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ответы.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  <w:b/>
                <w:bCs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bCs/>
              </w:rPr>
              <w:t>3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–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имеются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существенные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отступления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требований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реферированию.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частности: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тема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освещена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лишь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частично;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допущены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фактические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ошибки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14F5">
              <w:rPr>
                <w:rFonts w:ascii="Times New Roman" w:hAnsi="Times New Roman" w:cs="Times New Roman"/>
              </w:rPr>
              <w:t>в</w:t>
            </w:r>
            <w:proofErr w:type="gramEnd"/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содержа-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нии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реферата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или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ответе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дополнительные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вопросы;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время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защиты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отсутствует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вывод.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  <w:b/>
                <w:bCs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bCs/>
              </w:rPr>
              <w:t>2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–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тема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реферата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раскрыта,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обнаруживается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существенное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непонимание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проблемы.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  <w:b/>
                <w:bCs/>
              </w:rPr>
              <w:lastRenderedPageBreak/>
              <w:t>Оценка</w:t>
            </w:r>
            <w:r w:rsidR="00D679FF" w:rsidRPr="006A14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bCs/>
              </w:rPr>
              <w:t>1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–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реферат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выпускником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представлен.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145EEB" w:rsidRPr="006A14F5" w:rsidTr="00D679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 w:rsidP="00C804F4">
            <w:pPr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Style w:val="Bodytext212pt"/>
                <w:color w:val="000000"/>
              </w:rPr>
              <w:t>Портфолио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pStyle w:val="Bodytext21"/>
              <w:spacing w:line="240" w:lineRule="auto"/>
              <w:rPr>
                <w:sz w:val="22"/>
                <w:szCs w:val="22"/>
              </w:rPr>
            </w:pPr>
            <w:proofErr w:type="gramStart"/>
            <w:r w:rsidRPr="006A14F5">
              <w:rPr>
                <w:rStyle w:val="Bodytext212pt"/>
                <w:color w:val="000000"/>
                <w:sz w:val="22"/>
                <w:szCs w:val="22"/>
              </w:rPr>
              <w:t>Целевая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подборка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работ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обучающегося,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раскрывающая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его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индивидуальные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образовательные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достижения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в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одной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или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нескольких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учебных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дисциплинах.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pStyle w:val="Bodytext21"/>
              <w:spacing w:line="240" w:lineRule="auto"/>
              <w:rPr>
                <w:sz w:val="22"/>
                <w:szCs w:val="22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t>Структура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портфолио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Криетрии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оценивания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портфолио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зависят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от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цели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его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создания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и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видов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материалов,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которые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его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составляют.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Целесообразно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для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оценивания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портфоли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привлекать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критерии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других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ТКЗ.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  <w:u w:val="single"/>
              </w:rPr>
              <w:t>Самый</w:t>
            </w:r>
            <w:r w:rsidR="00D679FF"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A14F5">
              <w:rPr>
                <w:rFonts w:ascii="Times New Roman" w:hAnsi="Times New Roman" w:cs="Times New Roman"/>
                <w:u w:val="single"/>
              </w:rPr>
              <w:t>высокий</w:t>
            </w:r>
            <w:r w:rsidR="00D679FF"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A14F5">
              <w:rPr>
                <w:rFonts w:ascii="Times New Roman" w:hAnsi="Times New Roman" w:cs="Times New Roman"/>
                <w:u w:val="single"/>
              </w:rPr>
              <w:t>уровень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–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портфолио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характеризуется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всесторонностью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отражении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всех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категорий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материалов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высоким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уровнем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всем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критериям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оценки.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Содержание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портфолио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свидетельствует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больших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приложенных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усилиях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очевидном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прогрессе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учащегося,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высоком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уровне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самооценки,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творческом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отношении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предмету.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содержании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оформлении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портфолио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ярко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проявляются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оригинальность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творчество.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  <w:u w:val="single"/>
              </w:rPr>
              <w:t>Высокий</w:t>
            </w:r>
            <w:r w:rsidR="00D679FF"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A14F5">
              <w:rPr>
                <w:rFonts w:ascii="Times New Roman" w:hAnsi="Times New Roman" w:cs="Times New Roman"/>
                <w:u w:val="single"/>
              </w:rPr>
              <w:t>уровень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–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портфолио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полностью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представлены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материалы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обязательной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категории,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могут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отсутствовать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некоторые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элементы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из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остальных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категорий.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Может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быть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недостаточно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выражена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оригинальность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творчество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содержании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отсутствовать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творчество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оформлении.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  <w:u w:val="single"/>
              </w:rPr>
              <w:t>Средний</w:t>
            </w:r>
            <w:r w:rsidR="00D679FF"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A14F5">
              <w:rPr>
                <w:rFonts w:ascii="Times New Roman" w:hAnsi="Times New Roman" w:cs="Times New Roman"/>
                <w:u w:val="single"/>
              </w:rPr>
              <w:t>уровень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–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портфолио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полностью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представлена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обязательная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категория,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которой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можно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судить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уровне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сформированности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отраженных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Стандарте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или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учебной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программе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знаний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умений.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Могут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отсутствовать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материалы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из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остальных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категорий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творчество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оформлении.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u w:val="single"/>
              </w:rPr>
              <w:t>Слабый</w:t>
            </w:r>
            <w:r w:rsidR="00D679FF" w:rsidRPr="006A14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A14F5">
              <w:rPr>
                <w:rFonts w:ascii="Times New Roman" w:hAnsi="Times New Roman" w:cs="Times New Roman"/>
                <w:u w:val="single"/>
              </w:rPr>
              <w:t>уровень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–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портфолио,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которому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трудно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сформировать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представление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процессе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работы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достижениях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учащегося.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Как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правило,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представлены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отрывочные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сведения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из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различных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категорий,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отдельные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незаконченные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работы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такому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портфолио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практически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невозможно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определить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прогресс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обучении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уровень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сформированности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качеств.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145EEB" w:rsidRPr="006A14F5" w:rsidTr="00D679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 w:rsidP="00C804F4">
            <w:pPr>
              <w:pStyle w:val="Bodytext21"/>
              <w:spacing w:line="240" w:lineRule="auto"/>
              <w:ind w:left="-86" w:right="-108"/>
              <w:jc w:val="center"/>
              <w:rPr>
                <w:sz w:val="22"/>
                <w:szCs w:val="22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pStyle w:val="Bodytext21"/>
              <w:spacing w:line="240" w:lineRule="auto"/>
              <w:rPr>
                <w:rStyle w:val="Bodytext212pt"/>
                <w:color w:val="000000"/>
                <w:sz w:val="22"/>
                <w:szCs w:val="22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t>Конечный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продукт,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получаемый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в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результате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планирования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и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выполнения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комплекса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учебных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и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исследовательских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заданий.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Позволяет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оценить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умения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обучающихся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lastRenderedPageBreak/>
              <w:t>самостоятельно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конструировать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свои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знания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в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процессе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решения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практических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задач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и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проблем,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ориентироваться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в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информационном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пространстве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и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уровень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сформированности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аналитических,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исследовательских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навыков,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навыков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практического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и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творческого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мышления.</w:t>
            </w:r>
          </w:p>
          <w:p w:rsidR="00145EEB" w:rsidRPr="006A14F5" w:rsidRDefault="00145EEB">
            <w:pPr>
              <w:pStyle w:val="Bodytext21"/>
              <w:spacing w:line="240" w:lineRule="auto"/>
            </w:pPr>
            <w:r w:rsidRPr="006A14F5">
              <w:rPr>
                <w:sz w:val="22"/>
                <w:szCs w:val="22"/>
              </w:rPr>
              <w:t>Может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выполняться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в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индивидуальном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порядке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или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r w:rsidRPr="006A14F5">
              <w:rPr>
                <w:sz w:val="22"/>
                <w:szCs w:val="22"/>
              </w:rPr>
              <w:t>группой</w:t>
            </w:r>
            <w:r w:rsidR="00D679FF" w:rsidRPr="006A14F5">
              <w:rPr>
                <w:sz w:val="22"/>
                <w:szCs w:val="22"/>
              </w:rPr>
              <w:t xml:space="preserve"> </w:t>
            </w:r>
            <w:proofErr w:type="gramStart"/>
            <w:r w:rsidRPr="006A14F5">
              <w:rPr>
                <w:sz w:val="22"/>
                <w:szCs w:val="22"/>
              </w:rPr>
              <w:t>обучающихся</w:t>
            </w:r>
            <w:proofErr w:type="gramEnd"/>
            <w:r w:rsidRPr="006A14F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pStyle w:val="Bodytext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lastRenderedPageBreak/>
              <w:t>Темы</w:t>
            </w:r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A14F5">
              <w:rPr>
                <w:rStyle w:val="Bodytext212pt"/>
                <w:color w:val="000000"/>
                <w:sz w:val="22"/>
                <w:szCs w:val="22"/>
              </w:rPr>
              <w:t>групповых</w:t>
            </w:r>
            <w:proofErr w:type="gramEnd"/>
            <w:r w:rsidR="00D679FF" w:rsidRPr="006A14F5">
              <w:rPr>
                <w:rStyle w:val="Bodytext212pt"/>
                <w:color w:val="000000"/>
                <w:sz w:val="22"/>
                <w:szCs w:val="22"/>
              </w:rPr>
              <w:t xml:space="preserve"> </w:t>
            </w:r>
            <w:r w:rsidRPr="006A14F5">
              <w:rPr>
                <w:rStyle w:val="Bodytext212pt"/>
                <w:color w:val="000000"/>
                <w:sz w:val="22"/>
                <w:szCs w:val="22"/>
              </w:rPr>
              <w:t>и/или</w:t>
            </w:r>
          </w:p>
          <w:p w:rsidR="00145EEB" w:rsidRPr="006A14F5" w:rsidRDefault="00145EEB">
            <w:pPr>
              <w:pStyle w:val="Bodytext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t>индивидуальных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Style w:val="Bodytext212pt"/>
                <w:color w:val="000000"/>
              </w:rPr>
              <w:t>проектов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I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критерий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характеризует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обоснование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постановку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цели,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умение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спланировать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пути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её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достижения;</w:t>
            </w:r>
          </w:p>
          <w:p w:rsidR="00145EEB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II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критерий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имеет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отношение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информационной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компетентности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учащегося;</w:t>
            </w:r>
          </w:p>
          <w:p w:rsidR="00145EEB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III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критерий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позволяет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оценить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соответствие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выбранных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цели;</w:t>
            </w:r>
          </w:p>
          <w:p w:rsidR="00145EEB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IV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характеризует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творческий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аналитический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подход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работе;</w:t>
            </w:r>
          </w:p>
          <w:p w:rsidR="00145EEB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V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позволяет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оценить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соответствие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требованиям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оформления;</w:t>
            </w:r>
          </w:p>
          <w:p w:rsidR="00145EEB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VI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–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анализ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процесса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результата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работы;</w:t>
            </w:r>
          </w:p>
          <w:p w:rsidR="00145EEB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VII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характеризует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личную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заинтересованность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автора;</w:t>
            </w:r>
          </w:p>
          <w:p w:rsidR="00145EEB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VIII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качества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проведения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презентации;</w:t>
            </w:r>
          </w:p>
          <w:p w:rsidR="00145EEB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IX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позволяет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оценить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качество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проектного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продукта;</w:t>
            </w:r>
          </w:p>
          <w:p w:rsidR="00145EEB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lastRenderedPageBreak/>
              <w:t>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X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дает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возможность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проанализировать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глубину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раскрытия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темы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проекта.</w:t>
            </w:r>
          </w:p>
          <w:p w:rsidR="00145EEB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Дидактические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цели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отражены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критериях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1-8.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A14F5">
              <w:rPr>
                <w:rFonts w:ascii="Times New Roman" w:hAnsi="Times New Roman" w:cs="Times New Roman"/>
                <w:color w:val="000000"/>
              </w:rPr>
              <w:t>Они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включают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универсальные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компетентности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учащихся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(мыслительные,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информационные),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общеучебные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умения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навыки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(интеллектуальные,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организационные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коммуникативные)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проектные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умения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(проблематизация,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целеполагание,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планирование,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реализация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имеющего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плана,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самоанализ,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рефлексия).</w:t>
            </w:r>
            <w:proofErr w:type="gramEnd"/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Применение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предметных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знаний,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умений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навыков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соответствует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методическим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задачам.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Они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отражены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критериях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9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10.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системе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оценивания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каждый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критерий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имеет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несколько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уровней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достижений.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Критерий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I.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Обоснование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постановка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цели,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планирование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путей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её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достижения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(максимум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8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баллов)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Цель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сформулирована</w:t>
            </w:r>
            <w:proofErr w:type="gramStart"/>
            <w:r w:rsidRPr="006A14F5">
              <w:rPr>
                <w:rFonts w:ascii="Times New Roman" w:hAnsi="Times New Roman" w:cs="Times New Roman"/>
                <w:color w:val="000000"/>
              </w:rPr>
              <w:t>0</w:t>
            </w:r>
            <w:proofErr w:type="gramEnd"/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Цель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определена,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план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её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достижения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отсутствует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1-2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Цель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определена,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план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её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достижения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дан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схематично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3-4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Цель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определена,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ясно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описана,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дан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подробный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план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её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достижения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5-6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Цель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определена,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ясно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описана,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дан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подробный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план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её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достижения,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проект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выполнен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точно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последовательно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соответствии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планом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7-8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D679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Критерий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II.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Разнообразие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использованных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источников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информации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(максимум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6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баллов)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Использована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минимальная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информация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0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Большая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часть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представленной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информации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относится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сути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работы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1-2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Работа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содержит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незначительный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объем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подходящей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информации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из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ограниченного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количества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соответствующих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источников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3-4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Работа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содержит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достаточно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полную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информацию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из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широкого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спектра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подходящих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источников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5-6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D679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Критерий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III.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Соответствие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выбранных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цели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(максимум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6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баллов)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Заявленные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проекте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цели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достигнуты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0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Большая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часть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работы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относится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сути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проекта,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неадекватно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подобраны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используемые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средства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1-2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основном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заявленные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цели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проекта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достигнуты,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выбранные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средства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целом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подходящие,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достаточные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6A14F5">
              <w:rPr>
                <w:rFonts w:ascii="Times New Roman" w:hAnsi="Times New Roman" w:cs="Times New Roman"/>
                <w:color w:val="000000"/>
              </w:rPr>
              <w:t>3-4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Работа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целостная,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выбранные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средства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достаточны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использованы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lastRenderedPageBreak/>
              <w:t>уместно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эффективно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5-6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D679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Критерий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IV.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Творческий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аналитический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подход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работе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(максимум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8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баллов)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Работа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содержит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личных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размышлений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представляет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собой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нетворческое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обращение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теме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проекта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0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Работа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содержит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размышления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описательного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характера,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использованы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возможности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творческого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подхода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1-2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работе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предпринята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серьезная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попытка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размышлению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представлен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личный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взгляд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тему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проекта,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применены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элементы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творчества,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серьезного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анализа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3-4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Работа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отличается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творческим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подходом,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содержит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глубокие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размышления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элементами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аналитических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выводов,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предпринятый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анализ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недостаточно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глубок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5-6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Работа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отличается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глубокими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размышлениями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анализом,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собственным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оригинальным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отношением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автора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идее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проекта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7-8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D679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Критерий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V.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Соответствие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требованиям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оформления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(максимум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6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баллов)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Письменная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часть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проекта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отсутствует</w:t>
            </w:r>
            <w:proofErr w:type="gramStart"/>
            <w:r w:rsidRPr="006A14F5">
              <w:rPr>
                <w:rFonts w:ascii="Times New Roman" w:hAnsi="Times New Roman" w:cs="Times New Roman"/>
                <w:color w:val="000000"/>
              </w:rPr>
              <w:t>0</w:t>
            </w:r>
            <w:proofErr w:type="gramEnd"/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письменной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части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работы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отсутствует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установленные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правилами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порядок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четкая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структура,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допущены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ошибки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оформлении1-2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Предприняты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попытки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оформить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работу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соответствии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установленными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правилами,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придать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ей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соответствующую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структуру3-4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Работа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отличается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четким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грамотным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оформлением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точном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соответствии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A14F5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установленными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правилами5-6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D679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Критерий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VI.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Анализ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процесса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результата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работы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(максимум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6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баллов)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Не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предприняты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попытки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проанализировать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процесс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результат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работы</w:t>
            </w:r>
            <w:proofErr w:type="gramStart"/>
            <w:r w:rsidRPr="006A14F5">
              <w:rPr>
                <w:rFonts w:ascii="Times New Roman" w:hAnsi="Times New Roman" w:cs="Times New Roman"/>
                <w:color w:val="000000"/>
              </w:rPr>
              <w:t>0</w:t>
            </w:r>
            <w:proofErr w:type="gramEnd"/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Анализ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процесса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результата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работы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заменен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описанием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хода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порядка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работы1-2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Представлен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последовательный,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подробный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обзор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хода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работы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достижению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заявленных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целей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3-4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Представлен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исчерпывающий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обзор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хода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работы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анализом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A14F5">
              <w:rPr>
                <w:rFonts w:ascii="Times New Roman" w:hAnsi="Times New Roman" w:cs="Times New Roman"/>
                <w:color w:val="000000"/>
              </w:rPr>
              <w:t>складывающихся</w:t>
            </w:r>
            <w:proofErr w:type="gramEnd"/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ситуаций5-6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D679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Критерий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VII.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Личная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заинтересованность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автора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(максимум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6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баллов)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lastRenderedPageBreak/>
              <w:t>Работа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шаблонная,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показывающая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формальное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отношение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автора</w:t>
            </w:r>
            <w:proofErr w:type="gramStart"/>
            <w:r w:rsidRPr="006A14F5">
              <w:rPr>
                <w:rFonts w:ascii="Times New Roman" w:hAnsi="Times New Roman" w:cs="Times New Roman"/>
                <w:color w:val="000000"/>
              </w:rPr>
              <w:t>0</w:t>
            </w:r>
            <w:proofErr w:type="gramEnd"/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Работа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несамостоятельная,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демонстрирующая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незначительный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интерес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автора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теме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проекта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1-2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Работа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самостоятельная,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демонстрирующая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определенный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интерес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автора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работе3-4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Работа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полностью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самостоятельная,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демонстрирующая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подлинную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заинтересованность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вовлеченность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автора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5-6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D679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Критерий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VIII.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Качество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проведения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презентации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(максимум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6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баллов)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Презентация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проведена</w:t>
            </w:r>
            <w:proofErr w:type="gramStart"/>
            <w:r w:rsidRPr="006A14F5">
              <w:rPr>
                <w:rFonts w:ascii="Times New Roman" w:hAnsi="Times New Roman" w:cs="Times New Roman"/>
                <w:color w:val="000000"/>
              </w:rPr>
              <w:t>0</w:t>
            </w:r>
            <w:proofErr w:type="gramEnd"/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Материал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изложен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учетом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регламента,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однако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автору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удалось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заинтересовать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слушателей1-2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Автору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удалось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вызвать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интерес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аудитории,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он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вышел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рамки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регламента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3-4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Автору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удалось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вызвать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интерес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аудитории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уложиться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регламент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5-6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D679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Критерий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IX.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Качество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проектного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продукта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(максимум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6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баллов)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Проектный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продукт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отсутствует</w:t>
            </w:r>
            <w:proofErr w:type="gramStart"/>
            <w:r w:rsidRPr="006A14F5">
              <w:rPr>
                <w:rFonts w:ascii="Times New Roman" w:hAnsi="Times New Roman" w:cs="Times New Roman"/>
                <w:color w:val="000000"/>
              </w:rPr>
              <w:t>0</w:t>
            </w:r>
            <w:proofErr w:type="gramEnd"/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Проектный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продукт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соответствует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заявленным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целям,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эстетике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1-2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Продукт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полностью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соответствует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требованиям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качества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3-4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Продукт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полностью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соответствует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требованиям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качества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(эстетичен,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удобен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использовании,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соответствует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заявленным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целям)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5-6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D679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Критерий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X.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Глубина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раскрытия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темы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проекта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(максимум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6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баллов)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Тема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проекта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раскрыта</w:t>
            </w:r>
            <w:proofErr w:type="gramStart"/>
            <w:r w:rsidRPr="006A14F5">
              <w:rPr>
                <w:rFonts w:ascii="Times New Roman" w:hAnsi="Times New Roman" w:cs="Times New Roman"/>
                <w:color w:val="000000"/>
              </w:rPr>
              <w:t>0</w:t>
            </w:r>
            <w:proofErr w:type="gramEnd"/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Тема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проекта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раскрыта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фрагментарно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1-2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Тема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проекта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раскрыта,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автор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показал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знание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темы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рамках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школьной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программы3-4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Тема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проекта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раскрыта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исчерпывающе,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автор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продемонстрировал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глубокие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знания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теме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проекта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5-6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Максимум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64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45EEB" w:rsidRPr="006A14F5" w:rsidRDefault="00145E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Оценивание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проходит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накопительной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системе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баллов.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Затем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набранная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сумма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баллов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выражается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процентах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максимально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возможного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количества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переводится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отметку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семибалльной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системе.</w:t>
            </w:r>
          </w:p>
          <w:p w:rsidR="00D679FF" w:rsidRPr="006A14F5" w:rsidRDefault="00145EE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Проценты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6A14F5">
              <w:rPr>
                <w:rFonts w:ascii="Times New Roman" w:hAnsi="Times New Roman" w:cs="Times New Roman"/>
                <w:color w:val="000000"/>
              </w:rPr>
              <w:t>Оценка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0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–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14%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6A14F5">
              <w:rPr>
                <w:rFonts w:ascii="Times New Roman" w:hAnsi="Times New Roman" w:cs="Times New Roman"/>
                <w:color w:val="000000"/>
              </w:rPr>
              <w:t>1(очень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плохо)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–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29%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6A14F5">
              <w:rPr>
                <w:rFonts w:ascii="Times New Roman" w:hAnsi="Times New Roman" w:cs="Times New Roman"/>
                <w:color w:val="000000"/>
              </w:rPr>
              <w:t>2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(плохо)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30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–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44%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6A14F5">
              <w:rPr>
                <w:rFonts w:ascii="Times New Roman" w:hAnsi="Times New Roman" w:cs="Times New Roman"/>
                <w:color w:val="000000"/>
              </w:rPr>
              <w:t>3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6A14F5">
              <w:rPr>
                <w:rFonts w:ascii="Times New Roman" w:hAnsi="Times New Roman" w:cs="Times New Roman"/>
                <w:color w:val="000000"/>
              </w:rPr>
              <w:t>посредственно</w:t>
            </w:r>
            <w:proofErr w:type="gramEnd"/>
            <w:r w:rsidRPr="006A14F5">
              <w:rPr>
                <w:rFonts w:ascii="Times New Roman" w:hAnsi="Times New Roman" w:cs="Times New Roman"/>
                <w:color w:val="000000"/>
              </w:rPr>
              <w:t>)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45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–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59%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6A14F5">
              <w:rPr>
                <w:rFonts w:ascii="Times New Roman" w:hAnsi="Times New Roman" w:cs="Times New Roman"/>
                <w:color w:val="000000"/>
              </w:rPr>
              <w:t>4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(удовлетворительно)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60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–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74%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6A14F5">
              <w:rPr>
                <w:rFonts w:ascii="Times New Roman" w:hAnsi="Times New Roman" w:cs="Times New Roman"/>
                <w:color w:val="000000"/>
              </w:rPr>
              <w:t>5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(хорошо)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9FF" w:rsidRPr="006A14F5" w:rsidRDefault="00145EE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75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–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89%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6A14F5">
              <w:rPr>
                <w:rFonts w:ascii="Times New Roman" w:hAnsi="Times New Roman" w:cs="Times New Roman"/>
                <w:color w:val="000000"/>
              </w:rPr>
              <w:t>6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(очень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хорошо)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45EEB" w:rsidRPr="006A14F5" w:rsidRDefault="00145EE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90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–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100%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6A14F5">
              <w:rPr>
                <w:rFonts w:ascii="Times New Roman" w:hAnsi="Times New Roman" w:cs="Times New Roman"/>
                <w:color w:val="000000"/>
              </w:rPr>
              <w:t>7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(отлично)</w:t>
            </w:r>
            <w:r w:rsidR="00D679FF" w:rsidRPr="006A14F5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145EEB" w:rsidRPr="006A14F5" w:rsidTr="00D679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 w:rsidP="00C804F4">
            <w:pPr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Style w:val="Bodytext212pt"/>
                <w:color w:val="000000"/>
              </w:rPr>
              <w:t>Деловая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и/или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ролевая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игра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t>Совместная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деятельность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группы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обучающихся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преподавателя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под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управлением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преподавателя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целью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решения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учебных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профессионально-ориентированных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задач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путем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игрового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моделирования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реальной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проблемной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ситуации.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Позволяет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оценивать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умение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анализировать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  <w:spacing w:val="2"/>
              </w:rPr>
              <w:t>ре</w:t>
            </w:r>
            <w:r w:rsidRPr="006A14F5">
              <w:rPr>
                <w:rFonts w:ascii="Times New Roman" w:hAnsi="Times New Roman" w:cs="Times New Roman"/>
              </w:rPr>
              <w:t>шать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типичные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профессиональные</w:t>
            </w:r>
            <w:r w:rsidR="00D679FF" w:rsidRPr="006A14F5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Style w:val="Bodytext212pt"/>
                <w:color w:val="000000"/>
              </w:rPr>
              <w:t>Тема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(проблема),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концепция,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роли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и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ожидаемый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результат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по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каждой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игре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Критерии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оценки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участия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деловой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игре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могут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быть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различными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зависимости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тематики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цели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ДИ.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Например: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14F5">
              <w:rPr>
                <w:rFonts w:ascii="Times New Roman" w:hAnsi="Times New Roman" w:cs="Times New Roman"/>
                <w:color w:val="000000"/>
              </w:rPr>
              <w:t>Инновационность</w:t>
            </w:r>
            <w:proofErr w:type="spellEnd"/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A14F5">
              <w:rPr>
                <w:rFonts w:ascii="Times New Roman" w:hAnsi="Times New Roman" w:cs="Times New Roman"/>
                <w:color w:val="000000"/>
              </w:rPr>
              <w:t>идеи</w:t>
            </w:r>
            <w:proofErr w:type="spellEnd"/>
          </w:p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14F5">
              <w:rPr>
                <w:rFonts w:ascii="Times New Roman" w:hAnsi="Times New Roman" w:cs="Times New Roman"/>
                <w:color w:val="000000"/>
              </w:rPr>
              <w:t>Степень</w:t>
            </w:r>
            <w:proofErr w:type="spellEnd"/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A14F5">
              <w:rPr>
                <w:rFonts w:ascii="Times New Roman" w:hAnsi="Times New Roman" w:cs="Times New Roman"/>
                <w:color w:val="000000"/>
              </w:rPr>
              <w:t>проработки</w:t>
            </w:r>
            <w:proofErr w:type="spellEnd"/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A14F5">
              <w:rPr>
                <w:rFonts w:ascii="Times New Roman" w:hAnsi="Times New Roman" w:cs="Times New Roman"/>
                <w:color w:val="000000"/>
              </w:rPr>
              <w:t>плана</w:t>
            </w:r>
            <w:proofErr w:type="spellEnd"/>
          </w:p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Самопрезентация</w:t>
            </w:r>
            <w:r w:rsidR="00D679FF" w:rsidRPr="006A14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участников</w:t>
            </w:r>
            <w:r w:rsidR="00D679FF" w:rsidRPr="006A14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команды</w:t>
            </w:r>
            <w:r w:rsidR="00D679FF" w:rsidRPr="006A14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результатов</w:t>
            </w:r>
            <w:r w:rsidR="00D679FF" w:rsidRPr="006A14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их</w:t>
            </w:r>
            <w:r w:rsidR="00D679FF" w:rsidRPr="006A14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работы</w:t>
            </w:r>
          </w:p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Активность</w:t>
            </w:r>
            <w:r w:rsidR="00D679FF" w:rsidRPr="006A14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команды</w:t>
            </w:r>
            <w:r w:rsidR="00D679FF" w:rsidRPr="006A14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во</w:t>
            </w:r>
            <w:r w:rsidR="00D679FF" w:rsidRPr="006A14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время</w:t>
            </w:r>
            <w:r w:rsidR="00D679FF" w:rsidRPr="006A14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групповой</w:t>
            </w:r>
            <w:r w:rsidR="00D679FF" w:rsidRPr="006A14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работы</w:t>
            </w:r>
          </w:p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Аргументированность</w:t>
            </w:r>
            <w:r w:rsidR="00D679FF" w:rsidRPr="006A14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ответов</w:t>
            </w:r>
            <w:r w:rsidR="00D679FF" w:rsidRPr="006A14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="00D679FF" w:rsidRPr="006A14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целью</w:t>
            </w:r>
            <w:r w:rsidR="00D679FF" w:rsidRPr="006A14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защитить</w:t>
            </w:r>
            <w:r w:rsidR="00D679FF" w:rsidRPr="006A14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конкурентоспособность</w:t>
            </w:r>
            <w:r w:rsidR="00D679FF" w:rsidRPr="006A14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созданного</w:t>
            </w:r>
            <w:r w:rsidR="00D679FF" w:rsidRPr="006A14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продукта</w:t>
            </w:r>
            <w:r w:rsidR="00D679FF" w:rsidRPr="006A14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(услуги,</w:t>
            </w:r>
            <w:r w:rsidR="00D679FF" w:rsidRPr="006A14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технологии)</w:t>
            </w:r>
          </w:p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Активность</w:t>
            </w:r>
            <w:r w:rsidR="00D679FF" w:rsidRPr="006A14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команды</w:t>
            </w:r>
            <w:r w:rsidR="00D679FF" w:rsidRPr="006A14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как</w:t>
            </w:r>
            <w:r w:rsidR="00D679FF" w:rsidRPr="006A14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оппонента</w:t>
            </w:r>
            <w:r w:rsidR="00D679FF" w:rsidRPr="006A14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при</w:t>
            </w:r>
            <w:r w:rsidR="00D679FF" w:rsidRPr="006A14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обсуждении</w:t>
            </w:r>
            <w:r w:rsidR="00D679FF" w:rsidRPr="006A14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вариантов</w:t>
            </w:r>
            <w:r w:rsidR="00D679FF" w:rsidRPr="006A14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других</w:t>
            </w:r>
            <w:r w:rsidR="00D679FF" w:rsidRPr="006A14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lang w:val="ru-RU"/>
              </w:rPr>
              <w:t>команд</w:t>
            </w:r>
          </w:p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14F5">
              <w:rPr>
                <w:rFonts w:ascii="Times New Roman" w:hAnsi="Times New Roman" w:cs="Times New Roman"/>
                <w:color w:val="000000"/>
              </w:rPr>
              <w:t>Соблюдение</w:t>
            </w:r>
            <w:proofErr w:type="spellEnd"/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A14F5">
              <w:rPr>
                <w:rFonts w:ascii="Times New Roman" w:hAnsi="Times New Roman" w:cs="Times New Roman"/>
                <w:color w:val="000000"/>
              </w:rPr>
              <w:t>регламента</w:t>
            </w:r>
            <w:proofErr w:type="spellEnd"/>
            <w:r w:rsidRPr="006A14F5">
              <w:rPr>
                <w:rFonts w:ascii="Times New Roman" w:hAnsi="Times New Roman" w:cs="Times New Roman"/>
                <w:color w:val="000000"/>
              </w:rPr>
              <w:t>: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A14F5">
              <w:rPr>
                <w:rFonts w:ascii="Times New Roman" w:hAnsi="Times New Roman" w:cs="Times New Roman"/>
                <w:color w:val="000000"/>
              </w:rPr>
              <w:t>игровой</w:t>
            </w:r>
            <w:proofErr w:type="spellEnd"/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A14F5">
              <w:rPr>
                <w:rFonts w:ascii="Times New Roman" w:hAnsi="Times New Roman" w:cs="Times New Roman"/>
                <w:color w:val="000000"/>
              </w:rPr>
              <w:t>командой</w:t>
            </w:r>
            <w:proofErr w:type="spellEnd"/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A14F5">
              <w:rPr>
                <w:rFonts w:ascii="Times New Roman" w:hAnsi="Times New Roman" w:cs="Times New Roman"/>
                <w:color w:val="000000"/>
              </w:rPr>
              <w:t>докладчиком</w:t>
            </w:r>
            <w:proofErr w:type="spellEnd"/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145EEB" w:rsidRPr="006A14F5" w:rsidTr="00D679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 w:rsidP="00C804F4">
            <w:pPr>
              <w:tabs>
                <w:tab w:val="left" w:pos="285"/>
              </w:tabs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Style w:val="Bodytext212pt"/>
                <w:color w:val="000000"/>
              </w:rPr>
              <w:t>Круглый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стол,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дискуссия,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полемика,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диспут,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дебаты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A14F5">
              <w:rPr>
                <w:rStyle w:val="Bodytext212pt"/>
                <w:color w:val="000000"/>
              </w:rPr>
              <w:t>Оценочные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средства,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позволяющие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включить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обучающихся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в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процесс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lastRenderedPageBreak/>
              <w:t>обсуждения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спорного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вопроса,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проблемы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и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оценить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их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умение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аргументировать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собственную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точку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pStyle w:val="Bodytext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A14F5">
              <w:rPr>
                <w:rStyle w:val="Bodytext212pt"/>
                <w:color w:val="000000"/>
                <w:sz w:val="22"/>
                <w:szCs w:val="22"/>
              </w:rPr>
              <w:lastRenderedPageBreak/>
              <w:t>Перечень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Style w:val="Bodytext212pt"/>
                <w:color w:val="000000"/>
              </w:rPr>
              <w:t>дискуссионных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тем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для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проведения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lastRenderedPageBreak/>
              <w:t>круглого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стола,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дискуссии,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полемики,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диспута,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дебатов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A14F5">
              <w:rPr>
                <w:color w:val="000000"/>
                <w:sz w:val="22"/>
                <w:szCs w:val="22"/>
                <w:lang w:eastAsia="en-US"/>
              </w:rPr>
              <w:lastRenderedPageBreak/>
              <w:t>Оценка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«5»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(отлично)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ставится,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если: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учащийся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полно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усвоил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учебный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материал;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проявляет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навыки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анализа,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обобщения,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критического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осмысления,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публичной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речи,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аргументации,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ведения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дискуссии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полемики,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критического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восприятия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информации;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материал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изложен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грамотно,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определенной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логической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последовательности,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точно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используется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терминология;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показано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умение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иллюстрировать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lastRenderedPageBreak/>
              <w:t>теоретические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положения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конкретными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примерами,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применять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их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новой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ситуации;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высказывать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свою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точку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зрения;</w:t>
            </w:r>
            <w:proofErr w:type="gramEnd"/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продемонстрировано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усвоение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ранее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изученных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сопутствующих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вопросов,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сформированность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устойчивость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компетенций,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умений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навыков.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t>Могут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быть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допущены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одна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–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две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неточности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при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освещении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второстепенных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вопросов.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t>Оценка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«4»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(хорошо)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ставится,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если: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ответ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удовлетворяет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основном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требованиям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оценку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«5»,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при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этом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имеет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один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из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недостатков: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усвоении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учебного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материала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допущены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небольшие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пробелы,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исказившие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содержание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ответа;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допущены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один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–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два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недочета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формировании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навыков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публичной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речи,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аргументации,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ведения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дискуссии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полемики,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критического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восприятия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информации.</w:t>
            </w:r>
          </w:p>
          <w:p w:rsidR="00145EEB" w:rsidRPr="006A14F5" w:rsidRDefault="00D679F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A14F5">
              <w:rPr>
                <w:color w:val="000000"/>
                <w:sz w:val="22"/>
                <w:szCs w:val="22"/>
                <w:lang w:eastAsia="en-US"/>
              </w:rPr>
              <w:t>Оценка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«3»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(удовлетворительно)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ставится,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если: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неполно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или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непоследовательно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раскрыто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содержание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материала,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показано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общее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понимание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вопроса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продемонстрированы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умения,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достаточные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для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дальнейшего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усвоения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материала;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имелись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затруднения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или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допущены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ошибки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определении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понятий,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использовании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терминологии,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исправленные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после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нескольких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наводящих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вопросов;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при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неполном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знании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теоретического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материала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выявлена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недостаточная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сформированность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компетенций,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умений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навыков,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учащийся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может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применить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теорию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новой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ситуации.</w:t>
            </w:r>
            <w:proofErr w:type="gramEnd"/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A14F5">
              <w:rPr>
                <w:color w:val="000000"/>
                <w:sz w:val="22"/>
                <w:szCs w:val="22"/>
                <w:lang w:eastAsia="en-US"/>
              </w:rPr>
              <w:t>Оценка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«2»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(неудовлетворительно)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ставится,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если: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раскрыто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основное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содержание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учебного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материала;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обнаружено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незнание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или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непонимание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большей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или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наиболее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важной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части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учебного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материала;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допущены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ошибки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определении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понятий,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при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использовании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терминологии,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которые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исправлены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после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нескольких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наводящих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вопросов;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сформированы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компетенции,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умения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навыки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публичной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речи,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аргументации,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ведения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дискуссии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полемики,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критического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восприятия</w:t>
            </w:r>
            <w:r w:rsidR="00D679FF" w:rsidRPr="006A14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color w:val="000000"/>
                <w:sz w:val="22"/>
                <w:szCs w:val="22"/>
                <w:lang w:eastAsia="en-US"/>
              </w:rPr>
              <w:t>информации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lastRenderedPageBreak/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145EEB" w:rsidRPr="006A14F5" w:rsidTr="00D679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 w:rsidP="00C804F4">
            <w:pPr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Style w:val="Bodytext212pt"/>
                <w:color w:val="000000"/>
              </w:rPr>
              <w:t>Тренажер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6A14F5">
              <w:rPr>
                <w:rStyle w:val="Bodytext212pt"/>
                <w:color w:val="000000"/>
              </w:rPr>
              <w:t>Техническое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средство,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которое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может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быть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использовано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для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контроля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приобретенных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lastRenderedPageBreak/>
              <w:t>обучающимся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профессиональных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навыков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и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умений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по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управлению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конкретным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материальным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объектом.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Style w:val="Bodytext212pt"/>
                <w:color w:val="000000"/>
              </w:rPr>
              <w:lastRenderedPageBreak/>
              <w:t>Комплект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заданий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для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работы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на</w:t>
            </w:r>
            <w:r w:rsidR="00D679FF" w:rsidRPr="006A14F5">
              <w:rPr>
                <w:rStyle w:val="Bodytext212pt"/>
                <w:color w:val="000000"/>
              </w:rPr>
              <w:t xml:space="preserve"> </w:t>
            </w:r>
            <w:r w:rsidRPr="006A14F5">
              <w:rPr>
                <w:rStyle w:val="Bodytext212pt"/>
                <w:color w:val="000000"/>
              </w:rPr>
              <w:t>тренажере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A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–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хорошо,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выполнены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все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требования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операции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данном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этапе.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Операция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выполнена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соблюдением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всех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поставленных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условий,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задача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достигнута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полном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объеме.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B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–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удовлетворительно,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общие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стандарты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выполнения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операции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были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продемонстрированы,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требуется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дальнейшее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совершенствование.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C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–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недостаточно,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достигнуты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стандарты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выполнения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соответствующей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lastRenderedPageBreak/>
              <w:t>операции.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Есть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признаки,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что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обучаемый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после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подготовки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сможет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выполнять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операцию.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t>D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–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плохо,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достигнуты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стандарты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выполнения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соответствующей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операции.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Есть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явные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признаки,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что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обучаемый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сможет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улучшить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результаты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выполнения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задач.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EEB" w:rsidRPr="006A14F5" w:rsidTr="00D679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 w:rsidP="00C804F4">
            <w:pPr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t>Курсовая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t>Письменная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расчетно-аналитическая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самостоятельная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работа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студента,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представляющая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собой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краткое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изложение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результатов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изучения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проблем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функционирования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развития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реальных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хозяйствующих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субъектов,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производств,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технологий,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предприятий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структурных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подразделений;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включает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обзор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результатов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деятельности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объекта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исследования,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характеристику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проблем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обоснованные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lastRenderedPageBreak/>
              <w:t>варианты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решения,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предложенные</w:t>
            </w:r>
            <w:r w:rsidR="00D679FF" w:rsidRPr="006A14F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студентом.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A14F5">
              <w:rPr>
                <w:rFonts w:ascii="Times New Roman" w:hAnsi="Times New Roman" w:cs="Times New Roman"/>
                <w:lang w:val="ru-RU"/>
              </w:rPr>
              <w:lastRenderedPageBreak/>
              <w:t>Перечень</w:t>
            </w:r>
            <w:r w:rsidRPr="006A14F5">
              <w:rPr>
                <w:rFonts w:ascii="Times New Roman" w:hAnsi="Times New Roman" w:cs="Times New Roman"/>
                <w:lang w:val="ru-RU"/>
              </w:rPr>
              <w:tab/>
              <w:t>тем</w:t>
            </w:r>
            <w:r w:rsidRPr="006A14F5">
              <w:rPr>
                <w:rFonts w:ascii="Times New Roman" w:hAnsi="Times New Roman" w:cs="Times New Roman"/>
                <w:lang w:val="ru-RU"/>
              </w:rPr>
              <w:tab/>
              <w:t>курсовых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работ.</w:t>
            </w:r>
          </w:p>
          <w:p w:rsidR="00145EEB" w:rsidRPr="006A14F5" w:rsidRDefault="00145EEB">
            <w:pPr>
              <w:pStyle w:val="TableParagraph"/>
              <w:tabs>
                <w:tab w:val="left" w:pos="37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6A14F5">
              <w:rPr>
                <w:rFonts w:ascii="Times New Roman" w:hAnsi="Times New Roman" w:cs="Times New Roman"/>
                <w:lang w:val="ru-RU"/>
              </w:rPr>
              <w:t>Образцы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курсовых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работ.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t>Образцы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презентаций.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Оценка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"ОТЛИЧНО"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выставляется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том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случае,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если: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содержание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оформление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работы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соответствует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требованиям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данных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Методических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указаний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теме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работы;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работа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актуальна,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выполнена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самостоятельно,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имеет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творческий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характер,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отличается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определенной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новизной;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дан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обстоятельный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анализ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степени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теоретического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исследования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проблемы,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различных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подходов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к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ее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решению;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докладе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ответах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вопросы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показано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знание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нормативной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базы,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учтены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последние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изменения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законодательстве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нормативных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документах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данной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проблеме;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проблема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раскрыта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глубоко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всесторонне,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материал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изложен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логично;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теоретические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положения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органично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сопряжены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практикой;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даны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представляющие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интерес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практические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рекомендации,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вытекающие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из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анализа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проблемы;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работе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широко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используются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материалы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исследования,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проведенного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автором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самостоятельно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или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составе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группы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(в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отдельных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случаях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допускается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опора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вторичный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анализ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имеющихся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данных);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работе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проведен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количественный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анализ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проблемы,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который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подкрепляет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теорию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иллюстрирует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реальную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ситуацию,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приведены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таблицы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сравнений,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графики,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диаграммы,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формулы,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показывающие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умение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автора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формализовать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результаты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исследования;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широко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представлен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список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использованных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источников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теме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работы;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приложения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к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работе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иллюстрируют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достижения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автора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подкрепляют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его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выводы;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своему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содержанию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форме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работа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соответствует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всем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предъявленным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требованиям.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Оценка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“ХОРОШО”: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содержание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оформление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работы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соответствует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требованиям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данных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lastRenderedPageBreak/>
              <w:t>Методических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указаний;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содержание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работы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целом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соответствует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заявленной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теме;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работа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актуальна,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написана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самостоятельно;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дан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анализ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степени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теоретического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исследования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проблемы;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докладе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ответах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вопросы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основные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положения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работы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раскрыты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хорошем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или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достаточном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теоретическом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методологическом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уровне;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теоретические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положения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сопряжены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практикой;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представлены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количественные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показатели,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характеризующие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проблемную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ситуацию;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практические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рекомендации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обоснованы;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приложения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грамотно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составлены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прослеживается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связь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положениями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курсовой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работы;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составлен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список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использованных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источников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теме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работы.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Оценка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"УДОВЛЕТВОРИТЕЛЬНО":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содержание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оформление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работы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соответствует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требованиям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данных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Методических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указаний;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имеет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место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определенное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несоответствие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содержания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работы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заявленной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теме;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докладе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ответах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вопросы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исследуемая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проблема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основном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раскрыта,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отличается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новизной,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теоретической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глубиной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аргументированностью,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имеются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точные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или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полностью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правильные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ответы;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нарушена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логика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изложения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материала,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задачи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раскрыты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полностью;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работе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полностью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использованы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необходимые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для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раскрытия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темы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научная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литература,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нормативные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документы,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также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материалы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исследований;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теоретические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положения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слабо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увязаны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управленческой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практикой,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практические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рекомендации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носят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формальный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бездоказательный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характер;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Оценка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“НЕУДОВЛЕТВОРИТЕЛЬНО":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содержание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оформление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работы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соответствует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требованиям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данных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Методических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указаний;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содержание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работы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соответствует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ее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теме;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докладе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ответах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вопросы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даны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основном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неверные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ответы;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работа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содержит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существенные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теоретико-методологические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ошибки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поверхностную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аргументацию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основных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положений;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lastRenderedPageBreak/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курсовая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работа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носит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умозрительный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(или)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компилятивный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характер;</w:t>
            </w:r>
          </w:p>
          <w:p w:rsidR="00145EEB" w:rsidRPr="006A14F5" w:rsidRDefault="00145E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предложения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автора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четко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сформулированы.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lastRenderedPageBreak/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145EEB" w:rsidRPr="006A14F5" w:rsidTr="00D679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 w:rsidP="00C804F4">
            <w:pPr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t>Курсовой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t>Письменная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расчетно-графическая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самостоятельная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работа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студента,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представляющая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собой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краткое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изложение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результатов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решения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поставленной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практической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задачи,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оформленных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 </w:t>
            </w:r>
            <w:r w:rsidRPr="006A14F5">
              <w:rPr>
                <w:rFonts w:ascii="Times New Roman" w:hAnsi="Times New Roman" w:cs="Times New Roman"/>
              </w:rPr>
              <w:t>виде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конструкторских,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технологических,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программных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других</w:t>
            </w:r>
            <w:r w:rsidR="00D679FF" w:rsidRPr="006A14F5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документов.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A14F5">
              <w:rPr>
                <w:rFonts w:ascii="Times New Roman" w:hAnsi="Times New Roman" w:cs="Times New Roman"/>
                <w:lang w:val="ru-RU"/>
              </w:rPr>
              <w:t>Перечень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тем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курсовых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проектов.</w:t>
            </w:r>
          </w:p>
          <w:p w:rsidR="00145EEB" w:rsidRPr="006A14F5" w:rsidRDefault="00145EEB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14F5">
              <w:rPr>
                <w:rFonts w:ascii="Times New Roman" w:hAnsi="Times New Roman" w:cs="Times New Roman"/>
                <w:lang w:val="ru-RU"/>
              </w:rPr>
              <w:t>Образцы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курсовых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проектов.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t>Образцы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презентаций.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Постановка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цели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обоснование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проблемы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проекта;</w:t>
            </w:r>
          </w:p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Глубина</w:t>
            </w:r>
            <w:proofErr w:type="spellEnd"/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раскрытия</w:t>
            </w:r>
            <w:proofErr w:type="spellEnd"/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темы</w:t>
            </w:r>
            <w:proofErr w:type="spellEnd"/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проекта</w:t>
            </w:r>
            <w:proofErr w:type="spellEnd"/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Разнообразие</w:t>
            </w:r>
            <w:proofErr w:type="spellEnd"/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источников</w:t>
            </w:r>
            <w:proofErr w:type="spellEnd"/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информации</w:t>
            </w:r>
            <w:proofErr w:type="spellEnd"/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целесообразность</w:t>
            </w:r>
            <w:proofErr w:type="spellEnd"/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их</w:t>
            </w:r>
            <w:proofErr w:type="spellEnd"/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использования</w:t>
            </w:r>
            <w:proofErr w:type="spellEnd"/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Соответствие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выбранных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способов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работы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цели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содержанию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проекта;</w:t>
            </w:r>
          </w:p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Анализ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работы,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выводы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перспективы;</w:t>
            </w:r>
          </w:p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Личная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заинтересованность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автора,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творческий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подход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работе;</w:t>
            </w:r>
          </w:p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Соответствие</w:t>
            </w:r>
            <w:proofErr w:type="spellEnd"/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требованиям</w:t>
            </w:r>
            <w:proofErr w:type="spellEnd"/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оформления</w:t>
            </w:r>
            <w:proofErr w:type="spellEnd"/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письменной</w:t>
            </w:r>
            <w:proofErr w:type="spellEnd"/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части</w:t>
            </w:r>
            <w:proofErr w:type="spellEnd"/>
          </w:p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Качество</w:t>
            </w:r>
            <w:proofErr w:type="spellEnd"/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проведения</w:t>
            </w:r>
            <w:proofErr w:type="spellEnd"/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презентации</w:t>
            </w:r>
            <w:proofErr w:type="spellEnd"/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Качество</w:t>
            </w:r>
            <w:proofErr w:type="spellEnd"/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проектного</w:t>
            </w:r>
            <w:proofErr w:type="spellEnd"/>
            <w:r w:rsidR="00D679FF"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продукта</w:t>
            </w:r>
            <w:proofErr w:type="spellEnd"/>
            <w:r w:rsidRPr="006A1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145EEB" w:rsidRPr="006A14F5" w:rsidTr="00D679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 w:rsidP="00C804F4">
            <w:pPr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t>Итоговая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контрольная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t>Самостоятельная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письменная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аналитическая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работа,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выступающая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важнейшим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элементом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промежуточной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аттестации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дисциплине.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Целью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итоговой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контрольной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работы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является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определение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уровня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подготовленности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lastRenderedPageBreak/>
              <w:t>студента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будущей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практической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работе,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14F5">
              <w:rPr>
                <w:rFonts w:ascii="Times New Roman" w:hAnsi="Times New Roman" w:cs="Times New Roman"/>
              </w:rPr>
              <w:t>связи</w:t>
            </w:r>
            <w:proofErr w:type="gramEnd"/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чем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он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должен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продемонстрировать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содержании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работы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навыки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решения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практических</w:t>
            </w:r>
            <w:r w:rsidR="00D679FF" w:rsidRPr="006A14F5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A14F5">
              <w:rPr>
                <w:rFonts w:ascii="Times New Roman" w:hAnsi="Times New Roman" w:cs="Times New Roman"/>
                <w:lang w:val="ru-RU"/>
              </w:rPr>
              <w:lastRenderedPageBreak/>
              <w:t>Варианты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заданий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для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контрольной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работы.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t>Образцы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выполненных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работ.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См.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критерии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оценивания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контрольных</w:t>
            </w:r>
            <w:r w:rsidR="00D679FF" w:rsidRPr="006A14F5">
              <w:rPr>
                <w:rFonts w:ascii="Times New Roman" w:hAnsi="Times New Roman" w:cs="Times New Roman"/>
                <w:b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</w:rPr>
              <w:t>работ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145EEB" w:rsidRPr="006A14F5" w:rsidTr="00D679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 w:rsidP="00C804F4">
            <w:pPr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t>Экзамен,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зачет,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дифференцированный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t>Курсовые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экзамены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всей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дисциплине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или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ее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части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преследуют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цель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оценить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работу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студента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курс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(семестр),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полученные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теоретические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знания,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прочность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их,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развитие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творческого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мышления,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приобретение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навыков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самостоятельной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работы,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умение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синтезировать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полученные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знания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применять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решению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практических</w:t>
            </w:r>
            <w:r w:rsidR="00D679FF" w:rsidRPr="006A14F5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A14F5">
              <w:rPr>
                <w:rFonts w:ascii="Times New Roman" w:hAnsi="Times New Roman" w:cs="Times New Roman"/>
                <w:lang w:val="ru-RU"/>
              </w:rPr>
              <w:t>Вопросы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для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подготовки.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t>Комплект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экзаменационных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билетов.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FF" w:rsidRPr="006A14F5" w:rsidRDefault="00145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Оценки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"отлично"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заслуживает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студент,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обнаруживший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всестороннее,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систематическое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глубокое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знание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учебно-программного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материала,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умение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свободно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выполнять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задания,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предусмотренные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программой,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усвоивший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A14F5">
              <w:rPr>
                <w:rFonts w:ascii="Times New Roman" w:hAnsi="Times New Roman" w:cs="Times New Roman"/>
                <w:color w:val="000000"/>
              </w:rPr>
              <w:t>основную</w:t>
            </w:r>
            <w:proofErr w:type="gramEnd"/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знакомый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дополнительной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литературой,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рекомендованной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программой.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Как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правило,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"отлично"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выставляется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студентам,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усвоившим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взаимосвязь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основных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понятий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дисциплины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значении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для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приобретаемой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профессии,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проявившим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творческие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способности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понимании,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изложении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использовании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учебно-программного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материала.</w:t>
            </w:r>
          </w:p>
          <w:p w:rsidR="00D679FF" w:rsidRPr="006A14F5" w:rsidRDefault="00D67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79FF" w:rsidRPr="006A14F5" w:rsidRDefault="00145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Оценки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"хорошо"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заслуживает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A14F5">
              <w:rPr>
                <w:rFonts w:ascii="Times New Roman" w:hAnsi="Times New Roman" w:cs="Times New Roman"/>
                <w:color w:val="000000"/>
              </w:rPr>
              <w:t>студент</w:t>
            </w:r>
            <w:proofErr w:type="gramEnd"/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обнаруживший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полное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знание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учебно-программного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материала,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успешно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выполняющий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предусмотренные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программе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задания,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усвоивший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основную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литературу,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рекомендованную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программе.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Как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правило,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"хорошо"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выставляется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студентам,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показавшим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систематический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характер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знаний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дисциплине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способным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самостоятельному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пополнению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обновлению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ходе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дальнейшей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учебной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работы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профессиональной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деятельности.</w:t>
            </w:r>
          </w:p>
          <w:p w:rsidR="00D679FF" w:rsidRPr="006A14F5" w:rsidRDefault="00D67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79FF" w:rsidRPr="006A14F5" w:rsidRDefault="00145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Оценки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"удовлетворительно"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заслуживает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студент,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обнаруживший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знания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основного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учебно-программного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материала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объеме,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необходимом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для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дальнейшей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учебы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предстоящей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работы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специальности,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справляющийся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выполнением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заданий,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предусмотренных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программой,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знакомый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основной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литературой,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рекомендованной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программой.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Как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правило,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"удовлетворительно"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выставляется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студентам,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допустившим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погрешности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ответе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экзамене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выполнении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экзаменационных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заданий,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обладающим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необходимыми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знаниями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для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lastRenderedPageBreak/>
              <w:t>их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устранения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под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руководством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преподавателя.</w:t>
            </w:r>
          </w:p>
          <w:p w:rsidR="00D679FF" w:rsidRPr="006A14F5" w:rsidRDefault="00D67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color w:val="000000"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"неудовлетворительно"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выставляется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студенту,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обнаружившему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пробелы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знаниях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основного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учебно-программного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материала,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допустившему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принципиальные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ошибки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выполнении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предусмотренных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программой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заданий.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Как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правило,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"неудовлетворительно"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ставится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студентам,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которые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не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могут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продолжить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обучение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или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приступить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к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профессиональной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деятельности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окончании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вуза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без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дополнительных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занятий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по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соответствующей</w:t>
            </w:r>
            <w:r w:rsidR="00D679FF" w:rsidRPr="006A14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4F5">
              <w:rPr>
                <w:rFonts w:ascii="Times New Roman" w:hAnsi="Times New Roman" w:cs="Times New Roman"/>
                <w:color w:val="000000"/>
              </w:rPr>
              <w:t>дисциплине.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lastRenderedPageBreak/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145EEB" w:rsidRPr="006A14F5" w:rsidTr="00D679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 w:rsidP="00C804F4">
            <w:pPr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t>Итоговый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междисциплинарный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6A14F5">
              <w:rPr>
                <w:rFonts w:ascii="Times New Roman" w:hAnsi="Times New Roman" w:cs="Times New Roman"/>
                <w:lang w:val="ru-RU"/>
              </w:rPr>
              <w:t>Целью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проведения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итогового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государственного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экзамена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pacing w:val="48"/>
                <w:lang w:val="ru-RU"/>
              </w:rPr>
              <w:t>является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pacing w:val="-1"/>
                <w:lang w:val="ru-RU"/>
              </w:rPr>
              <w:t>проверка:</w:t>
            </w:r>
          </w:p>
          <w:p w:rsidR="00145EEB" w:rsidRPr="006A14F5" w:rsidRDefault="00145EEB" w:rsidP="00145EEB">
            <w:pPr>
              <w:pStyle w:val="TableParagraph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6A14F5">
              <w:rPr>
                <w:rFonts w:ascii="Times New Roman" w:hAnsi="Times New Roman" w:cs="Times New Roman"/>
                <w:spacing w:val="-1"/>
                <w:lang w:val="ru-RU"/>
              </w:rPr>
              <w:t>знаний,</w:t>
            </w:r>
          </w:p>
          <w:p w:rsidR="00145EEB" w:rsidRPr="006A14F5" w:rsidRDefault="00145EEB" w:rsidP="00145EEB">
            <w:pPr>
              <w:pStyle w:val="TableParagraph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6A14F5">
              <w:rPr>
                <w:rFonts w:ascii="Times New Roman" w:hAnsi="Times New Roman" w:cs="Times New Roman"/>
                <w:spacing w:val="-2"/>
                <w:lang w:val="ru-RU"/>
              </w:rPr>
              <w:t>умений,</w:t>
            </w:r>
          </w:p>
          <w:p w:rsidR="00145EEB" w:rsidRPr="006A14F5" w:rsidRDefault="00145EEB" w:rsidP="00145EEB">
            <w:pPr>
              <w:pStyle w:val="TableParagraph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6A14F5">
              <w:rPr>
                <w:rFonts w:ascii="Times New Roman" w:hAnsi="Times New Roman" w:cs="Times New Roman"/>
                <w:spacing w:val="-1"/>
                <w:lang w:val="ru-RU"/>
              </w:rPr>
              <w:t>навыков</w:t>
            </w:r>
            <w:r w:rsidR="00D679FF" w:rsidRPr="006A14F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  <w:p w:rsidR="00145EEB" w:rsidRPr="006A14F5" w:rsidRDefault="00145EEB" w:rsidP="00145EEB">
            <w:pPr>
              <w:pStyle w:val="TableParagraph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6A14F5">
              <w:rPr>
                <w:rFonts w:ascii="Times New Roman" w:hAnsi="Times New Roman" w:cs="Times New Roman"/>
                <w:spacing w:val="-1"/>
                <w:lang w:val="ru-RU"/>
              </w:rPr>
              <w:t>личностных</w:t>
            </w:r>
            <w:r w:rsidR="00D679FF" w:rsidRPr="006A14F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pacing w:val="-1"/>
                <w:lang w:val="ru-RU"/>
              </w:rPr>
              <w:t>компетенций,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t>приобретенных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выпускником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изучении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учебных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циклов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ОПОП,</w:t>
            </w:r>
            <w:r w:rsidR="00D679FF" w:rsidRPr="006A14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соответствии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требованиями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ФГОС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14F5">
              <w:rPr>
                <w:rFonts w:ascii="Times New Roman" w:hAnsi="Times New Roman" w:cs="Times New Roman"/>
              </w:rPr>
              <w:t>ВО</w:t>
            </w:r>
            <w:proofErr w:type="gramEnd"/>
            <w:r w:rsidRPr="006A14F5">
              <w:rPr>
                <w:rFonts w:ascii="Times New Roman" w:hAnsi="Times New Roman" w:cs="Times New Roman"/>
              </w:rPr>
              <w:t>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требованиями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результатам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освоения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ОПОП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вуза,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соответствующему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направлению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профилю</w:t>
            </w:r>
            <w:r w:rsidR="00D679FF" w:rsidRPr="006A14F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A14F5">
              <w:rPr>
                <w:rFonts w:ascii="Times New Roman" w:hAnsi="Times New Roman" w:cs="Times New Roman"/>
                <w:lang w:val="ru-RU"/>
              </w:rPr>
              <w:t>1)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Программа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итогового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экзамена.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t>2)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Экзаменационные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билеты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совокупность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заданий,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предназначенных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для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предъявления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выпускнику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экзамене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A14F5">
              <w:rPr>
                <w:rFonts w:ascii="Times New Roman" w:hAnsi="Times New Roman" w:cs="Times New Roman"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bCs/>
                <w:i/>
                <w:iCs/>
              </w:rPr>
              <w:t>«отлично»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ставится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случае,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если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студент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ответе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все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вопросы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проявил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глубокие,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всесторонние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систематические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знания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теоретического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материала;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творческие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способности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понимании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изложении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учебно-программного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материала;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усвоил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взаимосвязь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основных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понятий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дисциплин,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значение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для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приобретаемой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профессии;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полно,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грамотно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последовательно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изложил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ответы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все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основные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дополнительные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вопросы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задания.</w:t>
            </w:r>
            <w:proofErr w:type="gramEnd"/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2.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bCs/>
                <w:i/>
                <w:iCs/>
              </w:rPr>
              <w:t>«хорошо»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ставится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том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случае,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если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студент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показал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полное,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недостаточно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глубокое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знание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учебно-программного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материала,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допустил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какие-либо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неточности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ответах,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правильно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ответил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все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основные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дополнительные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вопросы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задания,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доказал,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что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способен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самостоятельному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пополнению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знаний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ходе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профессиональной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деятельности.</w:t>
            </w:r>
          </w:p>
          <w:p w:rsidR="00145EEB" w:rsidRPr="006A14F5" w:rsidRDefault="00145EEB">
            <w:pPr>
              <w:jc w:val="both"/>
              <w:rPr>
                <w:rFonts w:ascii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3.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bCs/>
                <w:i/>
                <w:iCs/>
              </w:rPr>
              <w:t>«удовлетворительно»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ставится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том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случае,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если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студент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показал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поверхностные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знания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учебно-программного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материала,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допустил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погрешности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ответах,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однако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целом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вполне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ориентируется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профилирующих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для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данной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специальности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дисциплинах.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14F5">
              <w:rPr>
                <w:rFonts w:ascii="Times New Roman" w:hAnsi="Times New Roman" w:cs="Times New Roman"/>
              </w:rPr>
              <w:t>4.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Оценка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  <w:b/>
                <w:bCs/>
                <w:i/>
                <w:iCs/>
              </w:rPr>
              <w:t>«неудовлетворительно»</w:t>
            </w:r>
            <w:r w:rsidR="00D679FF" w:rsidRPr="006A14F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ставится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том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случае,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если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студент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усвоил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значительную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часть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учебно-программного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материала,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дал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неправильные,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неполные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ответы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вопросы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задания,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ответил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дополнительные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вопросы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или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отказался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ответов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вопросы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задания.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145EEB" w:rsidRPr="006A14F5" w:rsidTr="00D679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B" w:rsidRPr="006A14F5" w:rsidRDefault="00145EEB" w:rsidP="00145EEB">
            <w:pPr>
              <w:pStyle w:val="a3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 w:rsidP="00C804F4">
            <w:pPr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t>Защита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lastRenderedPageBreak/>
              <w:t>выпускной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квалификационной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A14F5">
              <w:rPr>
                <w:rFonts w:ascii="Times New Roman" w:hAnsi="Times New Roman" w:cs="Times New Roman"/>
                <w:lang w:val="ru-RU"/>
              </w:rPr>
              <w:lastRenderedPageBreak/>
              <w:t>ВКР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представляет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lastRenderedPageBreak/>
              <w:t>собой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либо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6A14F5">
              <w:rPr>
                <w:rFonts w:ascii="Times New Roman" w:hAnsi="Times New Roman" w:cs="Times New Roman"/>
                <w:lang w:val="ru-RU"/>
              </w:rPr>
              <w:t>самостоятельное</w:t>
            </w:r>
            <w:proofErr w:type="gramEnd"/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логически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spacing w:val="19"/>
                <w:lang w:val="ru-RU"/>
              </w:rPr>
              <w:t>завершенное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t>исследование,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связанное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с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решением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научной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или</w:t>
            </w:r>
            <w:r w:rsidR="00D679FF" w:rsidRPr="006A14F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научно-практической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задачи,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либо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технический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проект,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посвященный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решению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  <w:spacing w:val="12"/>
              </w:rPr>
              <w:t>проектно</w:t>
            </w:r>
            <w:r w:rsidRPr="006A14F5">
              <w:rPr>
                <w:rFonts w:ascii="Times New Roman" w:hAnsi="Times New Roman" w:cs="Times New Roman"/>
              </w:rPr>
              <w:t>-конструкторской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или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технологической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задачи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заданной</w:t>
            </w:r>
            <w:r w:rsidR="00D679FF" w:rsidRPr="006A14F5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области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  <w:spacing w:val="-1"/>
              </w:rPr>
              <w:t>профессиональной</w:t>
            </w:r>
            <w:r w:rsidR="00D679FF" w:rsidRPr="006A14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A14F5">
              <w:rPr>
                <w:rFonts w:ascii="Times New Roman" w:hAnsi="Times New Roman" w:cs="Times New Roman"/>
                <w:spacing w:val="-1"/>
              </w:rPr>
              <w:t>деятельности</w:t>
            </w:r>
            <w:r w:rsidR="00D679FF" w:rsidRPr="006A14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A14F5">
              <w:rPr>
                <w:rFonts w:ascii="Times New Roman" w:hAnsi="Times New Roman" w:cs="Times New Roman"/>
                <w:spacing w:val="-1"/>
              </w:rPr>
              <w:t>соответствующего</w:t>
            </w:r>
            <w:r w:rsidR="00D679FF" w:rsidRPr="006A14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A14F5">
              <w:rPr>
                <w:rFonts w:ascii="Times New Roman" w:hAnsi="Times New Roman" w:cs="Times New Roman"/>
                <w:spacing w:val="-1"/>
              </w:rPr>
              <w:t>направления</w:t>
            </w:r>
            <w:r w:rsidR="00D679FF" w:rsidRPr="006A14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подготовки.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A14F5">
              <w:rPr>
                <w:rFonts w:ascii="Times New Roman" w:hAnsi="Times New Roman" w:cs="Times New Roman"/>
                <w:lang w:val="ru-RU"/>
              </w:rPr>
              <w:lastRenderedPageBreak/>
              <w:t>1)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lastRenderedPageBreak/>
              <w:t>Примеры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тем</w:t>
            </w:r>
            <w:r w:rsidR="00D679FF" w:rsidRPr="006A14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4F5">
              <w:rPr>
                <w:rFonts w:ascii="Times New Roman" w:hAnsi="Times New Roman" w:cs="Times New Roman"/>
                <w:lang w:val="ru-RU"/>
              </w:rPr>
              <w:t>ВКР.</w:t>
            </w:r>
          </w:p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</w:rPr>
              <w:t>2)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Образцы</w:t>
            </w:r>
            <w:r w:rsidR="00D679FF" w:rsidRPr="006A14F5">
              <w:rPr>
                <w:rFonts w:ascii="Times New Roman" w:hAnsi="Times New Roman" w:cs="Times New Roman"/>
              </w:rPr>
              <w:t xml:space="preserve"> </w:t>
            </w:r>
            <w:r w:rsidRPr="006A14F5">
              <w:rPr>
                <w:rFonts w:ascii="Times New Roman" w:hAnsi="Times New Roman" w:cs="Times New Roman"/>
              </w:rPr>
              <w:t>ВКР.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lastRenderedPageBreak/>
              <w:t>Оценка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выпускной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квалификационной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работы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производится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четырем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lastRenderedPageBreak/>
              <w:t>группам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критериев:</w:t>
            </w:r>
          </w:p>
          <w:p w:rsidR="00145EEB" w:rsidRPr="006A14F5" w:rsidRDefault="00145E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>1)</w:t>
            </w:r>
            <w:r w:rsidR="00D679FF"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>качество</w:t>
            </w:r>
            <w:r w:rsidR="00D679FF"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>квалификационной</w:t>
            </w:r>
            <w:r w:rsidR="00D679FF"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>работы</w:t>
            </w:r>
            <w:r w:rsidR="00D679FF"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оценивается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членами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ГЭК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составляющим:</w:t>
            </w:r>
          </w:p>
          <w:p w:rsidR="00145EEB" w:rsidRPr="006A14F5" w:rsidRDefault="00145E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·</w:t>
            </w:r>
            <w:r w:rsidR="00D679FF" w:rsidRPr="006A14F5">
              <w:rPr>
                <w:rStyle w:val="apple-converted-space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обоснованность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актуальности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проблемы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исследования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темы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работы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–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предполагает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оценку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степени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убедительности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оснований,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побудивших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студента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выбрать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данную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проблему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для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изучения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определенном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объекте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исследования;</w:t>
            </w:r>
          </w:p>
          <w:p w:rsidR="00145EEB" w:rsidRPr="006A14F5" w:rsidRDefault="00145E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·</w:t>
            </w:r>
            <w:r w:rsidR="00D679FF" w:rsidRPr="006A14F5">
              <w:rPr>
                <w:rStyle w:val="apple-converted-space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уровень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теоретической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проработки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проблемы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предполагает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оценку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широты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качества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изученных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литературных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источников,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логики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изложения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материала,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глубины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обобщений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выводов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первой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главе,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также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теоретического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обоснования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возможных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решений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проблемы;</w:t>
            </w:r>
          </w:p>
          <w:p w:rsidR="00145EEB" w:rsidRPr="006A14F5" w:rsidRDefault="00145E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·</w:t>
            </w:r>
            <w:r w:rsidR="00D679FF" w:rsidRPr="006A14F5">
              <w:rPr>
                <w:rStyle w:val="apple-converted-space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методическая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грамотность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проведенных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исследований</w:t>
            </w:r>
            <w:r w:rsidR="00D679FF" w:rsidRPr="006A14F5">
              <w:rPr>
                <w:rStyle w:val="apple-converted-space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второй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главе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работы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предполагает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оценку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обоснованности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применения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методик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исследования,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информационной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адекватности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правильности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использования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конкретных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методов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методик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анализа;</w:t>
            </w:r>
          </w:p>
          <w:p w:rsidR="00145EEB" w:rsidRPr="006A14F5" w:rsidRDefault="00145E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·</w:t>
            </w:r>
            <w:r w:rsidR="00D679FF" w:rsidRPr="006A14F5">
              <w:rPr>
                <w:rStyle w:val="apple-converted-space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достаточность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качество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обоснования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предлагаемых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управленческих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(экономико-правовых,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организационных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др.)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решений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предполагает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оценку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адекватности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выбранных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методов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обоснования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решений,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правильность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применения;</w:t>
            </w:r>
          </w:p>
          <w:p w:rsidR="00145EEB" w:rsidRPr="006A14F5" w:rsidRDefault="00145E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·</w:t>
            </w:r>
            <w:r w:rsidR="00D679FF" w:rsidRPr="006A14F5">
              <w:rPr>
                <w:rStyle w:val="apple-converted-space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практическая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значимость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выполненной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работы</w:t>
            </w:r>
            <w:r w:rsidR="00D679FF" w:rsidRPr="006A14F5">
              <w:rPr>
                <w:rStyle w:val="apple-converted-space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предполагает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оценку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возможности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практического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применения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результатов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исследования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деятельности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конкретной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организации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или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сфере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возможной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профессиональной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занятости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выпускников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специальности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соответствии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требованиями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ГОС;</w:t>
            </w:r>
          </w:p>
          <w:p w:rsidR="00145EEB" w:rsidRPr="006A14F5" w:rsidRDefault="00145E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·</w:t>
            </w:r>
            <w:r w:rsidR="00D679FF" w:rsidRPr="006A14F5">
              <w:rPr>
                <w:rStyle w:val="apple-converted-space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качество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оформления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квалификационной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работы</w:t>
            </w:r>
            <w:r w:rsidR="00D679FF" w:rsidRPr="006A14F5">
              <w:rPr>
                <w:rStyle w:val="apple-converted-space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предполагает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оценку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соответствие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стандартам,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также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аккуратность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выразительность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оформления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материала,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грамотность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правильность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подготовки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сопроводительных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документов.</w:t>
            </w:r>
          </w:p>
          <w:p w:rsidR="00145EEB" w:rsidRPr="006A14F5" w:rsidRDefault="00145E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>2)</w:t>
            </w:r>
            <w:r w:rsidR="00D679FF"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>Качество</w:t>
            </w:r>
            <w:r w:rsidR="00D679FF"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>выступления</w:t>
            </w:r>
            <w:r w:rsidR="00D679FF"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>на</w:t>
            </w:r>
            <w:r w:rsidR="00D679FF"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>защите</w:t>
            </w:r>
            <w:r w:rsidR="00D679FF"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>квалификационной</w:t>
            </w:r>
            <w:r w:rsidR="00D679FF"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>работы</w:t>
            </w:r>
            <w:r w:rsidR="00D679FF"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оценивается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членами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ГЭК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следующим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составляющим:</w:t>
            </w:r>
          </w:p>
          <w:p w:rsidR="00145EEB" w:rsidRPr="006A14F5" w:rsidRDefault="00145E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·</w:t>
            </w:r>
            <w:r w:rsidR="00D679FF" w:rsidRPr="006A14F5">
              <w:rPr>
                <w:rStyle w:val="apple-converted-space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качество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доклада</w:t>
            </w:r>
            <w:r w:rsidR="00D679FF" w:rsidRPr="006A14F5">
              <w:rPr>
                <w:rStyle w:val="apple-converted-space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предполагает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оценку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соответствия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доклада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содержанию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работы,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способности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выпускника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выделить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научную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практическую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ценность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выполненных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исследований,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умения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пользоваться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иллюстративным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материалом;</w:t>
            </w:r>
          </w:p>
          <w:p w:rsidR="00145EEB" w:rsidRPr="006A14F5" w:rsidRDefault="00145E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·</w:t>
            </w:r>
            <w:r w:rsidR="00D679FF" w:rsidRPr="006A14F5">
              <w:rPr>
                <w:rStyle w:val="apple-converted-space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качество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ответов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на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вопросы</w:t>
            </w:r>
            <w:r w:rsidR="00D679FF" w:rsidRPr="006A14F5">
              <w:rPr>
                <w:rStyle w:val="apple-converted-space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предполагает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оценку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правильности,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четкости,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полноты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обоснованности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ответов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выпускника,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умения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lastRenderedPageBreak/>
              <w:t>лаконично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точно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сформулировать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свои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мысли,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использую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этом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необходимую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научную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терминологию;</w:t>
            </w:r>
          </w:p>
          <w:p w:rsidR="00145EEB" w:rsidRPr="006A14F5" w:rsidRDefault="00145E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·</w:t>
            </w:r>
            <w:r w:rsidR="00D679FF" w:rsidRPr="006A14F5">
              <w:rPr>
                <w:rStyle w:val="apple-converted-space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качество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иллюстраций</w:t>
            </w:r>
            <w:r w:rsidR="00D679FF" w:rsidRPr="006A14F5">
              <w:rPr>
                <w:rStyle w:val="apple-converted-space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к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докладу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предполагает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оценку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соответствию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подбора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иллюстративных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материалом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содержанию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доклада,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грамотность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оформления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упоминания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докладе,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выразительность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использованных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сре</w:t>
            </w:r>
            <w:proofErr w:type="gramStart"/>
            <w:r w:rsidRPr="006A14F5">
              <w:rPr>
                <w:sz w:val="22"/>
                <w:szCs w:val="22"/>
                <w:lang w:eastAsia="en-US"/>
              </w:rPr>
              <w:t>дств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гр</w:t>
            </w:r>
            <w:proofErr w:type="gramEnd"/>
            <w:r w:rsidRPr="006A14F5">
              <w:rPr>
                <w:sz w:val="22"/>
                <w:szCs w:val="22"/>
                <w:lang w:eastAsia="en-US"/>
              </w:rPr>
              <w:t>афического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художественного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воплощения;</w:t>
            </w:r>
          </w:p>
          <w:p w:rsidR="00145EEB" w:rsidRPr="006A14F5" w:rsidRDefault="00145E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·</w:t>
            </w:r>
            <w:r w:rsidR="00D679FF" w:rsidRPr="006A14F5">
              <w:rPr>
                <w:rStyle w:val="apple-converted-space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поведение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при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защите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квалификационной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работы</w:t>
            </w:r>
            <w:r w:rsidR="00D679FF" w:rsidRPr="006A14F5">
              <w:rPr>
                <w:rStyle w:val="apple-converted-space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предполагает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оценку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коммуникативных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характеристик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докладчика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(манера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говорить,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отстаивать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свою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точку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зрения,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привлекать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внимание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к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важным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моментам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докладе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или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ответах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на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вопросы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т.д.).</w:t>
            </w:r>
          </w:p>
          <w:p w:rsidR="00145EEB" w:rsidRPr="006A14F5" w:rsidRDefault="00145E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По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всем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составляющим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членами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ГЭК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выставляются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оценки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индивидуальных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>Оценочных</w:t>
            </w:r>
            <w:r w:rsidR="00D679FF"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>листах</w:t>
            </w:r>
            <w:r w:rsidR="00D679FF" w:rsidRPr="006A14F5">
              <w:rPr>
                <w:rStyle w:val="apple-converted-space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4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балльной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шкале:</w:t>
            </w:r>
          </w:p>
          <w:p w:rsidR="00145EEB" w:rsidRPr="006A14F5" w:rsidRDefault="00145E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·</w:t>
            </w:r>
            <w:r w:rsidR="00D679FF" w:rsidRPr="006A14F5">
              <w:rPr>
                <w:rStyle w:val="apple-converted-space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>«отлично»</w:t>
            </w:r>
            <w:r w:rsidR="00D679FF" w:rsidRPr="006A14F5">
              <w:rPr>
                <w:rStyle w:val="apple-converted-space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если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состояние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конкретному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параметру</w:t>
            </w:r>
            <w:r w:rsidR="00D679FF" w:rsidRPr="006A14F5">
              <w:rPr>
                <w:rStyle w:val="apple-converted-space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полностью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соответствует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предъявляемым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требованиям;</w:t>
            </w:r>
          </w:p>
          <w:p w:rsidR="00145EEB" w:rsidRPr="006A14F5" w:rsidRDefault="00145E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·</w:t>
            </w:r>
            <w:r w:rsidR="00D679FF" w:rsidRPr="006A14F5">
              <w:rPr>
                <w:rStyle w:val="apple-converted-space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>«хорошо»</w:t>
            </w:r>
            <w:r w:rsidR="00D679FF" w:rsidRPr="006A14F5">
              <w:rPr>
                <w:rStyle w:val="apple-converted-space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если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состояние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конкретному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параметру</w:t>
            </w:r>
            <w:r w:rsidR="00D679FF" w:rsidRPr="006A14F5">
              <w:rPr>
                <w:rStyle w:val="apple-converted-space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в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основном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соответствует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предъявляемым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требованиям;</w:t>
            </w:r>
          </w:p>
          <w:p w:rsidR="00145EEB" w:rsidRPr="006A14F5" w:rsidRDefault="00145E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·</w:t>
            </w:r>
            <w:r w:rsidR="00D679FF" w:rsidRPr="006A14F5">
              <w:rPr>
                <w:rStyle w:val="apple-converted-space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>«удовлетворительно»</w:t>
            </w:r>
            <w:r w:rsidR="00D679FF" w:rsidRPr="006A14F5">
              <w:rPr>
                <w:rStyle w:val="apple-converted-space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если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состояние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конкретному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параметру</w:t>
            </w:r>
            <w:r w:rsidR="00D679FF" w:rsidRPr="006A14F5">
              <w:rPr>
                <w:rStyle w:val="apple-converted-space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частично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соответствует</w:t>
            </w:r>
            <w:r w:rsidR="00D679FF" w:rsidRPr="006A14F5">
              <w:rPr>
                <w:rStyle w:val="apple-converted-space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состояние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конкретному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параметру;</w:t>
            </w:r>
          </w:p>
          <w:p w:rsidR="00145EEB" w:rsidRPr="006A14F5" w:rsidRDefault="00145E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6A14F5">
              <w:rPr>
                <w:sz w:val="22"/>
                <w:szCs w:val="22"/>
                <w:lang w:eastAsia="en-US"/>
              </w:rPr>
              <w:t>·</w:t>
            </w:r>
            <w:r w:rsidR="00D679FF" w:rsidRPr="006A14F5">
              <w:rPr>
                <w:rStyle w:val="apple-converted-space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>«неудовлетворительно»</w:t>
            </w:r>
            <w:r w:rsidR="00D679FF" w:rsidRPr="006A14F5">
              <w:rPr>
                <w:rStyle w:val="apple-converted-space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-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если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состояние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конкретному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параметру</w:t>
            </w:r>
            <w:r w:rsidR="00D679FF" w:rsidRPr="006A14F5">
              <w:rPr>
                <w:rStyle w:val="apple-converted-space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не</w:t>
            </w:r>
            <w:r w:rsidR="00D679FF" w:rsidRPr="006A14F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i/>
                <w:iCs/>
                <w:sz w:val="22"/>
                <w:szCs w:val="22"/>
                <w:lang w:eastAsia="en-US"/>
              </w:rPr>
              <w:t>соответствует</w:t>
            </w:r>
            <w:r w:rsidR="00D679FF" w:rsidRPr="006A14F5">
              <w:rPr>
                <w:rStyle w:val="apple-converted-space"/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предъявляемым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требованиям.</w:t>
            </w:r>
          </w:p>
          <w:p w:rsidR="00145EEB" w:rsidRPr="006A14F5" w:rsidRDefault="00145E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444444"/>
                <w:sz w:val="22"/>
                <w:szCs w:val="22"/>
                <w:lang w:eastAsia="en-US"/>
              </w:rPr>
            </w:pPr>
            <w:r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>Итоговая</w:t>
            </w:r>
            <w:r w:rsidR="00D679FF"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>оценка</w:t>
            </w:r>
            <w:r w:rsidR="00D679FF" w:rsidRPr="006A14F5">
              <w:rPr>
                <w:rStyle w:val="ab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выпускной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квалификационной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работы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определяется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усреднением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оценок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по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группам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критериев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1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–</w:t>
            </w:r>
            <w:r w:rsidR="00D679FF" w:rsidRPr="006A14F5">
              <w:rPr>
                <w:sz w:val="22"/>
                <w:szCs w:val="22"/>
                <w:lang w:eastAsia="en-US"/>
              </w:rPr>
              <w:t xml:space="preserve"> </w:t>
            </w:r>
            <w:r w:rsidRPr="006A14F5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lastRenderedPageBreak/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B" w:rsidRPr="006A14F5" w:rsidRDefault="00145E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4F5">
              <w:rPr>
                <w:rFonts w:ascii="Times New Roman" w:hAnsi="Times New Roman" w:cs="Times New Roman"/>
                <w:b/>
              </w:rPr>
              <w:t>+</w:t>
            </w:r>
          </w:p>
        </w:tc>
      </w:tr>
      <w:bookmarkEnd w:id="0"/>
    </w:tbl>
    <w:p w:rsidR="003F3BAD" w:rsidRPr="006A14F5" w:rsidRDefault="003F3BAD">
      <w:pPr>
        <w:rPr>
          <w:rFonts w:ascii="Times New Roman" w:hAnsi="Times New Roman" w:cs="Times New Roman"/>
        </w:rPr>
      </w:pPr>
    </w:p>
    <w:p w:rsidR="003F3BAD" w:rsidRPr="006A14F5" w:rsidRDefault="003F3BAD">
      <w:pPr>
        <w:rPr>
          <w:rFonts w:ascii="Times New Roman" w:hAnsi="Times New Roman" w:cs="Times New Roman"/>
        </w:rPr>
      </w:pPr>
    </w:p>
    <w:p w:rsidR="003F3BAD" w:rsidRPr="006A14F5" w:rsidRDefault="003F3BAD">
      <w:pPr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rPr>
          <w:rFonts w:ascii="Times New Roman" w:hAnsi="Times New Roman" w:cs="Times New Roman"/>
        </w:rPr>
        <w:sectPr w:rsidR="003F3BAD" w:rsidRPr="006A14F5" w:rsidSect="00D5180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F3BAD" w:rsidRPr="006A14F5" w:rsidRDefault="003F3BAD" w:rsidP="003F3BAD">
      <w:pPr>
        <w:spacing w:after="0"/>
        <w:jc w:val="right"/>
        <w:rPr>
          <w:rFonts w:ascii="Times New Roman" w:hAnsi="Times New Roman" w:cs="Times New Roman"/>
        </w:rPr>
      </w:pPr>
      <w:r w:rsidRPr="006A14F5">
        <w:rPr>
          <w:rFonts w:ascii="Times New Roman" w:hAnsi="Times New Roman" w:cs="Times New Roman"/>
        </w:rPr>
        <w:lastRenderedPageBreak/>
        <w:t xml:space="preserve">Образец оформления последней страницы </w:t>
      </w:r>
      <w:r w:rsidR="009F44F5">
        <w:rPr>
          <w:rFonts w:ascii="Times New Roman" w:hAnsi="Times New Roman" w:cs="Times New Roman"/>
        </w:rPr>
        <w:t>ФОС по дисциплине</w:t>
      </w:r>
      <w:r w:rsidRPr="006A14F5">
        <w:rPr>
          <w:rFonts w:ascii="Times New Roman" w:hAnsi="Times New Roman" w:cs="Times New Roman"/>
        </w:rPr>
        <w:t xml:space="preserve"> </w:t>
      </w:r>
    </w:p>
    <w:p w:rsidR="003F3BAD" w:rsidRPr="006A14F5" w:rsidRDefault="003F3BAD" w:rsidP="003F3BAD">
      <w:pPr>
        <w:spacing w:after="0"/>
        <w:jc w:val="center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jc w:val="center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jc w:val="center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jc w:val="center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jc w:val="center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jc w:val="center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jc w:val="center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jc w:val="center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jc w:val="center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jc w:val="center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BAD" w:rsidRPr="006A14F5" w:rsidRDefault="003F3BAD" w:rsidP="003F3B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14F5">
        <w:rPr>
          <w:rFonts w:ascii="Times New Roman" w:hAnsi="Times New Roman" w:cs="Times New Roman"/>
          <w:sz w:val="24"/>
          <w:szCs w:val="24"/>
        </w:rPr>
        <w:t>Автор</w:t>
      </w:r>
    </w:p>
    <w:p w:rsidR="003F3BAD" w:rsidRPr="006A14F5" w:rsidRDefault="003F3BAD" w:rsidP="003F3B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BAD" w:rsidRPr="006A14F5" w:rsidRDefault="003F3BAD" w:rsidP="003F3B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BAD" w:rsidRPr="006A14F5" w:rsidRDefault="003F3BAD" w:rsidP="003F3B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BAD" w:rsidRPr="006A14F5" w:rsidRDefault="003F3BAD" w:rsidP="003F3B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BAD" w:rsidRPr="006A14F5" w:rsidRDefault="003F3BAD" w:rsidP="003F3B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14F5">
        <w:rPr>
          <w:rFonts w:ascii="Times New Roman" w:hAnsi="Times New Roman" w:cs="Times New Roman"/>
          <w:sz w:val="24"/>
          <w:szCs w:val="24"/>
        </w:rPr>
        <w:t>Фонд оценочных средств</w:t>
      </w:r>
    </w:p>
    <w:p w:rsidR="003F3BAD" w:rsidRPr="006A14F5" w:rsidRDefault="003F3BAD" w:rsidP="003F3B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14F5">
        <w:rPr>
          <w:rFonts w:ascii="Times New Roman" w:hAnsi="Times New Roman" w:cs="Times New Roman"/>
          <w:sz w:val="24"/>
          <w:szCs w:val="24"/>
        </w:rPr>
        <w:t>По дисциплине ________________________</w:t>
      </w:r>
    </w:p>
    <w:p w:rsidR="003F3BAD" w:rsidRPr="006A14F5" w:rsidRDefault="003F3BAD" w:rsidP="003F3BAD">
      <w:pPr>
        <w:spacing w:after="0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/>
        <w:rPr>
          <w:rFonts w:ascii="Times New Roman" w:hAnsi="Times New Roman" w:cs="Times New Roman"/>
        </w:rPr>
      </w:pPr>
    </w:p>
    <w:p w:rsidR="003F3BAD" w:rsidRPr="006A14F5" w:rsidRDefault="003F3BAD" w:rsidP="003F3B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14F5">
        <w:rPr>
          <w:rFonts w:ascii="Times New Roman" w:hAnsi="Times New Roman" w:cs="Times New Roman"/>
        </w:rPr>
        <w:t>Подписано в печать ___________. Формат _________</w:t>
      </w:r>
    </w:p>
    <w:p w:rsidR="003F3BAD" w:rsidRPr="006A14F5" w:rsidRDefault="003F3BAD" w:rsidP="003F3B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14F5">
        <w:rPr>
          <w:rFonts w:ascii="Times New Roman" w:hAnsi="Times New Roman" w:cs="Times New Roman"/>
        </w:rPr>
        <w:t>Бумага офсетная. Печать лазерная. Усл</w:t>
      </w:r>
      <w:proofErr w:type="gramStart"/>
      <w:r w:rsidRPr="006A14F5">
        <w:rPr>
          <w:rFonts w:ascii="Times New Roman" w:hAnsi="Times New Roman" w:cs="Times New Roman"/>
        </w:rPr>
        <w:t>.-</w:t>
      </w:r>
      <w:proofErr w:type="gramEnd"/>
      <w:r w:rsidRPr="006A14F5">
        <w:rPr>
          <w:rFonts w:ascii="Times New Roman" w:hAnsi="Times New Roman" w:cs="Times New Roman"/>
        </w:rPr>
        <w:t>печ. П. _______ п</w:t>
      </w:r>
      <w:proofErr w:type="gramStart"/>
      <w:r w:rsidRPr="006A14F5">
        <w:rPr>
          <w:rFonts w:ascii="Times New Roman" w:hAnsi="Times New Roman" w:cs="Times New Roman"/>
        </w:rPr>
        <w:t>.л</w:t>
      </w:r>
      <w:proofErr w:type="gramEnd"/>
    </w:p>
    <w:p w:rsidR="003F3BAD" w:rsidRPr="006A14F5" w:rsidRDefault="003F3BAD" w:rsidP="003F3B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14F5">
        <w:rPr>
          <w:rFonts w:ascii="Times New Roman" w:hAnsi="Times New Roman" w:cs="Times New Roman"/>
        </w:rPr>
        <w:t>Тираж ______ экз. Заказ ________</w:t>
      </w:r>
    </w:p>
    <w:p w:rsidR="003F3BAD" w:rsidRPr="006A14F5" w:rsidRDefault="003F3BAD" w:rsidP="003F3B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14F5">
        <w:rPr>
          <w:rFonts w:ascii="Times New Roman" w:hAnsi="Times New Roman" w:cs="Times New Roman"/>
        </w:rPr>
        <w:t>Отпечатано в РГУФКСМиТ,</w:t>
      </w:r>
    </w:p>
    <w:p w:rsidR="00295699" w:rsidRPr="006A14F5" w:rsidRDefault="003F3BAD" w:rsidP="003F3B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14F5">
        <w:rPr>
          <w:rFonts w:ascii="Times New Roman" w:hAnsi="Times New Roman" w:cs="Times New Roman"/>
        </w:rPr>
        <w:t>105122, г. Москва, Сиреневый бульвар, 4</w:t>
      </w:r>
    </w:p>
    <w:sectPr w:rsidR="00295699" w:rsidRPr="006A14F5" w:rsidSect="003F3BA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07" w:rsidRDefault="001A0107" w:rsidP="00AD7EA0">
      <w:pPr>
        <w:spacing w:after="0" w:line="240" w:lineRule="auto"/>
      </w:pPr>
      <w:r>
        <w:separator/>
      </w:r>
    </w:p>
  </w:endnote>
  <w:endnote w:type="continuationSeparator" w:id="0">
    <w:p w:rsidR="001A0107" w:rsidRDefault="001A0107" w:rsidP="00AD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07" w:rsidRDefault="001A0107" w:rsidP="00AD7EA0">
      <w:pPr>
        <w:spacing w:after="0" w:line="240" w:lineRule="auto"/>
      </w:pPr>
      <w:r>
        <w:separator/>
      </w:r>
    </w:p>
  </w:footnote>
  <w:footnote w:type="continuationSeparator" w:id="0">
    <w:p w:rsidR="001A0107" w:rsidRDefault="001A0107" w:rsidP="00AD7EA0">
      <w:pPr>
        <w:spacing w:after="0" w:line="240" w:lineRule="auto"/>
      </w:pPr>
      <w:r>
        <w:continuationSeparator/>
      </w:r>
    </w:p>
  </w:footnote>
  <w:footnote w:id="1">
    <w:p w:rsidR="00FD4685" w:rsidRDefault="00FD4685" w:rsidP="00145EEB">
      <w:pPr>
        <w:pStyle w:val="a6"/>
        <w:rPr>
          <w:rFonts w:eastAsia="Times New Roman"/>
        </w:rPr>
      </w:pPr>
      <w:r>
        <w:rPr>
          <w:rStyle w:val="a8"/>
        </w:rPr>
        <w:footnoteRef/>
      </w:r>
      <w:r w:rsidR="00D679FF">
        <w:t xml:space="preserve"> </w:t>
      </w:r>
      <w:r>
        <w:t>Обратите</w:t>
      </w:r>
      <w:r w:rsidR="00D679FF">
        <w:t xml:space="preserve"> </w:t>
      </w:r>
      <w:r>
        <w:t>внимание,</w:t>
      </w:r>
      <w:r w:rsidR="00D679FF">
        <w:t xml:space="preserve"> </w:t>
      </w:r>
      <w:r>
        <w:t>что</w:t>
      </w:r>
      <w:r w:rsidR="00D679FF">
        <w:t xml:space="preserve"> </w:t>
      </w:r>
      <w:r>
        <w:t>в</w:t>
      </w:r>
      <w:r w:rsidR="00D679FF">
        <w:t xml:space="preserve"> </w:t>
      </w:r>
      <w:r>
        <w:t>графе</w:t>
      </w:r>
      <w:r w:rsidR="00D679FF">
        <w:t xml:space="preserve"> </w:t>
      </w:r>
      <w:r>
        <w:t>«Критерии</w:t>
      </w:r>
      <w:r w:rsidR="00D679FF">
        <w:t xml:space="preserve"> </w:t>
      </w:r>
      <w:r>
        <w:t>оценивания»</w:t>
      </w:r>
      <w:r w:rsidR="00D679FF">
        <w:t xml:space="preserve"> </w:t>
      </w:r>
      <w:r>
        <w:t>даны</w:t>
      </w:r>
      <w:r w:rsidR="00D679FF">
        <w:t xml:space="preserve"> </w:t>
      </w:r>
      <w:r>
        <w:t>примеры</w:t>
      </w:r>
      <w:r w:rsidR="00D679FF">
        <w:t xml:space="preserve"> </w:t>
      </w:r>
      <w:r>
        <w:t>критериев</w:t>
      </w:r>
      <w:r w:rsidR="00D679FF">
        <w:t xml:space="preserve"> </w:t>
      </w:r>
      <w:r>
        <w:t>для</w:t>
      </w:r>
      <w:r w:rsidR="00D679FF">
        <w:t xml:space="preserve"> </w:t>
      </w:r>
      <w:r>
        <w:t>оценивания</w:t>
      </w:r>
      <w:r w:rsidR="00D679FF">
        <w:t xml:space="preserve"> </w:t>
      </w:r>
      <w:r>
        <w:t>типовых</w:t>
      </w:r>
      <w:r w:rsidR="00D679FF">
        <w:t xml:space="preserve"> </w:t>
      </w:r>
      <w:r>
        <w:t>контрольных</w:t>
      </w:r>
      <w:r w:rsidR="00D679FF">
        <w:t xml:space="preserve"> </w:t>
      </w:r>
      <w:r>
        <w:t>заданий,</w:t>
      </w:r>
      <w:r w:rsidR="00D679FF">
        <w:t xml:space="preserve"> </w:t>
      </w:r>
      <w:r>
        <w:t>преподаватель</w:t>
      </w:r>
      <w:r w:rsidR="00D679FF">
        <w:t xml:space="preserve"> </w:t>
      </w:r>
      <w:r>
        <w:t>имеет</w:t>
      </w:r>
      <w:r w:rsidR="00D679FF">
        <w:t xml:space="preserve"> </w:t>
      </w:r>
      <w:r>
        <w:t>право</w:t>
      </w:r>
      <w:r w:rsidR="00D679FF">
        <w:t xml:space="preserve"> </w:t>
      </w:r>
      <w:r>
        <w:t>скорректировать</w:t>
      </w:r>
      <w:r w:rsidR="00D679FF">
        <w:t xml:space="preserve"> </w:t>
      </w:r>
      <w:r>
        <w:t>предложенные</w:t>
      </w:r>
      <w:r w:rsidR="00D679FF">
        <w:t xml:space="preserve"> </w:t>
      </w:r>
      <w:r>
        <w:t>с</w:t>
      </w:r>
      <w:r w:rsidR="00D679FF">
        <w:t xml:space="preserve"> </w:t>
      </w:r>
      <w:r>
        <w:t>учетом</w:t>
      </w:r>
      <w:r w:rsidR="00D679FF">
        <w:t xml:space="preserve"> </w:t>
      </w:r>
      <w:r>
        <w:t>специфики</w:t>
      </w:r>
      <w:r w:rsidR="00D679FF">
        <w:t xml:space="preserve"> </w:t>
      </w:r>
      <w:r>
        <w:t>дисциплины</w:t>
      </w:r>
      <w:r w:rsidR="00D679FF">
        <w:t xml:space="preserve"> </w:t>
      </w:r>
      <w:r>
        <w:t>или</w:t>
      </w:r>
      <w:r w:rsidR="00D679FF">
        <w:t xml:space="preserve"> </w:t>
      </w:r>
      <w:r>
        <w:t>дать</w:t>
      </w:r>
      <w:r w:rsidR="00D679FF">
        <w:t xml:space="preserve"> </w:t>
      </w:r>
      <w:r>
        <w:t>свои</w:t>
      </w:r>
      <w:r w:rsidR="00D679FF">
        <w:t xml:space="preserve"> </w:t>
      </w:r>
      <w:r>
        <w:t>собственные.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C99"/>
    <w:multiLevelType w:val="multilevel"/>
    <w:tmpl w:val="E382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6E4DE5"/>
    <w:multiLevelType w:val="hybridMultilevel"/>
    <w:tmpl w:val="0B00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0CE3"/>
    <w:multiLevelType w:val="hybridMultilevel"/>
    <w:tmpl w:val="6D20D68C"/>
    <w:lvl w:ilvl="0" w:tplc="49408CB2">
      <w:start w:val="1"/>
      <w:numFmt w:val="decimal"/>
      <w:lvlText w:val="%1."/>
      <w:lvlJc w:val="left"/>
      <w:pPr>
        <w:ind w:left="490" w:hanging="348"/>
      </w:pPr>
      <w:rPr>
        <w:rFonts w:ascii="Times New Roman" w:eastAsia="Times New Roman" w:hAnsi="Times New Roman" w:cs="Times New Roman" w:hint="default"/>
        <w:spacing w:val="-47"/>
        <w:w w:val="134"/>
      </w:rPr>
    </w:lvl>
    <w:lvl w:ilvl="1" w:tplc="1C926B00">
      <w:start w:val="1"/>
      <w:numFmt w:val="bullet"/>
      <w:lvlText w:val="•"/>
      <w:lvlJc w:val="left"/>
      <w:pPr>
        <w:ind w:left="3181" w:hanging="348"/>
      </w:pPr>
    </w:lvl>
    <w:lvl w:ilvl="2" w:tplc="66D468B8">
      <w:start w:val="1"/>
      <w:numFmt w:val="bullet"/>
      <w:lvlText w:val="•"/>
      <w:lvlJc w:val="left"/>
      <w:pPr>
        <w:ind w:left="3895" w:hanging="348"/>
      </w:pPr>
    </w:lvl>
    <w:lvl w:ilvl="3" w:tplc="D9D67A50">
      <w:start w:val="1"/>
      <w:numFmt w:val="bullet"/>
      <w:lvlText w:val="•"/>
      <w:lvlJc w:val="left"/>
      <w:pPr>
        <w:ind w:left="4610" w:hanging="348"/>
      </w:pPr>
    </w:lvl>
    <w:lvl w:ilvl="4" w:tplc="C6485514">
      <w:start w:val="1"/>
      <w:numFmt w:val="bullet"/>
      <w:lvlText w:val="•"/>
      <w:lvlJc w:val="left"/>
      <w:pPr>
        <w:ind w:left="5324" w:hanging="348"/>
      </w:pPr>
    </w:lvl>
    <w:lvl w:ilvl="5" w:tplc="469C4450">
      <w:start w:val="1"/>
      <w:numFmt w:val="bullet"/>
      <w:lvlText w:val="•"/>
      <w:lvlJc w:val="left"/>
      <w:pPr>
        <w:ind w:left="6039" w:hanging="348"/>
      </w:pPr>
    </w:lvl>
    <w:lvl w:ilvl="6" w:tplc="06CE5696">
      <w:start w:val="1"/>
      <w:numFmt w:val="bullet"/>
      <w:lvlText w:val="•"/>
      <w:lvlJc w:val="left"/>
      <w:pPr>
        <w:ind w:left="6753" w:hanging="348"/>
      </w:pPr>
    </w:lvl>
    <w:lvl w:ilvl="7" w:tplc="32DA4A84">
      <w:start w:val="1"/>
      <w:numFmt w:val="bullet"/>
      <w:lvlText w:val="•"/>
      <w:lvlJc w:val="left"/>
      <w:pPr>
        <w:ind w:left="7467" w:hanging="348"/>
      </w:pPr>
    </w:lvl>
    <w:lvl w:ilvl="8" w:tplc="269A49A8">
      <w:start w:val="1"/>
      <w:numFmt w:val="bullet"/>
      <w:lvlText w:val="•"/>
      <w:lvlJc w:val="left"/>
      <w:pPr>
        <w:ind w:left="8182" w:hanging="348"/>
      </w:pPr>
    </w:lvl>
  </w:abstractNum>
  <w:abstractNum w:abstractNumId="3">
    <w:nsid w:val="3C0B2C7D"/>
    <w:multiLevelType w:val="hybridMultilevel"/>
    <w:tmpl w:val="FC0E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9120B"/>
    <w:multiLevelType w:val="hybridMultilevel"/>
    <w:tmpl w:val="B8F2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B1417"/>
    <w:multiLevelType w:val="multilevel"/>
    <w:tmpl w:val="E480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CE43B3"/>
    <w:multiLevelType w:val="hybridMultilevel"/>
    <w:tmpl w:val="BCC0A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2D1758"/>
    <w:multiLevelType w:val="hybridMultilevel"/>
    <w:tmpl w:val="6D20D68C"/>
    <w:lvl w:ilvl="0" w:tplc="49408CB2">
      <w:start w:val="1"/>
      <w:numFmt w:val="decimal"/>
      <w:lvlText w:val="%1."/>
      <w:lvlJc w:val="left"/>
      <w:pPr>
        <w:ind w:left="5027" w:hanging="348"/>
      </w:pPr>
      <w:rPr>
        <w:rFonts w:ascii="Times New Roman" w:eastAsia="Times New Roman" w:hAnsi="Times New Roman" w:cs="Times New Roman" w:hint="default"/>
        <w:spacing w:val="-47"/>
        <w:w w:val="134"/>
      </w:rPr>
    </w:lvl>
    <w:lvl w:ilvl="1" w:tplc="1C926B00">
      <w:start w:val="1"/>
      <w:numFmt w:val="bullet"/>
      <w:lvlText w:val="•"/>
      <w:lvlJc w:val="left"/>
      <w:pPr>
        <w:ind w:left="3181" w:hanging="348"/>
      </w:pPr>
    </w:lvl>
    <w:lvl w:ilvl="2" w:tplc="66D468B8">
      <w:start w:val="1"/>
      <w:numFmt w:val="bullet"/>
      <w:lvlText w:val="•"/>
      <w:lvlJc w:val="left"/>
      <w:pPr>
        <w:ind w:left="3895" w:hanging="348"/>
      </w:pPr>
    </w:lvl>
    <w:lvl w:ilvl="3" w:tplc="D9D67A50">
      <w:start w:val="1"/>
      <w:numFmt w:val="bullet"/>
      <w:lvlText w:val="•"/>
      <w:lvlJc w:val="left"/>
      <w:pPr>
        <w:ind w:left="4610" w:hanging="348"/>
      </w:pPr>
    </w:lvl>
    <w:lvl w:ilvl="4" w:tplc="C6485514">
      <w:start w:val="1"/>
      <w:numFmt w:val="bullet"/>
      <w:lvlText w:val="•"/>
      <w:lvlJc w:val="left"/>
      <w:pPr>
        <w:ind w:left="5324" w:hanging="348"/>
      </w:pPr>
    </w:lvl>
    <w:lvl w:ilvl="5" w:tplc="469C4450">
      <w:start w:val="1"/>
      <w:numFmt w:val="bullet"/>
      <w:lvlText w:val="•"/>
      <w:lvlJc w:val="left"/>
      <w:pPr>
        <w:ind w:left="6039" w:hanging="348"/>
      </w:pPr>
    </w:lvl>
    <w:lvl w:ilvl="6" w:tplc="06CE5696">
      <w:start w:val="1"/>
      <w:numFmt w:val="bullet"/>
      <w:lvlText w:val="•"/>
      <w:lvlJc w:val="left"/>
      <w:pPr>
        <w:ind w:left="6753" w:hanging="348"/>
      </w:pPr>
    </w:lvl>
    <w:lvl w:ilvl="7" w:tplc="32DA4A84">
      <w:start w:val="1"/>
      <w:numFmt w:val="bullet"/>
      <w:lvlText w:val="•"/>
      <w:lvlJc w:val="left"/>
      <w:pPr>
        <w:ind w:left="7467" w:hanging="348"/>
      </w:pPr>
    </w:lvl>
    <w:lvl w:ilvl="8" w:tplc="269A49A8">
      <w:start w:val="1"/>
      <w:numFmt w:val="bullet"/>
      <w:lvlText w:val="•"/>
      <w:lvlJc w:val="left"/>
      <w:pPr>
        <w:ind w:left="8182" w:hanging="348"/>
      </w:pPr>
    </w:lvl>
  </w:abstractNum>
  <w:abstractNum w:abstractNumId="8">
    <w:nsid w:val="764506CD"/>
    <w:multiLevelType w:val="hybridMultilevel"/>
    <w:tmpl w:val="1BC01F28"/>
    <w:lvl w:ilvl="0" w:tplc="BA4EDA0E">
      <w:start w:val="1"/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E2D47376">
      <w:start w:val="1"/>
      <w:numFmt w:val="decimal"/>
      <w:lvlText w:val="%2."/>
      <w:lvlJc w:val="left"/>
      <w:pPr>
        <w:ind w:left="2014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 w:tplc="0BF865A6">
      <w:start w:val="1"/>
      <w:numFmt w:val="bullet"/>
      <w:lvlText w:val="•"/>
      <w:lvlJc w:val="left"/>
      <w:pPr>
        <w:ind w:left="2858" w:hanging="240"/>
      </w:pPr>
    </w:lvl>
    <w:lvl w:ilvl="3" w:tplc="FC1EBE08">
      <w:start w:val="1"/>
      <w:numFmt w:val="bullet"/>
      <w:lvlText w:val="•"/>
      <w:lvlJc w:val="left"/>
      <w:pPr>
        <w:ind w:left="3696" w:hanging="240"/>
      </w:pPr>
    </w:lvl>
    <w:lvl w:ilvl="4" w:tplc="E2D252CA">
      <w:start w:val="1"/>
      <w:numFmt w:val="bullet"/>
      <w:lvlText w:val="•"/>
      <w:lvlJc w:val="left"/>
      <w:pPr>
        <w:ind w:left="4535" w:hanging="240"/>
      </w:pPr>
    </w:lvl>
    <w:lvl w:ilvl="5" w:tplc="864CA964">
      <w:start w:val="1"/>
      <w:numFmt w:val="bullet"/>
      <w:lvlText w:val="•"/>
      <w:lvlJc w:val="left"/>
      <w:pPr>
        <w:ind w:left="5373" w:hanging="240"/>
      </w:pPr>
    </w:lvl>
    <w:lvl w:ilvl="6" w:tplc="0EFAE3D6">
      <w:start w:val="1"/>
      <w:numFmt w:val="bullet"/>
      <w:lvlText w:val="•"/>
      <w:lvlJc w:val="left"/>
      <w:pPr>
        <w:ind w:left="6212" w:hanging="240"/>
      </w:pPr>
    </w:lvl>
    <w:lvl w:ilvl="7" w:tplc="2D78CE46">
      <w:start w:val="1"/>
      <w:numFmt w:val="bullet"/>
      <w:lvlText w:val="•"/>
      <w:lvlJc w:val="left"/>
      <w:pPr>
        <w:ind w:left="7050" w:hanging="240"/>
      </w:pPr>
    </w:lvl>
    <w:lvl w:ilvl="8" w:tplc="FC8AC9B2">
      <w:start w:val="1"/>
      <w:numFmt w:val="bullet"/>
      <w:lvlText w:val="•"/>
      <w:lvlJc w:val="left"/>
      <w:pPr>
        <w:ind w:left="7889" w:hanging="240"/>
      </w:pPr>
    </w:lvl>
  </w:abstractNum>
  <w:abstractNum w:abstractNumId="9">
    <w:nsid w:val="7ABC4C8D"/>
    <w:multiLevelType w:val="hybridMultilevel"/>
    <w:tmpl w:val="07D24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463CA"/>
    <w:multiLevelType w:val="hybridMultilevel"/>
    <w:tmpl w:val="D6B0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  <w:num w:numId="12">
    <w:abstractNumId w:val="4"/>
  </w:num>
  <w:num w:numId="13">
    <w:abstractNumId w:val="7"/>
  </w:num>
  <w:num w:numId="14">
    <w:abstractNumId w:val="2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641"/>
    <w:rsid w:val="00010DDA"/>
    <w:rsid w:val="00027C47"/>
    <w:rsid w:val="000464BC"/>
    <w:rsid w:val="000A5BE0"/>
    <w:rsid w:val="00145EEB"/>
    <w:rsid w:val="001A0107"/>
    <w:rsid w:val="001A3CD5"/>
    <w:rsid w:val="0023027D"/>
    <w:rsid w:val="002308A0"/>
    <w:rsid w:val="00241CC4"/>
    <w:rsid w:val="002523DD"/>
    <w:rsid w:val="00295699"/>
    <w:rsid w:val="002C6CA7"/>
    <w:rsid w:val="003948D3"/>
    <w:rsid w:val="003A127A"/>
    <w:rsid w:val="003F3BAD"/>
    <w:rsid w:val="00482783"/>
    <w:rsid w:val="00516F1E"/>
    <w:rsid w:val="005F26C4"/>
    <w:rsid w:val="006A14F5"/>
    <w:rsid w:val="006F6F4D"/>
    <w:rsid w:val="006F7F1E"/>
    <w:rsid w:val="007244CD"/>
    <w:rsid w:val="00762235"/>
    <w:rsid w:val="00822B91"/>
    <w:rsid w:val="00843353"/>
    <w:rsid w:val="0087260E"/>
    <w:rsid w:val="008B4CE8"/>
    <w:rsid w:val="008D7859"/>
    <w:rsid w:val="0098694F"/>
    <w:rsid w:val="009B2C20"/>
    <w:rsid w:val="009F0E31"/>
    <w:rsid w:val="009F44F5"/>
    <w:rsid w:val="00A71DBD"/>
    <w:rsid w:val="00A7710B"/>
    <w:rsid w:val="00AB04FD"/>
    <w:rsid w:val="00AD7EA0"/>
    <w:rsid w:val="00B40641"/>
    <w:rsid w:val="00C538E8"/>
    <w:rsid w:val="00C62B88"/>
    <w:rsid w:val="00C804F4"/>
    <w:rsid w:val="00C856FF"/>
    <w:rsid w:val="00CC5B32"/>
    <w:rsid w:val="00CD22C9"/>
    <w:rsid w:val="00D26A5F"/>
    <w:rsid w:val="00D5180D"/>
    <w:rsid w:val="00D679FF"/>
    <w:rsid w:val="00D70C6E"/>
    <w:rsid w:val="00DB141B"/>
    <w:rsid w:val="00EA01A5"/>
    <w:rsid w:val="00F9007D"/>
    <w:rsid w:val="00FA02AE"/>
    <w:rsid w:val="00FD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BC"/>
  </w:style>
  <w:style w:type="paragraph" w:styleId="1">
    <w:name w:val="heading 1"/>
    <w:basedOn w:val="a"/>
    <w:link w:val="10"/>
    <w:uiPriority w:val="1"/>
    <w:qFormat/>
    <w:rsid w:val="009F0E31"/>
    <w:pPr>
      <w:widowControl w:val="0"/>
      <w:spacing w:after="0" w:line="240" w:lineRule="auto"/>
      <w:ind w:left="73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E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B4C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95699"/>
    <w:pPr>
      <w:widowControl w:val="0"/>
      <w:spacing w:after="0" w:line="240" w:lineRule="auto"/>
    </w:pPr>
    <w:rPr>
      <w:lang w:val="en-US"/>
    </w:rPr>
  </w:style>
  <w:style w:type="paragraph" w:styleId="HTML">
    <w:name w:val="HTML Preformatted"/>
    <w:basedOn w:val="a"/>
    <w:link w:val="HTML0"/>
    <w:unhideWhenUsed/>
    <w:rsid w:val="00D51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180D"/>
    <w:rPr>
      <w:rFonts w:ascii="Courier New" w:eastAsia="Times New Roman" w:hAnsi="Courier New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D5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5180D"/>
    <w:pPr>
      <w:spacing w:after="120" w:line="360" w:lineRule="auto"/>
      <w:ind w:left="283" w:hanging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518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5180D"/>
  </w:style>
  <w:style w:type="table" w:styleId="a5">
    <w:name w:val="Table Grid"/>
    <w:basedOn w:val="a1"/>
    <w:uiPriority w:val="39"/>
    <w:rsid w:val="00D51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9F0E31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ConsPlusNormal">
    <w:name w:val="ConsPlusNormal"/>
    <w:rsid w:val="009F0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948D3"/>
    <w:pPr>
      <w:widowControl w:val="0"/>
      <w:spacing w:after="0" w:line="240" w:lineRule="auto"/>
    </w:pPr>
    <w:rPr>
      <w:lang w:val="en-US"/>
    </w:rPr>
  </w:style>
  <w:style w:type="character" w:customStyle="1" w:styleId="Bodytext212pt">
    <w:name w:val="Body text (2) + 12 pt"/>
    <w:basedOn w:val="a0"/>
    <w:uiPriority w:val="99"/>
    <w:rsid w:val="00CC5B32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locked/>
    <w:rsid w:val="00CC5B3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CC5B32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7EA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footnote text"/>
    <w:basedOn w:val="a"/>
    <w:link w:val="a7"/>
    <w:uiPriority w:val="99"/>
    <w:semiHidden/>
    <w:unhideWhenUsed/>
    <w:rsid w:val="00AD7E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D7EA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D7EA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D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EA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45E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2BE0-B34E-4A73-8726-1F923F38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9333</Words>
  <Characters>53203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univer01</cp:lastModifiedBy>
  <cp:revision>14</cp:revision>
  <dcterms:created xsi:type="dcterms:W3CDTF">2016-04-15T11:24:00Z</dcterms:created>
  <dcterms:modified xsi:type="dcterms:W3CDTF">2016-12-19T12:51:00Z</dcterms:modified>
</cp:coreProperties>
</file>