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91" w:rsidRDefault="00172E91" w:rsidP="00172E91">
      <w:pPr>
        <w:pStyle w:val="1"/>
        <w:rPr>
          <w:rFonts w:eastAsiaTheme="minorEastAsia"/>
        </w:rPr>
      </w:pPr>
      <w:hyperlink r:id="rId4" w:history="1">
        <w:r>
          <w:rPr>
            <w:rStyle w:val="a8"/>
            <w:rFonts w:ascii="Arial" w:eastAsiaTheme="minorEastAsia" w:hAnsi="Arial" w:cs="Arial"/>
            <w:b/>
            <w:bCs w:val="0"/>
          </w:rPr>
          <w:t>Приказ Федеральной службы государственной статистики от 15 августа 2017 г. N 535</w:t>
        </w:r>
        <w:r>
          <w:rPr>
            <w:rStyle w:val="a8"/>
            <w:rFonts w:ascii="Arial" w:eastAsiaTheme="minorEastAsia" w:hAnsi="Arial" w:cs="Arial"/>
            <w:b/>
            <w:bCs w:val="0"/>
          </w:rPr>
          <w:br/>
          <w: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hyperlink>
    </w:p>
    <w:p w:rsidR="00172E91" w:rsidRDefault="00172E91" w:rsidP="00172E91"/>
    <w:p w:rsidR="00172E91" w:rsidRDefault="00172E91" w:rsidP="00172E91">
      <w:r>
        <w:t xml:space="preserve">В соответствии с </w:t>
      </w:r>
      <w:hyperlink r:id="rId5" w:history="1">
        <w:r>
          <w:rPr>
            <w:rStyle w:val="a8"/>
            <w:rFonts w:ascii="Arial" w:hAnsi="Arial" w:cs="Arial"/>
          </w:rPr>
          <w:t>подпунктом 5.5</w:t>
        </w:r>
      </w:hyperlink>
      <w:r>
        <w:t xml:space="preserve"> Положения о Федеральной службе государственной статистики, утвержденного </w:t>
      </w:r>
      <w:hyperlink r:id="rId6" w:history="1">
        <w:r>
          <w:rPr>
            <w:rStyle w:val="a8"/>
            <w:rFonts w:ascii="Arial" w:hAnsi="Arial" w:cs="Arial"/>
          </w:rPr>
          <w:t>постановлением</w:t>
        </w:r>
      </w:hyperlink>
      <w:r>
        <w:t xml:space="preserve"> Правительства Российской Федерации от 2 июня 2008 г. N 420, и во исполнение </w:t>
      </w:r>
      <w:hyperlink r:id="rId7" w:history="1">
        <w:r>
          <w:rPr>
            <w:rStyle w:val="a8"/>
            <w:rFonts w:ascii="Arial" w:hAnsi="Arial" w:cs="Arial"/>
          </w:rPr>
          <w:t>Федерального плана</w:t>
        </w:r>
      </w:hyperlink>
      <w:r>
        <w:t xml:space="preserve"> статистических работ, утвержденного </w:t>
      </w:r>
      <w:hyperlink r:id="rId8" w:history="1">
        <w:r>
          <w:rPr>
            <w:rStyle w:val="a8"/>
            <w:rFonts w:ascii="Arial" w:hAnsi="Arial" w:cs="Arial"/>
          </w:rPr>
          <w:t>распоряжением</w:t>
        </w:r>
      </w:hyperlink>
      <w:r>
        <w:t xml:space="preserve"> Правительства Российской Федерации от 6 мая 2008 г. N 671-р, приказываю:</w:t>
      </w:r>
    </w:p>
    <w:p w:rsidR="00172E91" w:rsidRDefault="00172E91" w:rsidP="00172E91">
      <w:bookmarkStart w:id="0" w:name="sub_1"/>
      <w:r>
        <w:t>1.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 сбор и обработка данных по которым осуществляются в системе Минобрнауки России, и ввести их в действие с периодичностью 1 раз в год с отчета на начало 2017/2018 учебного года:</w:t>
      </w:r>
    </w:p>
    <w:bookmarkEnd w:id="0"/>
    <w:p w:rsidR="00172E91" w:rsidRDefault="00172E91" w:rsidP="00172E91">
      <w:r>
        <w:t>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t>
      </w:r>
      <w:hyperlink r:id="rId9" w:anchor="sub_1000" w:history="1">
        <w:r>
          <w:rPr>
            <w:rStyle w:val="a8"/>
            <w:rFonts w:ascii="Arial" w:hAnsi="Arial" w:cs="Arial"/>
          </w:rPr>
          <w:t>приложение N 1</w:t>
        </w:r>
      </w:hyperlink>
      <w:r>
        <w:t>);</w:t>
      </w:r>
    </w:p>
    <w:p w:rsidR="00172E91" w:rsidRDefault="00172E91" w:rsidP="00172E91">
      <w:r>
        <w:t>N ВПО-1 "Сведения об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w:t>
      </w:r>
      <w:hyperlink r:id="rId10" w:anchor="sub_2000" w:history="1">
        <w:r>
          <w:rPr>
            <w:rStyle w:val="a8"/>
            <w:rFonts w:ascii="Arial" w:hAnsi="Arial" w:cs="Arial"/>
          </w:rPr>
          <w:t>приложение N 2</w:t>
        </w:r>
      </w:hyperlink>
      <w:r>
        <w:t>).</w:t>
      </w:r>
    </w:p>
    <w:p w:rsidR="00172E91" w:rsidRDefault="00172E91" w:rsidP="00172E91">
      <w:bookmarkStart w:id="1" w:name="sub_2"/>
      <w:r>
        <w:t xml:space="preserve">2. Установить предоставление данных по указанным в </w:t>
      </w:r>
      <w:hyperlink r:id="rId11" w:anchor="sub_1" w:history="1">
        <w:r>
          <w:rPr>
            <w:rStyle w:val="a8"/>
            <w:rFonts w:ascii="Arial" w:hAnsi="Arial" w:cs="Arial"/>
          </w:rPr>
          <w:t>пункте 1</w:t>
        </w:r>
      </w:hyperlink>
      <w:r>
        <w:t xml:space="preserve"> настоящего приказа формам федерального статистического наблюдения по адресам и в сроки, установленные в этих формах.</w:t>
      </w:r>
    </w:p>
    <w:p w:rsidR="00172E91" w:rsidRDefault="00172E91" w:rsidP="00172E91">
      <w:bookmarkStart w:id="2" w:name="sub_3"/>
      <w:bookmarkEnd w:id="1"/>
      <w:r>
        <w:t xml:space="preserve">3. С введением указанного в </w:t>
      </w:r>
      <w:hyperlink r:id="rId12" w:anchor="sub_1" w:history="1">
        <w:r>
          <w:rPr>
            <w:rStyle w:val="a8"/>
            <w:rFonts w:ascii="Arial" w:hAnsi="Arial" w:cs="Arial"/>
          </w:rPr>
          <w:t>пункте 1</w:t>
        </w:r>
      </w:hyperlink>
      <w:r>
        <w:t xml:space="preserve"> настоящего приказа статистического инструментария признать утратившим силу </w:t>
      </w:r>
      <w:hyperlink r:id="rId13" w:history="1">
        <w:r>
          <w:rPr>
            <w:rStyle w:val="a8"/>
            <w:rFonts w:ascii="Arial" w:hAnsi="Arial" w:cs="Arial"/>
          </w:rPr>
          <w:t>приказ</w:t>
        </w:r>
      </w:hyperlink>
      <w:r>
        <w:t xml:space="preserve"> Росстата от 1 сентября 2016 г. N 471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p>
    <w:bookmarkEnd w:id="2"/>
    <w:p w:rsidR="00172E91" w:rsidRDefault="00172E91" w:rsidP="00172E91"/>
    <w:tbl>
      <w:tblPr>
        <w:tblW w:w="0" w:type="auto"/>
        <w:tblInd w:w="108" w:type="dxa"/>
        <w:tblLook w:val="04A0"/>
      </w:tblPr>
      <w:tblGrid>
        <w:gridCol w:w="6666"/>
        <w:gridCol w:w="3333"/>
      </w:tblGrid>
      <w:tr w:rsidR="00172E91" w:rsidTr="00172E91">
        <w:tc>
          <w:tcPr>
            <w:tcW w:w="6666" w:type="dxa"/>
            <w:hideMark/>
          </w:tcPr>
          <w:p w:rsidR="00172E91" w:rsidRDefault="00172E91">
            <w:pPr>
              <w:pStyle w:val="a6"/>
              <w:spacing w:line="276" w:lineRule="auto"/>
            </w:pPr>
            <w:r>
              <w:t>Временно исполняющий обязанности</w:t>
            </w:r>
            <w:r>
              <w:br/>
              <w:t>руководителя Федеральной службы государственной статистики</w:t>
            </w:r>
          </w:p>
        </w:tc>
        <w:tc>
          <w:tcPr>
            <w:tcW w:w="3333" w:type="dxa"/>
            <w:hideMark/>
          </w:tcPr>
          <w:p w:rsidR="00172E91" w:rsidRDefault="00172E91">
            <w:pPr>
              <w:pStyle w:val="a5"/>
              <w:spacing w:line="276" w:lineRule="auto"/>
              <w:jc w:val="right"/>
            </w:pPr>
            <w:r>
              <w:t>Г.К. Оксенойт</w:t>
            </w:r>
          </w:p>
        </w:tc>
      </w:tr>
    </w:tbl>
    <w:p w:rsidR="00172E91" w:rsidRDefault="00172E91" w:rsidP="00172E91"/>
    <w:p w:rsidR="00172E91" w:rsidRDefault="00172E91" w:rsidP="00172E91">
      <w:pPr>
        <w:widowControl/>
        <w:autoSpaceDE/>
        <w:autoSpaceDN/>
        <w:adjustRightInd/>
        <w:ind w:firstLine="0"/>
        <w:jc w:val="left"/>
        <w:sectPr w:rsidR="00172E91">
          <w:pgSz w:w="16800" w:h="11900" w:orient="landscape"/>
          <w:pgMar w:top="1100" w:right="1440" w:bottom="800" w:left="1440" w:header="720" w:footer="720" w:gutter="0"/>
          <w:cols w:space="720"/>
        </w:sectPr>
      </w:pPr>
    </w:p>
    <w:p w:rsidR="00172E91" w:rsidRDefault="00172E91" w:rsidP="00172E91">
      <w:pPr>
        <w:pStyle w:val="a4"/>
        <w:rPr>
          <w:color w:val="000000"/>
          <w:sz w:val="16"/>
          <w:szCs w:val="16"/>
        </w:rPr>
      </w:pPr>
      <w:bookmarkStart w:id="3" w:name="sub_1000"/>
      <w:r>
        <w:rPr>
          <w:color w:val="000000"/>
          <w:sz w:val="16"/>
          <w:szCs w:val="16"/>
        </w:rPr>
        <w:lastRenderedPageBreak/>
        <w:t>ГАРАНТ:</w:t>
      </w:r>
    </w:p>
    <w:bookmarkEnd w:id="3"/>
    <w:p w:rsidR="00172E91" w:rsidRDefault="00172E91" w:rsidP="00172E91">
      <w:pPr>
        <w:pStyle w:val="a4"/>
      </w:pPr>
      <w:r>
        <w:t xml:space="preserve">Настоящая форма </w:t>
      </w:r>
      <w:hyperlink r:id="rId14" w:anchor="sub_1" w:history="1">
        <w:r>
          <w:rPr>
            <w:rStyle w:val="a8"/>
            <w:rFonts w:ascii="Arial" w:hAnsi="Arial" w:cs="Arial"/>
          </w:rPr>
          <w:t>вводится в действие</w:t>
        </w:r>
      </w:hyperlink>
      <w:r>
        <w:t xml:space="preserve"> с отчета на начало 2017/2018 учебного года</w:t>
      </w:r>
    </w:p>
    <w:p w:rsidR="00172E91" w:rsidRDefault="00172E91" w:rsidP="00172E91">
      <w:pPr>
        <w:pStyle w:val="a4"/>
      </w:pPr>
    </w:p>
    <w:p w:rsidR="00172E91" w:rsidRDefault="00172E91" w:rsidP="00172E91">
      <w:pPr>
        <w:ind w:firstLine="698"/>
        <w:jc w:val="right"/>
      </w:pPr>
      <w:r>
        <w:rPr>
          <w:rStyle w:val="a7"/>
          <w:bCs/>
        </w:rPr>
        <w:t>Приложение N 1</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50"/>
        <w:gridCol w:w="500"/>
        <w:gridCol w:w="11740"/>
        <w:gridCol w:w="23"/>
        <w:gridCol w:w="505"/>
        <w:gridCol w:w="23"/>
        <w:gridCol w:w="513"/>
        <w:gridCol w:w="23"/>
        <w:gridCol w:w="550"/>
        <w:gridCol w:w="23"/>
      </w:tblGrid>
      <w:tr w:rsidR="00172E91" w:rsidTr="00172E91">
        <w:tc>
          <w:tcPr>
            <w:tcW w:w="568" w:type="dxa"/>
            <w:tcBorders>
              <w:top w:val="nil"/>
              <w:left w:val="nil"/>
              <w:bottom w:val="nil"/>
              <w:right w:val="nil"/>
            </w:tcBorders>
          </w:tcPr>
          <w:p w:rsidR="00172E91" w:rsidRDefault="00172E91">
            <w:pPr>
              <w:pStyle w:val="a5"/>
              <w:spacing w:line="276" w:lineRule="auto"/>
            </w:pPr>
          </w:p>
        </w:tc>
        <w:tc>
          <w:tcPr>
            <w:tcW w:w="550" w:type="dxa"/>
            <w:tcBorders>
              <w:top w:val="nil"/>
              <w:left w:val="nil"/>
              <w:bottom w:val="nil"/>
              <w:right w:val="single" w:sz="4" w:space="0" w:color="auto"/>
            </w:tcBorders>
          </w:tcPr>
          <w:p w:rsidR="00172E91" w:rsidRDefault="00172E91">
            <w:pPr>
              <w:pStyle w:val="a5"/>
              <w:spacing w:line="276" w:lineRule="auto"/>
            </w:pPr>
          </w:p>
        </w:tc>
        <w:tc>
          <w:tcPr>
            <w:tcW w:w="12791"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ФЕДЕРАЛЬНОЕ СТАТИСТИЧЕСКОЕ НАБЛЮДЕНИЕ</w:t>
            </w:r>
          </w:p>
        </w:tc>
        <w:tc>
          <w:tcPr>
            <w:tcW w:w="536" w:type="dxa"/>
            <w:gridSpan w:val="2"/>
            <w:tcBorders>
              <w:top w:val="nil"/>
              <w:left w:val="single" w:sz="4" w:space="0" w:color="auto"/>
              <w:bottom w:val="nil"/>
              <w:right w:val="nil"/>
            </w:tcBorders>
          </w:tcPr>
          <w:p w:rsidR="00172E91" w:rsidRDefault="00172E91">
            <w:pPr>
              <w:pStyle w:val="a5"/>
              <w:spacing w:line="276" w:lineRule="auto"/>
            </w:pPr>
          </w:p>
        </w:tc>
        <w:tc>
          <w:tcPr>
            <w:tcW w:w="573" w:type="dxa"/>
            <w:gridSpan w:val="2"/>
            <w:tcBorders>
              <w:top w:val="nil"/>
              <w:left w:val="nil"/>
              <w:bottom w:val="nil"/>
              <w:right w:val="nil"/>
            </w:tcBorders>
          </w:tcPr>
          <w:p w:rsidR="00172E91" w:rsidRDefault="00172E91">
            <w:pPr>
              <w:pStyle w:val="a5"/>
              <w:spacing w:line="276" w:lineRule="auto"/>
            </w:pPr>
          </w:p>
        </w:tc>
      </w:tr>
      <w:tr w:rsidR="00172E91" w:rsidTr="00172E91">
        <w:tc>
          <w:tcPr>
            <w:tcW w:w="568" w:type="dxa"/>
            <w:tcBorders>
              <w:top w:val="nil"/>
              <w:left w:val="nil"/>
              <w:bottom w:val="nil"/>
              <w:right w:val="nil"/>
            </w:tcBorders>
          </w:tcPr>
          <w:p w:rsidR="00172E91" w:rsidRDefault="00172E91">
            <w:pPr>
              <w:pStyle w:val="a5"/>
              <w:spacing w:line="276" w:lineRule="auto"/>
            </w:pPr>
          </w:p>
        </w:tc>
        <w:tc>
          <w:tcPr>
            <w:tcW w:w="550" w:type="dxa"/>
            <w:tcBorders>
              <w:top w:val="nil"/>
              <w:left w:val="nil"/>
              <w:bottom w:val="single" w:sz="4" w:space="0" w:color="auto"/>
              <w:right w:val="nil"/>
            </w:tcBorders>
          </w:tcPr>
          <w:p w:rsidR="00172E91" w:rsidRDefault="00172E91">
            <w:pPr>
              <w:pStyle w:val="a5"/>
              <w:spacing w:line="276" w:lineRule="auto"/>
            </w:pPr>
          </w:p>
        </w:tc>
        <w:tc>
          <w:tcPr>
            <w:tcW w:w="500" w:type="dxa"/>
            <w:tcBorders>
              <w:top w:val="single" w:sz="4" w:space="0" w:color="auto"/>
              <w:left w:val="nil"/>
              <w:bottom w:val="single" w:sz="4" w:space="0" w:color="auto"/>
              <w:right w:val="nil"/>
            </w:tcBorders>
          </w:tcPr>
          <w:p w:rsidR="00172E91" w:rsidRDefault="00172E91">
            <w:pPr>
              <w:pStyle w:val="a5"/>
              <w:spacing w:line="276" w:lineRule="auto"/>
            </w:pPr>
          </w:p>
        </w:tc>
        <w:tc>
          <w:tcPr>
            <w:tcW w:w="11763" w:type="dxa"/>
            <w:gridSpan w:val="2"/>
            <w:tcBorders>
              <w:top w:val="single" w:sz="4" w:space="0" w:color="auto"/>
              <w:left w:val="nil"/>
              <w:bottom w:val="single" w:sz="4" w:space="0" w:color="auto"/>
              <w:right w:val="nil"/>
            </w:tcBorders>
          </w:tcPr>
          <w:p w:rsidR="00172E91" w:rsidRDefault="00172E91">
            <w:pPr>
              <w:pStyle w:val="a5"/>
              <w:spacing w:line="276" w:lineRule="auto"/>
            </w:pPr>
          </w:p>
        </w:tc>
        <w:tc>
          <w:tcPr>
            <w:tcW w:w="528" w:type="dxa"/>
            <w:gridSpan w:val="2"/>
            <w:tcBorders>
              <w:top w:val="single" w:sz="4" w:space="0" w:color="auto"/>
              <w:left w:val="nil"/>
              <w:bottom w:val="single" w:sz="4" w:space="0" w:color="auto"/>
              <w:right w:val="nil"/>
            </w:tcBorders>
          </w:tcPr>
          <w:p w:rsidR="00172E91" w:rsidRDefault="00172E91">
            <w:pPr>
              <w:pStyle w:val="a5"/>
              <w:spacing w:line="276" w:lineRule="auto"/>
            </w:pPr>
          </w:p>
        </w:tc>
        <w:tc>
          <w:tcPr>
            <w:tcW w:w="536" w:type="dxa"/>
            <w:gridSpan w:val="2"/>
            <w:tcBorders>
              <w:top w:val="nil"/>
              <w:left w:val="nil"/>
              <w:bottom w:val="single" w:sz="4" w:space="0" w:color="auto"/>
              <w:right w:val="nil"/>
            </w:tcBorders>
          </w:tcPr>
          <w:p w:rsidR="00172E91" w:rsidRDefault="00172E91">
            <w:pPr>
              <w:pStyle w:val="a5"/>
              <w:spacing w:line="276" w:lineRule="auto"/>
            </w:pPr>
          </w:p>
        </w:tc>
        <w:tc>
          <w:tcPr>
            <w:tcW w:w="573" w:type="dxa"/>
            <w:gridSpan w:val="2"/>
            <w:tcBorders>
              <w:top w:val="nil"/>
              <w:left w:val="nil"/>
              <w:bottom w:val="nil"/>
              <w:right w:val="nil"/>
            </w:tcBorders>
          </w:tcPr>
          <w:p w:rsidR="00172E91" w:rsidRDefault="00172E91">
            <w:pPr>
              <w:pStyle w:val="a5"/>
              <w:spacing w:line="276" w:lineRule="auto"/>
            </w:pPr>
          </w:p>
        </w:tc>
      </w:tr>
      <w:tr w:rsidR="00172E91" w:rsidTr="00172E91">
        <w:tc>
          <w:tcPr>
            <w:tcW w:w="568" w:type="dxa"/>
            <w:tcBorders>
              <w:top w:val="nil"/>
              <w:left w:val="nil"/>
              <w:bottom w:val="nil"/>
              <w:right w:val="single" w:sz="4" w:space="0" w:color="auto"/>
            </w:tcBorders>
          </w:tcPr>
          <w:p w:rsidR="00172E91" w:rsidRDefault="00172E91">
            <w:pPr>
              <w:pStyle w:val="a5"/>
              <w:spacing w:line="276" w:lineRule="auto"/>
            </w:pPr>
          </w:p>
        </w:tc>
        <w:tc>
          <w:tcPr>
            <w:tcW w:w="13877" w:type="dxa"/>
            <w:gridSpan w:val="8"/>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5" w:history="1">
              <w:r>
                <w:rPr>
                  <w:rStyle w:val="a8"/>
                  <w:rFonts w:ascii="Arial" w:hAnsi="Arial" w:cs="Arial"/>
                </w:rPr>
                <w:t>статьей 13.19</w:t>
              </w:r>
            </w:hyperlink>
            <w:r>
              <w:t xml:space="preserve"> Кодекса Российской Федерации об административных правонарушениях от 30.12.2001 N 195-ФЗ, а также </w:t>
            </w:r>
            <w:hyperlink r:id="rId16" w:history="1">
              <w:r>
                <w:rPr>
                  <w:rStyle w:val="a8"/>
                  <w:rFonts w:ascii="Arial" w:hAnsi="Arial" w:cs="Arial"/>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172E91" w:rsidRDefault="00172E91">
            <w:pPr>
              <w:pStyle w:val="a5"/>
              <w:spacing w:line="276" w:lineRule="auto"/>
            </w:pPr>
          </w:p>
        </w:tc>
      </w:tr>
      <w:tr w:rsidR="00172E91" w:rsidTr="00172E91">
        <w:tc>
          <w:tcPr>
            <w:tcW w:w="568" w:type="dxa"/>
            <w:tcBorders>
              <w:top w:val="nil"/>
              <w:left w:val="nil"/>
              <w:bottom w:val="nil"/>
              <w:right w:val="nil"/>
            </w:tcBorders>
          </w:tcPr>
          <w:p w:rsidR="00172E91" w:rsidRDefault="00172E91">
            <w:pPr>
              <w:pStyle w:val="a5"/>
              <w:spacing w:line="276" w:lineRule="auto"/>
            </w:pPr>
          </w:p>
        </w:tc>
        <w:tc>
          <w:tcPr>
            <w:tcW w:w="550" w:type="dxa"/>
            <w:tcBorders>
              <w:top w:val="single" w:sz="4" w:space="0" w:color="auto"/>
              <w:left w:val="nil"/>
              <w:bottom w:val="nil"/>
              <w:right w:val="nil"/>
            </w:tcBorders>
          </w:tcPr>
          <w:p w:rsidR="00172E91" w:rsidRDefault="00172E91">
            <w:pPr>
              <w:pStyle w:val="a5"/>
              <w:spacing w:line="276" w:lineRule="auto"/>
            </w:pPr>
          </w:p>
        </w:tc>
        <w:tc>
          <w:tcPr>
            <w:tcW w:w="500" w:type="dxa"/>
            <w:tcBorders>
              <w:top w:val="single" w:sz="4" w:space="0" w:color="auto"/>
              <w:left w:val="nil"/>
              <w:bottom w:val="single" w:sz="4" w:space="0" w:color="auto"/>
              <w:right w:val="nil"/>
            </w:tcBorders>
          </w:tcPr>
          <w:p w:rsidR="00172E91" w:rsidRDefault="00172E91">
            <w:pPr>
              <w:pStyle w:val="a5"/>
              <w:spacing w:line="276" w:lineRule="auto"/>
            </w:pPr>
          </w:p>
        </w:tc>
        <w:tc>
          <w:tcPr>
            <w:tcW w:w="11763" w:type="dxa"/>
            <w:gridSpan w:val="2"/>
            <w:tcBorders>
              <w:top w:val="single" w:sz="4" w:space="0" w:color="auto"/>
              <w:left w:val="nil"/>
              <w:bottom w:val="single" w:sz="4" w:space="0" w:color="auto"/>
              <w:right w:val="nil"/>
            </w:tcBorders>
          </w:tcPr>
          <w:p w:rsidR="00172E91" w:rsidRDefault="00172E91">
            <w:pPr>
              <w:pStyle w:val="a5"/>
              <w:spacing w:line="276" w:lineRule="auto"/>
            </w:pPr>
          </w:p>
        </w:tc>
        <w:tc>
          <w:tcPr>
            <w:tcW w:w="528" w:type="dxa"/>
            <w:gridSpan w:val="2"/>
            <w:tcBorders>
              <w:top w:val="single" w:sz="4" w:space="0" w:color="auto"/>
              <w:left w:val="nil"/>
              <w:bottom w:val="single" w:sz="4" w:space="0" w:color="auto"/>
              <w:right w:val="nil"/>
            </w:tcBorders>
          </w:tcPr>
          <w:p w:rsidR="00172E91" w:rsidRDefault="00172E91">
            <w:pPr>
              <w:pStyle w:val="a5"/>
              <w:spacing w:line="276" w:lineRule="auto"/>
            </w:pPr>
          </w:p>
        </w:tc>
        <w:tc>
          <w:tcPr>
            <w:tcW w:w="536" w:type="dxa"/>
            <w:gridSpan w:val="2"/>
            <w:tcBorders>
              <w:top w:val="single" w:sz="4" w:space="0" w:color="auto"/>
              <w:left w:val="nil"/>
              <w:bottom w:val="nil"/>
              <w:right w:val="nil"/>
            </w:tcBorders>
          </w:tcPr>
          <w:p w:rsidR="00172E91" w:rsidRDefault="00172E91">
            <w:pPr>
              <w:pStyle w:val="a5"/>
              <w:spacing w:line="276" w:lineRule="auto"/>
            </w:pPr>
          </w:p>
        </w:tc>
        <w:tc>
          <w:tcPr>
            <w:tcW w:w="573" w:type="dxa"/>
            <w:gridSpan w:val="2"/>
            <w:tcBorders>
              <w:top w:val="nil"/>
              <w:left w:val="nil"/>
              <w:bottom w:val="nil"/>
              <w:right w:val="nil"/>
            </w:tcBorders>
          </w:tcPr>
          <w:p w:rsidR="00172E91" w:rsidRDefault="00172E91">
            <w:pPr>
              <w:pStyle w:val="a5"/>
              <w:spacing w:line="276" w:lineRule="auto"/>
            </w:pPr>
          </w:p>
        </w:tc>
      </w:tr>
      <w:tr w:rsidR="00172E91" w:rsidTr="00172E91">
        <w:tc>
          <w:tcPr>
            <w:tcW w:w="568" w:type="dxa"/>
            <w:tcBorders>
              <w:top w:val="nil"/>
              <w:left w:val="nil"/>
              <w:bottom w:val="nil"/>
              <w:right w:val="nil"/>
            </w:tcBorders>
          </w:tcPr>
          <w:p w:rsidR="00172E91" w:rsidRDefault="00172E91">
            <w:pPr>
              <w:pStyle w:val="a5"/>
              <w:spacing w:line="276" w:lineRule="auto"/>
            </w:pPr>
          </w:p>
        </w:tc>
        <w:tc>
          <w:tcPr>
            <w:tcW w:w="550" w:type="dxa"/>
            <w:tcBorders>
              <w:top w:val="nil"/>
              <w:left w:val="nil"/>
              <w:bottom w:val="nil"/>
              <w:right w:val="single" w:sz="4" w:space="0" w:color="auto"/>
            </w:tcBorders>
          </w:tcPr>
          <w:p w:rsidR="00172E91" w:rsidRDefault="00172E91">
            <w:pPr>
              <w:pStyle w:val="a5"/>
              <w:spacing w:line="276" w:lineRule="auto"/>
            </w:pPr>
          </w:p>
        </w:tc>
        <w:tc>
          <w:tcPr>
            <w:tcW w:w="12791"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ВОЗМОЖНО ПРЕДОСТАВЛЕНИЕ В ЭЛЕКТРОННОМ ВИДЕ</w:t>
            </w:r>
          </w:p>
        </w:tc>
        <w:tc>
          <w:tcPr>
            <w:tcW w:w="536" w:type="dxa"/>
            <w:gridSpan w:val="2"/>
            <w:tcBorders>
              <w:top w:val="nil"/>
              <w:left w:val="single" w:sz="4" w:space="0" w:color="auto"/>
              <w:bottom w:val="nil"/>
              <w:right w:val="nil"/>
            </w:tcBorders>
          </w:tcPr>
          <w:p w:rsidR="00172E91" w:rsidRDefault="00172E91">
            <w:pPr>
              <w:pStyle w:val="a5"/>
              <w:spacing w:line="276" w:lineRule="auto"/>
            </w:pPr>
          </w:p>
        </w:tc>
        <w:tc>
          <w:tcPr>
            <w:tcW w:w="573" w:type="dxa"/>
            <w:gridSpan w:val="2"/>
            <w:tcBorders>
              <w:top w:val="nil"/>
              <w:left w:val="nil"/>
              <w:bottom w:val="nil"/>
              <w:right w:val="nil"/>
            </w:tcBorders>
          </w:tcPr>
          <w:p w:rsidR="00172E91" w:rsidRDefault="00172E91">
            <w:pPr>
              <w:pStyle w:val="a5"/>
              <w:spacing w:line="276" w:lineRule="auto"/>
            </w:pPr>
          </w:p>
        </w:tc>
      </w:tr>
      <w:tr w:rsidR="00172E91" w:rsidTr="00172E91">
        <w:trPr>
          <w:gridAfter w:val="1"/>
          <w:wAfter w:w="23" w:type="dxa"/>
        </w:trPr>
        <w:tc>
          <w:tcPr>
            <w:tcW w:w="568" w:type="dxa"/>
            <w:tcBorders>
              <w:top w:val="nil"/>
              <w:left w:val="nil"/>
              <w:bottom w:val="nil"/>
              <w:right w:val="nil"/>
            </w:tcBorders>
          </w:tcPr>
          <w:p w:rsidR="00172E91" w:rsidRDefault="00172E91">
            <w:pPr>
              <w:pStyle w:val="a5"/>
              <w:spacing w:line="276" w:lineRule="auto"/>
            </w:pPr>
          </w:p>
        </w:tc>
        <w:tc>
          <w:tcPr>
            <w:tcW w:w="550" w:type="dxa"/>
            <w:tcBorders>
              <w:top w:val="nil"/>
              <w:left w:val="nil"/>
              <w:bottom w:val="nil"/>
              <w:right w:val="nil"/>
            </w:tcBorders>
          </w:tcPr>
          <w:p w:rsidR="00172E91" w:rsidRDefault="00172E91">
            <w:pPr>
              <w:pStyle w:val="a5"/>
              <w:spacing w:line="276" w:lineRule="auto"/>
            </w:pPr>
          </w:p>
        </w:tc>
        <w:tc>
          <w:tcPr>
            <w:tcW w:w="500" w:type="dxa"/>
            <w:tcBorders>
              <w:top w:val="single" w:sz="4" w:space="0" w:color="auto"/>
              <w:left w:val="nil"/>
              <w:bottom w:val="nil"/>
              <w:right w:val="nil"/>
            </w:tcBorders>
          </w:tcPr>
          <w:p w:rsidR="00172E91" w:rsidRDefault="00172E91">
            <w:pPr>
              <w:pStyle w:val="a5"/>
              <w:spacing w:line="276" w:lineRule="auto"/>
            </w:pPr>
          </w:p>
        </w:tc>
        <w:tc>
          <w:tcPr>
            <w:tcW w:w="11740" w:type="dxa"/>
            <w:tcBorders>
              <w:top w:val="single" w:sz="4" w:space="0" w:color="auto"/>
              <w:left w:val="nil"/>
              <w:bottom w:val="single" w:sz="4" w:space="0" w:color="auto"/>
              <w:right w:val="nil"/>
            </w:tcBorders>
          </w:tcPr>
          <w:p w:rsidR="00172E91" w:rsidRDefault="00172E91">
            <w:pPr>
              <w:pStyle w:val="a5"/>
              <w:spacing w:line="276" w:lineRule="auto"/>
            </w:pPr>
          </w:p>
        </w:tc>
        <w:tc>
          <w:tcPr>
            <w:tcW w:w="528" w:type="dxa"/>
            <w:gridSpan w:val="2"/>
            <w:tcBorders>
              <w:top w:val="single" w:sz="4" w:space="0" w:color="auto"/>
              <w:left w:val="nil"/>
              <w:bottom w:val="nil"/>
              <w:right w:val="nil"/>
            </w:tcBorders>
          </w:tcPr>
          <w:p w:rsidR="00172E91" w:rsidRDefault="00172E91">
            <w:pPr>
              <w:pStyle w:val="a5"/>
              <w:spacing w:line="276" w:lineRule="auto"/>
            </w:pPr>
          </w:p>
        </w:tc>
        <w:tc>
          <w:tcPr>
            <w:tcW w:w="536" w:type="dxa"/>
            <w:gridSpan w:val="2"/>
            <w:tcBorders>
              <w:top w:val="nil"/>
              <w:left w:val="nil"/>
              <w:bottom w:val="nil"/>
              <w:right w:val="nil"/>
            </w:tcBorders>
          </w:tcPr>
          <w:p w:rsidR="00172E91" w:rsidRDefault="00172E91">
            <w:pPr>
              <w:pStyle w:val="a5"/>
              <w:spacing w:line="276" w:lineRule="auto"/>
            </w:pPr>
          </w:p>
        </w:tc>
        <w:tc>
          <w:tcPr>
            <w:tcW w:w="573" w:type="dxa"/>
            <w:gridSpan w:val="2"/>
            <w:tcBorders>
              <w:top w:val="nil"/>
              <w:left w:val="nil"/>
              <w:bottom w:val="nil"/>
              <w:right w:val="nil"/>
            </w:tcBorders>
          </w:tcPr>
          <w:p w:rsidR="00172E91" w:rsidRDefault="00172E91">
            <w:pPr>
              <w:pStyle w:val="a5"/>
              <w:spacing w:line="276" w:lineRule="auto"/>
            </w:pPr>
          </w:p>
        </w:tc>
      </w:tr>
      <w:tr w:rsidR="00172E91" w:rsidTr="00172E91">
        <w:trPr>
          <w:gridAfter w:val="1"/>
          <w:wAfter w:w="23" w:type="dxa"/>
        </w:trPr>
        <w:tc>
          <w:tcPr>
            <w:tcW w:w="568" w:type="dxa"/>
            <w:tcBorders>
              <w:top w:val="nil"/>
              <w:left w:val="nil"/>
              <w:bottom w:val="nil"/>
              <w:right w:val="nil"/>
            </w:tcBorders>
          </w:tcPr>
          <w:p w:rsidR="00172E91" w:rsidRDefault="00172E91">
            <w:pPr>
              <w:pStyle w:val="a5"/>
              <w:spacing w:line="276" w:lineRule="auto"/>
            </w:pPr>
          </w:p>
        </w:tc>
        <w:tc>
          <w:tcPr>
            <w:tcW w:w="550" w:type="dxa"/>
            <w:tcBorders>
              <w:top w:val="nil"/>
              <w:left w:val="nil"/>
              <w:bottom w:val="nil"/>
              <w:right w:val="nil"/>
            </w:tcBorders>
          </w:tcPr>
          <w:p w:rsidR="00172E91" w:rsidRDefault="00172E91">
            <w:pPr>
              <w:pStyle w:val="a5"/>
              <w:spacing w:line="276" w:lineRule="auto"/>
            </w:pPr>
          </w:p>
        </w:tc>
        <w:tc>
          <w:tcPr>
            <w:tcW w:w="500" w:type="dxa"/>
            <w:tcBorders>
              <w:top w:val="nil"/>
              <w:left w:val="nil"/>
              <w:bottom w:val="nil"/>
              <w:right w:val="single" w:sz="4" w:space="0" w:color="auto"/>
            </w:tcBorders>
          </w:tcPr>
          <w:p w:rsidR="00172E91" w:rsidRDefault="00172E91">
            <w:pPr>
              <w:pStyle w:val="a5"/>
              <w:spacing w:line="276" w:lineRule="auto"/>
            </w:pPr>
          </w:p>
        </w:tc>
        <w:tc>
          <w:tcPr>
            <w:tcW w:w="11740" w:type="dxa"/>
            <w:tcBorders>
              <w:top w:val="single" w:sz="4" w:space="0" w:color="auto"/>
              <w:left w:val="single" w:sz="4" w:space="0" w:color="auto"/>
              <w:bottom w:val="single" w:sz="4" w:space="0" w:color="auto"/>
              <w:right w:val="single" w:sz="4" w:space="0" w:color="auto"/>
            </w:tcBorders>
            <w:hideMark/>
          </w:tcPr>
          <w:p w:rsidR="00172E91" w:rsidRDefault="00172E91">
            <w:pPr>
              <w:pStyle w:val="1"/>
              <w:spacing w:line="276" w:lineRule="auto"/>
              <w:rPr>
                <w:rFonts w:eastAsiaTheme="minorEastAsia"/>
              </w:rPr>
            </w:pPr>
            <w:r>
              <w:rPr>
                <w:rFonts w:eastAsiaTheme="minorEastAsia"/>
              </w:rPr>
              <w:t>СВЕДЕНИЯ ОБ ОБРАЗОВАТЕЛЬНОЙ ОРГАНИЗАЦИИ,</w:t>
            </w:r>
            <w:r>
              <w:rPr>
                <w:rFonts w:eastAsiaTheme="minorEastAsia"/>
              </w:rPr>
              <w:br/>
              <w:t>ОСУЩЕСТВЛЯЮЩЕЙ ОБРАЗОВАТЕЛЬНУЮ ДЕЯТЕЛЬНОСТЬ ПО ОБРАЗОВАТЕЛЬНЫМ ПРОГРАММАМ СРЕДНЕГО ПРОФЕССИОНАЛЬНОГО ОБРАЗОВАНИЯ</w:t>
            </w:r>
            <w:r>
              <w:rPr>
                <w:rFonts w:eastAsiaTheme="minorEastAsia"/>
              </w:rPr>
              <w:br/>
              <w:t>на начало 20__/20__ учебного года</w:t>
            </w:r>
            <w:r>
              <w:rPr>
                <w:rFonts w:eastAsiaTheme="minorEastAsia"/>
              </w:rPr>
              <w:br/>
              <w:t>по состоянию на 1 октября _____ г.</w:t>
            </w:r>
          </w:p>
        </w:tc>
        <w:tc>
          <w:tcPr>
            <w:tcW w:w="528" w:type="dxa"/>
            <w:gridSpan w:val="2"/>
            <w:tcBorders>
              <w:top w:val="nil"/>
              <w:left w:val="single" w:sz="4" w:space="0" w:color="auto"/>
              <w:bottom w:val="nil"/>
              <w:right w:val="nil"/>
            </w:tcBorders>
          </w:tcPr>
          <w:p w:rsidR="00172E91" w:rsidRDefault="00172E91">
            <w:pPr>
              <w:pStyle w:val="a5"/>
              <w:spacing w:line="276" w:lineRule="auto"/>
            </w:pPr>
          </w:p>
        </w:tc>
        <w:tc>
          <w:tcPr>
            <w:tcW w:w="536" w:type="dxa"/>
            <w:gridSpan w:val="2"/>
            <w:tcBorders>
              <w:top w:val="nil"/>
              <w:left w:val="nil"/>
              <w:bottom w:val="nil"/>
              <w:right w:val="nil"/>
            </w:tcBorders>
          </w:tcPr>
          <w:p w:rsidR="00172E91" w:rsidRDefault="00172E91">
            <w:pPr>
              <w:pStyle w:val="a5"/>
              <w:spacing w:line="276" w:lineRule="auto"/>
            </w:pPr>
          </w:p>
        </w:tc>
        <w:tc>
          <w:tcPr>
            <w:tcW w:w="573" w:type="dxa"/>
            <w:gridSpan w:val="2"/>
            <w:tcBorders>
              <w:top w:val="nil"/>
              <w:left w:val="nil"/>
              <w:bottom w:val="nil"/>
              <w:right w:val="nil"/>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229"/>
        <w:gridCol w:w="3085"/>
        <w:gridCol w:w="236"/>
        <w:gridCol w:w="3483"/>
      </w:tblGrid>
      <w:tr w:rsidR="00172E91" w:rsidTr="00172E91">
        <w:tc>
          <w:tcPr>
            <w:tcW w:w="8229" w:type="dxa"/>
            <w:tcBorders>
              <w:top w:val="single" w:sz="4" w:space="0" w:color="auto"/>
              <w:left w:val="single" w:sz="4" w:space="0" w:color="auto"/>
              <w:bottom w:val="single" w:sz="4" w:space="0" w:color="auto"/>
              <w:right w:val="nil"/>
            </w:tcBorders>
            <w:hideMark/>
          </w:tcPr>
          <w:p w:rsidR="00172E91" w:rsidRDefault="00172E91">
            <w:pPr>
              <w:pStyle w:val="a5"/>
              <w:spacing w:line="276" w:lineRule="auto"/>
              <w:jc w:val="center"/>
            </w:pPr>
            <w:r>
              <w:t>Предоставляют:</w:t>
            </w:r>
          </w:p>
        </w:tc>
        <w:tc>
          <w:tcPr>
            <w:tcW w:w="3085" w:type="dxa"/>
            <w:tcBorders>
              <w:top w:val="single" w:sz="4" w:space="0" w:color="auto"/>
              <w:left w:val="single" w:sz="4" w:space="0" w:color="auto"/>
              <w:bottom w:val="single" w:sz="4" w:space="0" w:color="auto"/>
              <w:right w:val="nil"/>
            </w:tcBorders>
            <w:hideMark/>
          </w:tcPr>
          <w:p w:rsidR="00172E91" w:rsidRDefault="00172E91">
            <w:pPr>
              <w:pStyle w:val="a5"/>
              <w:spacing w:line="276" w:lineRule="auto"/>
              <w:jc w:val="center"/>
            </w:pPr>
            <w:r>
              <w:t>Сроки предоставления</w:t>
            </w:r>
          </w:p>
        </w:tc>
        <w:tc>
          <w:tcPr>
            <w:tcW w:w="216" w:type="dxa"/>
            <w:tcBorders>
              <w:top w:val="nil"/>
              <w:left w:val="single" w:sz="4" w:space="0" w:color="auto"/>
              <w:bottom w:val="nil"/>
              <w:right w:val="single" w:sz="4" w:space="0" w:color="auto"/>
            </w:tcBorders>
          </w:tcPr>
          <w:p w:rsidR="00172E91" w:rsidRDefault="00172E91">
            <w:pPr>
              <w:pStyle w:val="a5"/>
              <w:spacing w:line="276" w:lineRule="auto"/>
            </w:pPr>
          </w:p>
        </w:tc>
        <w:tc>
          <w:tcPr>
            <w:tcW w:w="3483" w:type="dxa"/>
            <w:tcBorders>
              <w:top w:val="single" w:sz="4" w:space="0" w:color="auto"/>
              <w:left w:val="single" w:sz="4" w:space="0" w:color="auto"/>
              <w:bottom w:val="single" w:sz="4" w:space="0" w:color="auto"/>
              <w:right w:val="single" w:sz="4" w:space="0" w:color="auto"/>
            </w:tcBorders>
            <w:hideMark/>
          </w:tcPr>
          <w:p w:rsidR="00172E91" w:rsidRDefault="00172E91">
            <w:pPr>
              <w:pStyle w:val="1"/>
              <w:spacing w:line="276" w:lineRule="auto"/>
              <w:rPr>
                <w:rFonts w:eastAsiaTheme="minorEastAsia"/>
              </w:rPr>
            </w:pPr>
            <w:r>
              <w:rPr>
                <w:rFonts w:eastAsiaTheme="minorEastAsia"/>
              </w:rPr>
              <w:t>Форма N СПО-1</w:t>
            </w:r>
          </w:p>
        </w:tc>
      </w:tr>
      <w:tr w:rsidR="00172E91" w:rsidTr="00172E91">
        <w:tc>
          <w:tcPr>
            <w:tcW w:w="8229" w:type="dxa"/>
            <w:vMerge w:val="restart"/>
            <w:tcBorders>
              <w:top w:val="single" w:sz="4" w:space="0" w:color="auto"/>
              <w:left w:val="single" w:sz="4" w:space="0" w:color="auto"/>
              <w:bottom w:val="single" w:sz="4" w:space="0" w:color="auto"/>
              <w:right w:val="nil"/>
            </w:tcBorders>
            <w:hideMark/>
          </w:tcPr>
          <w:p w:rsidR="00172E91" w:rsidRDefault="00172E91">
            <w:pPr>
              <w:pStyle w:val="a6"/>
              <w:spacing w:line="276" w:lineRule="auto"/>
            </w:pPr>
            <w:r>
              <w:t>юридические лица, реализующие образовательные программы среднего профессионального образования</w:t>
            </w:r>
          </w:p>
          <w:p w:rsidR="00172E91" w:rsidRDefault="00172E91">
            <w:pPr>
              <w:pStyle w:val="a6"/>
              <w:spacing w:line="276" w:lineRule="auto"/>
            </w:pPr>
            <w:r>
              <w:t>- Министерству образования и науки Российской Федерации</w:t>
            </w:r>
          </w:p>
        </w:tc>
        <w:tc>
          <w:tcPr>
            <w:tcW w:w="3085" w:type="dxa"/>
            <w:vMerge w:val="restart"/>
            <w:tcBorders>
              <w:top w:val="single" w:sz="4" w:space="0" w:color="auto"/>
              <w:left w:val="single" w:sz="4" w:space="0" w:color="auto"/>
              <w:bottom w:val="single" w:sz="4" w:space="0" w:color="auto"/>
              <w:right w:val="nil"/>
            </w:tcBorders>
            <w:hideMark/>
          </w:tcPr>
          <w:p w:rsidR="00172E91" w:rsidRDefault="00172E91">
            <w:pPr>
              <w:pStyle w:val="a5"/>
              <w:spacing w:line="276" w:lineRule="auto"/>
              <w:jc w:val="center"/>
            </w:pPr>
            <w:r>
              <w:t>5 октября</w:t>
            </w:r>
          </w:p>
        </w:tc>
        <w:tc>
          <w:tcPr>
            <w:tcW w:w="216" w:type="dxa"/>
            <w:vMerge w:val="restart"/>
            <w:tcBorders>
              <w:top w:val="nil"/>
              <w:left w:val="single" w:sz="4" w:space="0" w:color="auto"/>
              <w:bottom w:val="nil"/>
              <w:right w:val="nil"/>
            </w:tcBorders>
          </w:tcPr>
          <w:p w:rsidR="00172E91" w:rsidRDefault="00172E91">
            <w:pPr>
              <w:pStyle w:val="a5"/>
              <w:spacing w:line="276" w:lineRule="auto"/>
            </w:pPr>
          </w:p>
        </w:tc>
        <w:tc>
          <w:tcPr>
            <w:tcW w:w="3483" w:type="dxa"/>
            <w:tcBorders>
              <w:top w:val="single" w:sz="4" w:space="0" w:color="auto"/>
              <w:left w:val="nil"/>
              <w:bottom w:val="nil"/>
              <w:right w:val="nil"/>
            </w:tcBorders>
            <w:hideMark/>
          </w:tcPr>
          <w:p w:rsidR="00172E91" w:rsidRDefault="00172E91">
            <w:pPr>
              <w:pStyle w:val="1"/>
              <w:spacing w:line="276" w:lineRule="auto"/>
              <w:rPr>
                <w:rFonts w:eastAsiaTheme="minorEastAsia"/>
              </w:rPr>
            </w:pPr>
            <w:hyperlink r:id="rId17" w:anchor="sub_0" w:history="1">
              <w:r>
                <w:rPr>
                  <w:rStyle w:val="a8"/>
                  <w:rFonts w:ascii="Arial" w:eastAsiaTheme="minorEastAsia" w:hAnsi="Arial" w:cs="Arial"/>
                  <w:b/>
                  <w:bCs w:val="0"/>
                </w:rPr>
                <w:t>Приказ</w:t>
              </w:r>
            </w:hyperlink>
            <w:r>
              <w:rPr>
                <w:rFonts w:eastAsiaTheme="minorEastAsia"/>
              </w:rPr>
              <w:t xml:space="preserve"> Росстата:</w:t>
            </w:r>
          </w:p>
          <w:p w:rsidR="00172E91" w:rsidRDefault="00172E91">
            <w:pPr>
              <w:pStyle w:val="1"/>
              <w:spacing w:line="276" w:lineRule="auto"/>
              <w:rPr>
                <w:rFonts w:eastAsiaTheme="minorEastAsia"/>
              </w:rPr>
            </w:pPr>
            <w:r>
              <w:rPr>
                <w:rFonts w:eastAsiaTheme="minorEastAsia"/>
              </w:rPr>
              <w:t>Об утверждении формы</w:t>
            </w:r>
            <w:r>
              <w:rPr>
                <w:rFonts w:eastAsiaTheme="minorEastAsia"/>
              </w:rPr>
              <w:br/>
              <w:t>от 15.08.2017 N 535</w:t>
            </w:r>
          </w:p>
          <w:p w:rsidR="00172E91" w:rsidRDefault="00172E91">
            <w:pPr>
              <w:pStyle w:val="1"/>
              <w:spacing w:line="276" w:lineRule="auto"/>
              <w:rPr>
                <w:rFonts w:eastAsiaTheme="minorEastAsia"/>
              </w:rPr>
            </w:pPr>
            <w:r>
              <w:rPr>
                <w:rFonts w:eastAsiaTheme="minorEastAsia"/>
              </w:rPr>
              <w:t xml:space="preserve">О внесении изменений </w:t>
            </w:r>
            <w:r>
              <w:rPr>
                <w:rFonts w:eastAsiaTheme="minorEastAsia"/>
              </w:rPr>
              <w:lastRenderedPageBreak/>
              <w:t>(при наличии)</w:t>
            </w:r>
          </w:p>
          <w:p w:rsidR="00172E91" w:rsidRDefault="00172E91">
            <w:pPr>
              <w:pStyle w:val="1"/>
              <w:spacing w:line="276" w:lineRule="auto"/>
              <w:rPr>
                <w:rFonts w:eastAsiaTheme="minorEastAsia"/>
              </w:rPr>
            </w:pPr>
            <w:r>
              <w:rPr>
                <w:rFonts w:eastAsiaTheme="minorEastAsia"/>
              </w:rPr>
              <w:t>от __________ N ___</w:t>
            </w:r>
          </w:p>
          <w:p w:rsidR="00172E91" w:rsidRDefault="00172E91">
            <w:pPr>
              <w:pStyle w:val="1"/>
              <w:spacing w:line="276" w:lineRule="auto"/>
              <w:rPr>
                <w:rFonts w:eastAsiaTheme="minorEastAsia"/>
              </w:rPr>
            </w:pPr>
            <w:r>
              <w:rPr>
                <w:rFonts w:eastAsiaTheme="minorEastAsia"/>
              </w:rPr>
              <w:t>от __________ N ___</w:t>
            </w:r>
          </w:p>
        </w:tc>
      </w:tr>
      <w:tr w:rsidR="00172E91" w:rsidTr="00172E91">
        <w:tc>
          <w:tcPr>
            <w:tcW w:w="8229" w:type="dxa"/>
            <w:vMerge/>
            <w:tcBorders>
              <w:top w:val="single" w:sz="4" w:space="0" w:color="auto"/>
              <w:left w:val="single" w:sz="4" w:space="0" w:color="auto"/>
              <w:bottom w:val="single" w:sz="4" w:space="0" w:color="auto"/>
              <w:right w:val="nil"/>
            </w:tcBorders>
            <w:vAlign w:val="center"/>
            <w:hideMark/>
          </w:tcPr>
          <w:p w:rsidR="00172E91" w:rsidRDefault="00172E91">
            <w:pPr>
              <w:widowControl/>
              <w:autoSpaceDE/>
              <w:autoSpaceDN/>
              <w:adjustRightInd/>
              <w:ind w:firstLine="0"/>
              <w:jc w:val="left"/>
            </w:pPr>
          </w:p>
        </w:tc>
        <w:tc>
          <w:tcPr>
            <w:tcW w:w="3085" w:type="dxa"/>
            <w:vMerge/>
            <w:tcBorders>
              <w:top w:val="single" w:sz="4" w:space="0" w:color="auto"/>
              <w:left w:val="single" w:sz="4" w:space="0" w:color="auto"/>
              <w:bottom w:val="single" w:sz="4" w:space="0" w:color="auto"/>
              <w:right w:val="nil"/>
            </w:tcBorders>
            <w:vAlign w:val="center"/>
            <w:hideMark/>
          </w:tcPr>
          <w:p w:rsidR="00172E91" w:rsidRDefault="00172E91">
            <w:pPr>
              <w:widowControl/>
              <w:autoSpaceDE/>
              <w:autoSpaceDN/>
              <w:adjustRightInd/>
              <w:ind w:firstLine="0"/>
              <w:jc w:val="left"/>
            </w:pPr>
          </w:p>
        </w:tc>
        <w:tc>
          <w:tcPr>
            <w:tcW w:w="216" w:type="dxa"/>
            <w:vMerge/>
            <w:tcBorders>
              <w:top w:val="nil"/>
              <w:left w:val="single" w:sz="4" w:space="0" w:color="auto"/>
              <w:bottom w:val="nil"/>
              <w:right w:val="nil"/>
            </w:tcBorders>
            <w:vAlign w:val="center"/>
            <w:hideMark/>
          </w:tcPr>
          <w:p w:rsidR="00172E91" w:rsidRDefault="00172E91">
            <w:pPr>
              <w:widowControl/>
              <w:autoSpaceDE/>
              <w:autoSpaceDN/>
              <w:adjustRightInd/>
              <w:ind w:firstLine="0"/>
              <w:jc w:val="left"/>
            </w:pPr>
          </w:p>
        </w:tc>
        <w:tc>
          <w:tcPr>
            <w:tcW w:w="3483" w:type="dxa"/>
            <w:tcBorders>
              <w:top w:val="single" w:sz="4" w:space="0" w:color="auto"/>
              <w:left w:val="single" w:sz="4" w:space="0" w:color="auto"/>
              <w:bottom w:val="single" w:sz="4" w:space="0" w:color="auto"/>
              <w:right w:val="single" w:sz="4" w:space="0" w:color="auto"/>
            </w:tcBorders>
            <w:hideMark/>
          </w:tcPr>
          <w:p w:rsidR="00172E91" w:rsidRDefault="00172E91">
            <w:pPr>
              <w:pStyle w:val="1"/>
              <w:spacing w:line="276" w:lineRule="auto"/>
              <w:rPr>
                <w:rFonts w:eastAsiaTheme="minorEastAsia"/>
              </w:rPr>
            </w:pPr>
            <w:r>
              <w:rPr>
                <w:rFonts w:eastAsiaTheme="minorEastAsia"/>
              </w:rPr>
              <w:t>1 раз в год</w:t>
            </w: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85"/>
        <w:gridCol w:w="4299"/>
        <w:gridCol w:w="2902"/>
        <w:gridCol w:w="2940"/>
        <w:gridCol w:w="2796"/>
      </w:tblGrid>
      <w:tr w:rsidR="00172E91" w:rsidTr="00172E91">
        <w:tc>
          <w:tcPr>
            <w:tcW w:w="15022"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pPr>
            <w:bookmarkStart w:id="4" w:name="sub_1001"/>
            <w:r>
              <w:t>Наименование отчитывающейся организации _________________________________________________________________</w:t>
            </w:r>
            <w:bookmarkEnd w:id="4"/>
          </w:p>
        </w:tc>
      </w:tr>
      <w:tr w:rsidR="00172E91" w:rsidTr="00172E91">
        <w:tc>
          <w:tcPr>
            <w:tcW w:w="15022"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pPr>
            <w:bookmarkStart w:id="5" w:name="sub_1002"/>
            <w:r>
              <w:t>Почтовый адрес _________________________________________________________________________________________</w:t>
            </w:r>
            <w:bookmarkEnd w:id="5"/>
          </w:p>
        </w:tc>
      </w:tr>
      <w:tr w:rsidR="00172E91" w:rsidTr="00172E91">
        <w:tc>
          <w:tcPr>
            <w:tcW w:w="208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 w:name="sub_1003"/>
            <w:r>
              <w:t xml:space="preserve">Код формы по </w:t>
            </w:r>
            <w:hyperlink r:id="rId18" w:history="1">
              <w:r>
                <w:rPr>
                  <w:rStyle w:val="a8"/>
                  <w:rFonts w:ascii="Arial" w:hAnsi="Arial" w:cs="Arial"/>
                </w:rPr>
                <w:t>ОКУД</w:t>
              </w:r>
              <w:bookmarkEnd w:id="6"/>
            </w:hyperlink>
          </w:p>
        </w:tc>
        <w:tc>
          <w:tcPr>
            <w:tcW w:w="12937"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Код</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429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отчитывающейся организации по ОКПО</w:t>
            </w:r>
          </w:p>
          <w:p w:rsidR="00172E91" w:rsidRDefault="00172E91">
            <w:pPr>
              <w:pStyle w:val="a5"/>
              <w:spacing w:line="276" w:lineRule="auto"/>
              <w:jc w:val="center"/>
            </w:pPr>
            <w:r>
              <w:t>(для территориально обособленного подразделения - идентификационный номер)</w:t>
            </w:r>
          </w:p>
        </w:tc>
        <w:tc>
          <w:tcPr>
            <w:tcW w:w="29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формы обучения по ОКИН</w:t>
            </w:r>
          </w:p>
          <w:p w:rsidR="00172E91" w:rsidRDefault="00172E91">
            <w:pPr>
              <w:pStyle w:val="a5"/>
              <w:spacing w:line="276" w:lineRule="auto"/>
              <w:jc w:val="center"/>
            </w:pPr>
            <w:hyperlink r:id="rId19" w:history="1">
              <w:r>
                <w:rPr>
                  <w:rStyle w:val="a8"/>
                  <w:rFonts w:ascii="Arial" w:hAnsi="Arial" w:cs="Arial"/>
                </w:rPr>
                <w:t>фасет 33</w:t>
              </w:r>
            </w:hyperlink>
          </w:p>
        </w:tc>
        <w:tc>
          <w:tcPr>
            <w:tcW w:w="29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7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08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 w:name="sub_1031"/>
            <w:r>
              <w:t>1</w:t>
            </w:r>
            <w:bookmarkEnd w:id="7"/>
          </w:p>
        </w:tc>
        <w:tc>
          <w:tcPr>
            <w:tcW w:w="429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29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29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279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r>
      <w:tr w:rsidR="00172E91" w:rsidTr="00172E91">
        <w:tc>
          <w:tcPr>
            <w:tcW w:w="208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20" w:history="1">
              <w:r>
                <w:rPr>
                  <w:rStyle w:val="a8"/>
                  <w:rFonts w:ascii="Arial" w:hAnsi="Arial" w:cs="Arial"/>
                </w:rPr>
                <w:t>0609517</w:t>
              </w:r>
            </w:hyperlink>
          </w:p>
        </w:tc>
        <w:tc>
          <w:tcPr>
            <w:tcW w:w="429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9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9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7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r>
        <w:t>_________________________________________________________________</w:t>
      </w:r>
    </w:p>
    <w:p w:rsidR="00172E91" w:rsidRDefault="00172E91" w:rsidP="00172E91">
      <w:r>
        <w:t>Форма обучения: очная, очно-заочная, заочная. Аттестация экстернов (указать)</w:t>
      </w:r>
    </w:p>
    <w:p w:rsidR="00172E91" w:rsidRDefault="00172E91" w:rsidP="00172E91"/>
    <w:p w:rsidR="00172E91" w:rsidRDefault="00172E91" w:rsidP="00172E91">
      <w:pPr>
        <w:pStyle w:val="1"/>
        <w:rPr>
          <w:rFonts w:eastAsiaTheme="minorEastAsia"/>
        </w:rPr>
      </w:pPr>
      <w:bookmarkStart w:id="8" w:name="sub_1100"/>
      <w:r>
        <w:rPr>
          <w:rFonts w:eastAsiaTheme="minorEastAsia"/>
        </w:rPr>
        <w:t>Раздел 1. Сведения об организации</w:t>
      </w:r>
    </w:p>
    <w:bookmarkEnd w:id="8"/>
    <w:p w:rsidR="00172E91" w:rsidRDefault="00172E91" w:rsidP="00172E91"/>
    <w:p w:rsidR="00172E91" w:rsidRDefault="00172E91" w:rsidP="00172E91">
      <w:pPr>
        <w:pStyle w:val="1"/>
        <w:rPr>
          <w:rFonts w:eastAsiaTheme="minorEastAsia"/>
        </w:rPr>
      </w:pPr>
      <w:bookmarkStart w:id="9" w:name="sub_1110"/>
      <w:r>
        <w:rPr>
          <w:rFonts w:eastAsiaTheme="minorEastAsia"/>
        </w:rPr>
        <w:t>1.1. Сведения о наличии лицензии на осуществление образовательной деятельности, свидетельства о государственной аккредитации образовательной деятельности и органов управления</w:t>
      </w:r>
    </w:p>
    <w:bookmarkEnd w:id="9"/>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753"/>
        <w:gridCol w:w="989"/>
        <w:gridCol w:w="5252"/>
      </w:tblGrid>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525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Код: да - 1, нет - 2</w:t>
            </w: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0" w:name="sub_1111"/>
            <w:r>
              <w:lastRenderedPageBreak/>
              <w:t>1</w:t>
            </w:r>
            <w:bookmarkEnd w:id="10"/>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525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Лицензия на осуществление образовательной деятельности</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1" w:name="sub_11101"/>
            <w:r>
              <w:t>01</w:t>
            </w:r>
            <w:bookmarkEnd w:id="11"/>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Свидетельство о государственной аккредитации образовательной деятельности</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2" w:name="sub_11102"/>
            <w:r>
              <w:t>02</w:t>
            </w:r>
            <w:bookmarkEnd w:id="12"/>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Коллегиальные органы управления</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 w:name="sub_11103"/>
            <w:r>
              <w:t>03</w:t>
            </w:r>
            <w:bookmarkEnd w:id="13"/>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989"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525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8753"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общее собрание (конференция) работников и обучающихся образовательной организации</w:t>
            </w:r>
          </w:p>
        </w:tc>
        <w:tc>
          <w:tcPr>
            <w:tcW w:w="989" w:type="dxa"/>
            <w:tcBorders>
              <w:top w:val="nil"/>
              <w:left w:val="single" w:sz="4" w:space="0" w:color="auto"/>
              <w:bottom w:val="nil"/>
              <w:right w:val="single" w:sz="4" w:space="0" w:color="auto"/>
            </w:tcBorders>
            <w:hideMark/>
          </w:tcPr>
          <w:p w:rsidR="00172E91" w:rsidRDefault="00172E91">
            <w:pPr>
              <w:pStyle w:val="a5"/>
              <w:spacing w:line="276" w:lineRule="auto"/>
              <w:jc w:val="center"/>
            </w:pPr>
            <w:bookmarkStart w:id="14" w:name="sub_11104"/>
            <w:r>
              <w:t>04</w:t>
            </w:r>
            <w:bookmarkEnd w:id="14"/>
          </w:p>
        </w:tc>
        <w:tc>
          <w:tcPr>
            <w:tcW w:w="5252" w:type="dxa"/>
            <w:tcBorders>
              <w:top w:val="nil"/>
              <w:left w:val="single" w:sz="4" w:space="0" w:color="auto"/>
              <w:bottom w:val="nil"/>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педагогический совет</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 w:name="sub_11105"/>
            <w:r>
              <w:t>05</w:t>
            </w:r>
            <w:bookmarkEnd w:id="15"/>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попечительский совет</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 w:name="sub_11106"/>
            <w:r>
              <w:t>06</w:t>
            </w:r>
            <w:bookmarkEnd w:id="16"/>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управляющий совет</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 w:name="sub_11107"/>
            <w:r>
              <w:t>07</w:t>
            </w:r>
            <w:bookmarkEnd w:id="17"/>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наблюдательный совет</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 w:name="sub_11108"/>
            <w:r>
              <w:t>08</w:t>
            </w:r>
            <w:bookmarkEnd w:id="18"/>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другие</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 w:name="sub_11109"/>
            <w:r>
              <w:t>09</w:t>
            </w:r>
            <w:bookmarkEnd w:id="19"/>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Студенческие советы</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 w:name="sub_111110"/>
            <w:r>
              <w:t>10</w:t>
            </w:r>
            <w:bookmarkEnd w:id="20"/>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Профессиональные союзы студентов</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 w:name="sub_11111"/>
            <w:r>
              <w:t>11</w:t>
            </w:r>
            <w:bookmarkEnd w:id="21"/>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Профессиональные союзы работников</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 w:name="sub_11112"/>
            <w:r>
              <w:t>12</w:t>
            </w:r>
            <w:bookmarkEnd w:id="22"/>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75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21" w:anchor="sub_11103" w:history="1">
              <w:r>
                <w:rPr>
                  <w:rStyle w:val="a8"/>
                  <w:rFonts w:ascii="Arial" w:hAnsi="Arial" w:cs="Arial"/>
                </w:rPr>
                <w:t>строки 03</w:t>
              </w:r>
            </w:hyperlink>
            <w:r>
              <w:t xml:space="preserve"> - с участием общественности (родителей, работодателей)</w:t>
            </w:r>
          </w:p>
        </w:tc>
        <w:tc>
          <w:tcPr>
            <w:tcW w:w="9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 w:name="sub_11113"/>
            <w:r>
              <w:t>13</w:t>
            </w:r>
            <w:bookmarkEnd w:id="23"/>
          </w:p>
        </w:tc>
        <w:tc>
          <w:tcPr>
            <w:tcW w:w="52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24" w:name="sub_1120"/>
      <w:r>
        <w:rPr>
          <w:rFonts w:eastAsiaTheme="minorEastAsia"/>
        </w:rPr>
        <w:t>1.2. Сведения об образовательных программах, реализуемых организацией</w:t>
      </w:r>
    </w:p>
    <w:bookmarkEnd w:id="24"/>
    <w:p w:rsidR="00172E91" w:rsidRDefault="00172E91" w:rsidP="00172E91"/>
    <w:p w:rsidR="00172E91" w:rsidRDefault="00172E91" w:rsidP="00172E91">
      <w:pPr>
        <w:ind w:firstLine="698"/>
        <w:jc w:val="right"/>
      </w:pPr>
      <w:r>
        <w:t xml:space="preserve">Коды по ОКЕИ единица - </w:t>
      </w:r>
      <w:hyperlink r:id="rId22" w:history="1">
        <w:r>
          <w:rPr>
            <w:rStyle w:val="a8"/>
            <w:rFonts w:ascii="Arial" w:hAnsi="Arial" w:cs="Arial"/>
          </w:rPr>
          <w:t>642</w:t>
        </w:r>
      </w:hyperlink>
      <w:r>
        <w:t xml:space="preserve">, человек - </w:t>
      </w:r>
      <w:hyperlink r:id="rId23"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18"/>
        <w:gridCol w:w="842"/>
        <w:gridCol w:w="1282"/>
        <w:gridCol w:w="1411"/>
        <w:gridCol w:w="1130"/>
        <w:gridCol w:w="1109"/>
        <w:gridCol w:w="1289"/>
        <w:gridCol w:w="969"/>
        <w:gridCol w:w="1310"/>
        <w:gridCol w:w="1274"/>
        <w:gridCol w:w="1325"/>
        <w:gridCol w:w="969"/>
      </w:tblGrid>
      <w:tr w:rsidR="00172E91" w:rsidTr="00172E91">
        <w:tc>
          <w:tcPr>
            <w:tcW w:w="211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образовательных программ</w:t>
            </w:r>
          </w:p>
        </w:tc>
        <w:tc>
          <w:tcPr>
            <w:tcW w:w="84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28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Число реализуемых образовательных </w:t>
            </w:r>
            <w:r>
              <w:lastRenderedPageBreak/>
              <w:t>программ - всего, единиц</w:t>
            </w:r>
          </w:p>
        </w:tc>
        <w:tc>
          <w:tcPr>
            <w:tcW w:w="1411"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из них прошли профессионально-обществе</w:t>
            </w:r>
            <w:r>
              <w:lastRenderedPageBreak/>
              <w:t>нную аккредитацию работодателями и их объединениями</w:t>
            </w:r>
          </w:p>
        </w:tc>
        <w:tc>
          <w:tcPr>
            <w:tcW w:w="113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Численность обучающихся - всего, </w:t>
            </w:r>
            <w:r>
              <w:lastRenderedPageBreak/>
              <w:t>человек</w:t>
            </w:r>
          </w:p>
        </w:tc>
        <w:tc>
          <w:tcPr>
            <w:tcW w:w="8245" w:type="dxa"/>
            <w:gridSpan w:val="7"/>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Сетевая форма реализации образовательных программ</w:t>
            </w:r>
          </w:p>
        </w:tc>
      </w:tr>
      <w:tr w:rsidR="00172E91" w:rsidTr="00172E91">
        <w:tc>
          <w:tcPr>
            <w:tcW w:w="211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0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число программ (из графы </w:t>
            </w:r>
            <w:r>
              <w:lastRenderedPageBreak/>
              <w:t>3), реализуемых с использованием сетевой формы</w:t>
            </w:r>
          </w:p>
        </w:tc>
        <w:tc>
          <w:tcPr>
            <w:tcW w:w="12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численность обучающихся (из </w:t>
            </w:r>
            <w:r>
              <w:lastRenderedPageBreak/>
              <w:t>графы 5) по программам, реализуемым с использованием сетевой формы - всего</w:t>
            </w:r>
          </w:p>
        </w:tc>
        <w:tc>
          <w:tcPr>
            <w:tcW w:w="96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в том числе (из графы </w:t>
            </w:r>
            <w:r>
              <w:lastRenderedPageBreak/>
              <w:t>7) с использованием ресурсов иностранных организаций</w:t>
            </w:r>
          </w:p>
        </w:tc>
        <w:tc>
          <w:tcPr>
            <w:tcW w:w="131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общее число заключенных </w:t>
            </w:r>
            <w:r>
              <w:lastRenderedPageBreak/>
              <w:t>договоров с организациями на реализацию образовательных программ с использованием сетевой формы, единиц</w:t>
            </w:r>
          </w:p>
        </w:tc>
        <w:tc>
          <w:tcPr>
            <w:tcW w:w="127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из них число заключенных </w:t>
            </w:r>
            <w:r>
              <w:lastRenderedPageBreak/>
              <w:t>договоров (из графы 9) с использованием ресурсов иностранных организаций</w:t>
            </w:r>
          </w:p>
        </w:tc>
        <w:tc>
          <w:tcPr>
            <w:tcW w:w="132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число организаций, с которыми </w:t>
            </w:r>
            <w:r>
              <w:lastRenderedPageBreak/>
              <w:t>заключены договоры на реализацию образовательных программ с использованием сетевой формы, единиц</w:t>
            </w:r>
          </w:p>
        </w:tc>
        <w:tc>
          <w:tcPr>
            <w:tcW w:w="96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в том числе (из графы </w:t>
            </w:r>
            <w:r>
              <w:lastRenderedPageBreak/>
              <w:t>11) число иностранных организаций</w:t>
            </w:r>
          </w:p>
        </w:tc>
      </w:tr>
      <w:tr w:rsidR="00172E91" w:rsidTr="00172E91">
        <w:tc>
          <w:tcPr>
            <w:tcW w:w="211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 w:name="sub_1121"/>
            <w:r>
              <w:lastRenderedPageBreak/>
              <w:t>1</w:t>
            </w:r>
            <w:bookmarkEnd w:id="25"/>
          </w:p>
        </w:tc>
        <w:tc>
          <w:tcPr>
            <w:tcW w:w="84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28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41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13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10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28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96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131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127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132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96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r>
      <w:tr w:rsidR="00172E91" w:rsidTr="00172E91">
        <w:tc>
          <w:tcPr>
            <w:tcW w:w="211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Образовательные программы подготовки специалистов среднего звена</w:t>
            </w:r>
          </w:p>
        </w:tc>
        <w:tc>
          <w:tcPr>
            <w:tcW w:w="84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 w:name="sub_11201"/>
            <w:r>
              <w:t>01</w:t>
            </w:r>
            <w:bookmarkEnd w:id="26"/>
          </w:p>
        </w:tc>
        <w:tc>
          <w:tcPr>
            <w:tcW w:w="12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1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0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8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6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6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1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Образовательные программы подготовки квалифицированных рабочих, служащих</w:t>
            </w:r>
          </w:p>
        </w:tc>
        <w:tc>
          <w:tcPr>
            <w:tcW w:w="84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 w:name="sub_11202"/>
            <w:r>
              <w:t>02</w:t>
            </w:r>
            <w:bookmarkEnd w:id="27"/>
          </w:p>
        </w:tc>
        <w:tc>
          <w:tcPr>
            <w:tcW w:w="12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1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0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8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6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1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6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lastRenderedPageBreak/>
        <w:t>Продолжение 1.2</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56"/>
        <w:gridCol w:w="827"/>
        <w:gridCol w:w="2078"/>
        <w:gridCol w:w="1924"/>
        <w:gridCol w:w="1941"/>
        <w:gridCol w:w="1926"/>
        <w:gridCol w:w="2220"/>
        <w:gridCol w:w="1920"/>
      </w:tblGrid>
      <w:tr w:rsidR="00172E91" w:rsidTr="00172E91">
        <w:tc>
          <w:tcPr>
            <w:tcW w:w="2156"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образовательных программ</w:t>
            </w:r>
          </w:p>
        </w:tc>
        <w:tc>
          <w:tcPr>
            <w:tcW w:w="827"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5943"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Электронное обучение</w:t>
            </w:r>
          </w:p>
        </w:tc>
        <w:tc>
          <w:tcPr>
            <w:tcW w:w="6066"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Дистанционные образовательные технологии</w:t>
            </w:r>
          </w:p>
        </w:tc>
      </w:tr>
      <w:tr w:rsidR="00172E91" w:rsidTr="00172E91">
        <w:tc>
          <w:tcPr>
            <w:tcW w:w="2156"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0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число программ (из </w:t>
            </w:r>
            <w:hyperlink r:id="rId24" w:anchor="sub_1121" w:history="1">
              <w:r>
                <w:rPr>
                  <w:rStyle w:val="a8"/>
                  <w:rFonts w:ascii="Arial" w:hAnsi="Arial" w:cs="Arial"/>
                </w:rPr>
                <w:t>графы 3</w:t>
              </w:r>
            </w:hyperlink>
            <w:r>
              <w:t>), реализуемых с применением электронного обучения</w:t>
            </w:r>
          </w:p>
        </w:tc>
        <w:tc>
          <w:tcPr>
            <w:tcW w:w="192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численность обучающихся (из </w:t>
            </w:r>
            <w:hyperlink r:id="rId25" w:anchor="sub_1121" w:history="1">
              <w:r>
                <w:rPr>
                  <w:rStyle w:val="a8"/>
                  <w:rFonts w:ascii="Arial" w:hAnsi="Arial" w:cs="Arial"/>
                </w:rPr>
                <w:t>графы 5</w:t>
              </w:r>
            </w:hyperlink>
            <w:r>
              <w:t>) по программам с применением электронного обучения</w:t>
            </w:r>
          </w:p>
        </w:tc>
        <w:tc>
          <w:tcPr>
            <w:tcW w:w="194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графы 14) с применением исключительно электронного обучения</w:t>
            </w:r>
          </w:p>
        </w:tc>
        <w:tc>
          <w:tcPr>
            <w:tcW w:w="192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число программ (из </w:t>
            </w:r>
            <w:hyperlink r:id="rId26" w:anchor="sub_1121" w:history="1">
              <w:r>
                <w:rPr>
                  <w:rStyle w:val="a8"/>
                  <w:rFonts w:ascii="Arial" w:hAnsi="Arial" w:cs="Arial"/>
                </w:rPr>
                <w:t>графы 3</w:t>
              </w:r>
            </w:hyperlink>
            <w:r>
              <w:t>), реализуемых с применением дистанционных образовательных технологий</w:t>
            </w:r>
          </w:p>
        </w:tc>
        <w:tc>
          <w:tcPr>
            <w:tcW w:w="22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численность обучающихся (из </w:t>
            </w:r>
            <w:hyperlink r:id="rId27" w:anchor="sub_1121" w:history="1">
              <w:r>
                <w:rPr>
                  <w:rStyle w:val="a8"/>
                  <w:rFonts w:ascii="Arial" w:hAnsi="Arial" w:cs="Arial"/>
                </w:rPr>
                <w:t>графы 5</w:t>
              </w:r>
            </w:hyperlink>
            <w:r>
              <w:t>) по программам с применением дистанционных образовательных технологий</w:t>
            </w:r>
          </w:p>
        </w:tc>
        <w:tc>
          <w:tcPr>
            <w:tcW w:w="19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графы 17) с применением исключительно дистанционных образовательных технологий</w:t>
            </w:r>
          </w:p>
        </w:tc>
      </w:tr>
      <w:tr w:rsidR="00172E91" w:rsidTr="00172E91">
        <w:tc>
          <w:tcPr>
            <w:tcW w:w="215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w:t>
            </w:r>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20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192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194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192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22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19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r>
      <w:tr w:rsidR="00172E91" w:rsidTr="00172E91">
        <w:tc>
          <w:tcPr>
            <w:tcW w:w="215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Образовательные программы подготовки специалистов среднего звена</w:t>
            </w:r>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01</w:t>
            </w:r>
          </w:p>
        </w:tc>
        <w:tc>
          <w:tcPr>
            <w:tcW w:w="20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2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2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2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5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Образовательные программы подготовки квалифицированных рабочих, служащих</w:t>
            </w:r>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02</w:t>
            </w:r>
          </w:p>
        </w:tc>
        <w:tc>
          <w:tcPr>
            <w:tcW w:w="20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2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2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2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28" w:name="sub_1200"/>
      <w:r>
        <w:rPr>
          <w:rFonts w:eastAsiaTheme="minorEastAsia"/>
        </w:rPr>
        <w:t>Раздел 2. Сведения о приеме, численности студентов и выпуске</w:t>
      </w:r>
    </w:p>
    <w:bookmarkEnd w:id="28"/>
    <w:p w:rsidR="00172E91" w:rsidRDefault="00172E91" w:rsidP="00172E91"/>
    <w:p w:rsidR="00172E91" w:rsidRDefault="00172E91" w:rsidP="00172E91">
      <w:pPr>
        <w:pStyle w:val="1"/>
        <w:rPr>
          <w:rFonts w:eastAsiaTheme="minorEastAsia"/>
        </w:rPr>
      </w:pPr>
      <w:bookmarkStart w:id="29" w:name="sub_1210"/>
      <w:r>
        <w:rPr>
          <w:rFonts w:eastAsiaTheme="minorEastAsia"/>
        </w:rPr>
        <w:lastRenderedPageBreak/>
        <w:t>2.1. Прием, численность студентов и выпуск по специальностям и профессиям</w:t>
      </w:r>
    </w:p>
    <w:bookmarkEnd w:id="29"/>
    <w:p w:rsidR="00172E91" w:rsidRDefault="00172E91" w:rsidP="00172E91"/>
    <w:p w:rsidR="00172E91" w:rsidRDefault="00172E91" w:rsidP="00172E91">
      <w:pPr>
        <w:pStyle w:val="1"/>
        <w:rPr>
          <w:rFonts w:eastAsiaTheme="minorEastAsia"/>
        </w:rPr>
      </w:pPr>
      <w:bookmarkStart w:id="30" w:name="sub_1211"/>
      <w:r>
        <w:rPr>
          <w:rFonts w:eastAsiaTheme="minorEastAsia"/>
        </w:rPr>
        <w:t>2.1.1. Распределение приема по специальностям и профессиям</w:t>
      </w:r>
      <w:r>
        <w:rPr>
          <w:rFonts w:eastAsiaTheme="minorEastAsia"/>
        </w:rPr>
        <w:br/>
        <w:t>(без учета приема иностранных граждан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30"/>
    <w:p w:rsidR="00172E91" w:rsidRDefault="00172E91" w:rsidP="00172E91"/>
    <w:p w:rsidR="00172E91" w:rsidRDefault="00172E91" w:rsidP="00172E91">
      <w:pPr>
        <w:ind w:firstLine="698"/>
        <w:jc w:val="right"/>
      </w:pPr>
      <w:r>
        <w:t xml:space="preserve">Код по ОКЕИ человек - </w:t>
      </w:r>
      <w:hyperlink r:id="rId28"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40"/>
        <w:gridCol w:w="840"/>
        <w:gridCol w:w="840"/>
        <w:gridCol w:w="840"/>
        <w:gridCol w:w="840"/>
        <w:gridCol w:w="840"/>
        <w:gridCol w:w="1260"/>
        <w:gridCol w:w="700"/>
        <w:gridCol w:w="700"/>
        <w:gridCol w:w="700"/>
        <w:gridCol w:w="980"/>
        <w:gridCol w:w="700"/>
        <w:gridCol w:w="980"/>
        <w:gridCol w:w="840"/>
        <w:gridCol w:w="840"/>
        <w:gridCol w:w="980"/>
      </w:tblGrid>
      <w:tr w:rsidR="00172E91" w:rsidTr="00172E91">
        <w:tc>
          <w:tcPr>
            <w:tcW w:w="22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профессии по </w:t>
            </w:r>
            <w:hyperlink r:id="rId29" w:history="1">
              <w:r>
                <w:rPr>
                  <w:rStyle w:val="a8"/>
                  <w:rFonts w:ascii="Arial" w:hAnsi="Arial" w:cs="Arial"/>
                </w:rPr>
                <w:t>перечням</w:t>
              </w:r>
            </w:hyperlink>
            <w:r>
              <w:t xml:space="preserve"> профессий и специальностей, утвержденных </w:t>
            </w:r>
            <w:hyperlink r:id="rId30" w:history="1">
              <w:r>
                <w:rPr>
                  <w:rStyle w:val="a8"/>
                  <w:rFonts w:ascii="Arial" w:hAnsi="Arial" w:cs="Arial"/>
                </w:rPr>
                <w:t>приказом</w:t>
              </w:r>
            </w:hyperlink>
            <w:r>
              <w:t xml:space="preserve"> Минобрнауки России от 29 октября 2013 г. N 1199</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31" w:history="1">
              <w:r>
                <w:rPr>
                  <w:rStyle w:val="a8"/>
                  <w:rFonts w:ascii="Arial" w:hAnsi="Arial" w:cs="Arial"/>
                </w:rPr>
                <w:t>Код</w:t>
              </w:r>
            </w:hyperlink>
            <w:r>
              <w:t xml:space="preserve"> специальности, профессии</w:t>
            </w:r>
          </w:p>
        </w:tc>
        <w:tc>
          <w:tcPr>
            <w:tcW w:w="1680" w:type="dxa"/>
            <w:gridSpan w:val="2"/>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Подано заявлений на обучение</w:t>
            </w:r>
          </w:p>
        </w:tc>
        <w:tc>
          <w:tcPr>
            <w:tcW w:w="210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6440" w:type="dxa"/>
            <w:gridSpan w:val="8"/>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6)</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общего приема (из гр. 6) женщины</w:t>
            </w:r>
          </w:p>
        </w:tc>
      </w:tr>
      <w:tr w:rsidR="00172E91" w:rsidTr="00172E91">
        <w:tc>
          <w:tcPr>
            <w:tcW w:w="22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8, 9, 10, 12, 14, 15)</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ограниченными возможностями здоровья (далее - ОВЗ), инвалиды, дети-инвалиды</w:t>
            </w:r>
          </w:p>
        </w:tc>
        <w:tc>
          <w:tcPr>
            <w:tcW w:w="140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уровень подготовки</w:t>
            </w:r>
          </w:p>
        </w:tc>
        <w:tc>
          <w:tcPr>
            <w:tcW w:w="5040"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обучение</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2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базовый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углубленный</w:t>
            </w:r>
          </w:p>
        </w:tc>
        <w:tc>
          <w:tcPr>
            <w:tcW w:w="420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2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64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68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168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2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64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 w:name="sub_12111"/>
            <w:r>
              <w:t>1</w:t>
            </w:r>
            <w:bookmarkEnd w:id="31"/>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r>
      <w:tr w:rsidR="00172E91" w:rsidTr="00172E91">
        <w:tc>
          <w:tcPr>
            <w:tcW w:w="22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Программы подготовки специалистов среднего звена:</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2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 w:name="sub_121101"/>
            <w:r>
              <w:t>01</w:t>
            </w:r>
            <w:bookmarkEnd w:id="32"/>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х</w:t>
            </w: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 w:name="sub_121102"/>
            <w:r>
              <w:t>02</w:t>
            </w:r>
            <w:bookmarkEnd w:id="33"/>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специалистов среднего звена (сумма </w:t>
            </w:r>
            <w:hyperlink r:id="rId32" w:anchor="sub_121101" w:history="1">
              <w:r>
                <w:rPr>
                  <w:rStyle w:val="a8"/>
                  <w:rFonts w:ascii="Arial" w:hAnsi="Arial" w:cs="Arial"/>
                </w:rPr>
                <w:t>стр. 01</w:t>
              </w:r>
            </w:hyperlink>
            <w:r>
              <w:t xml:space="preserve">, </w:t>
            </w:r>
            <w:hyperlink r:id="rId33" w:anchor="sub_121102" w:history="1">
              <w:r>
                <w:rPr>
                  <w:rStyle w:val="a8"/>
                  <w:rFonts w:ascii="Arial" w:hAnsi="Arial" w:cs="Arial"/>
                </w:rPr>
                <w:t>02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 w:name="sub_121103"/>
            <w:r>
              <w:t>03</w:t>
            </w:r>
            <w:bookmarkEnd w:id="34"/>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Программы подготовки квалифицирован</w:t>
            </w:r>
            <w:r>
              <w:lastRenderedPageBreak/>
              <w:t>ных рабочих, служащих: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2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 w:name="sub_121104"/>
            <w:r>
              <w:t>04</w:t>
            </w:r>
            <w:bookmarkEnd w:id="35"/>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 по профессиям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nil"/>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2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 w:name="sub_121105"/>
            <w:r>
              <w:t>05</w:t>
            </w:r>
            <w:bookmarkEnd w:id="36"/>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квалифицированных рабочих, служащих (сумма </w:t>
            </w:r>
            <w:hyperlink r:id="rId34" w:anchor="sub_121104" w:history="1">
              <w:r>
                <w:rPr>
                  <w:rStyle w:val="a8"/>
                  <w:rFonts w:ascii="Arial" w:hAnsi="Arial" w:cs="Arial"/>
                </w:rPr>
                <w:t>стр. 04</w:t>
              </w:r>
            </w:hyperlink>
            <w:r>
              <w:t xml:space="preserve">, </w:t>
            </w:r>
            <w:hyperlink r:id="rId35" w:anchor="sub_121105" w:history="1">
              <w:r>
                <w:rPr>
                  <w:rStyle w:val="a8"/>
                  <w:rFonts w:ascii="Arial" w:hAnsi="Arial" w:cs="Arial"/>
                </w:rPr>
                <w:t>05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 w:name="sub_121106"/>
            <w:r>
              <w:t>06</w:t>
            </w:r>
            <w:bookmarkEnd w:id="37"/>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Итого по программам среднего профессионального образования (сумма </w:t>
            </w:r>
            <w:hyperlink r:id="rId36" w:anchor="sub_121103" w:history="1">
              <w:r>
                <w:rPr>
                  <w:rStyle w:val="a8"/>
                  <w:rFonts w:ascii="Arial" w:hAnsi="Arial" w:cs="Arial"/>
                </w:rPr>
                <w:t>стр. 03</w:t>
              </w:r>
            </w:hyperlink>
            <w:r>
              <w:t xml:space="preserve">, </w:t>
            </w:r>
            <w:hyperlink r:id="rId37" w:anchor="sub_121106" w:history="1">
              <w:r>
                <w:rPr>
                  <w:rStyle w:val="a8"/>
                  <w:rFonts w:ascii="Arial" w:hAnsi="Arial" w:cs="Arial"/>
                </w:rPr>
                <w:t>06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8" w:name="sub_121107"/>
            <w:r>
              <w:lastRenderedPageBreak/>
              <w:t>07</w:t>
            </w:r>
            <w:bookmarkEnd w:id="38"/>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gridCol w:w="684"/>
        <w:gridCol w:w="1267"/>
        <w:gridCol w:w="3531"/>
      </w:tblGrid>
      <w:tr w:rsidR="00172E91" w:rsidTr="00172E91">
        <w:tc>
          <w:tcPr>
            <w:tcW w:w="9498" w:type="dxa"/>
            <w:tcBorders>
              <w:top w:val="nil"/>
              <w:left w:val="nil"/>
              <w:bottom w:val="nil"/>
              <w:right w:val="nil"/>
            </w:tcBorders>
            <w:hideMark/>
          </w:tcPr>
          <w:p w:rsidR="00172E91" w:rsidRDefault="00172E91">
            <w:pPr>
              <w:pStyle w:val="a6"/>
              <w:spacing w:line="276" w:lineRule="auto"/>
            </w:pPr>
            <w:bookmarkStart w:id="39" w:name="sub_10001"/>
            <w:r>
              <w:rPr>
                <w:rStyle w:val="a7"/>
                <w:bCs/>
              </w:rPr>
              <w:t>Справка 1</w:t>
            </w:r>
            <w:bookmarkEnd w:id="39"/>
          </w:p>
          <w:p w:rsidR="00172E91" w:rsidRDefault="00172E91">
            <w:pPr>
              <w:pStyle w:val="a6"/>
              <w:spacing w:line="276" w:lineRule="auto"/>
            </w:pPr>
            <w:r>
              <w:t xml:space="preserve">Из общего приема (из </w:t>
            </w:r>
            <w:hyperlink r:id="rId38" w:anchor="sub_12111" w:history="1">
              <w:r>
                <w:rPr>
                  <w:rStyle w:val="a8"/>
                  <w:rFonts w:ascii="Arial" w:hAnsi="Arial" w:cs="Arial"/>
                </w:rPr>
                <w:t>гр. 6 подраздела 2.1.1.</w:t>
              </w:r>
            </w:hyperlink>
            <w:r>
              <w:t>) - прием, осуществленный в IV квартале прошлого года:</w:t>
            </w:r>
          </w:p>
        </w:tc>
        <w:tc>
          <w:tcPr>
            <w:tcW w:w="684" w:type="dxa"/>
            <w:tcBorders>
              <w:top w:val="nil"/>
              <w:left w:val="nil"/>
              <w:bottom w:val="nil"/>
              <w:right w:val="nil"/>
            </w:tcBorders>
          </w:tcPr>
          <w:p w:rsidR="00172E91" w:rsidRDefault="00172E91">
            <w:pPr>
              <w:pStyle w:val="a5"/>
              <w:spacing w:line="276" w:lineRule="auto"/>
            </w:pPr>
          </w:p>
        </w:tc>
        <w:tc>
          <w:tcPr>
            <w:tcW w:w="1267" w:type="dxa"/>
            <w:tcBorders>
              <w:top w:val="nil"/>
              <w:left w:val="nil"/>
              <w:bottom w:val="nil"/>
              <w:right w:val="nil"/>
            </w:tcBorders>
          </w:tcPr>
          <w:p w:rsidR="00172E91" w:rsidRDefault="00172E91">
            <w:pPr>
              <w:pStyle w:val="a5"/>
              <w:spacing w:line="276" w:lineRule="auto"/>
            </w:pPr>
          </w:p>
        </w:tc>
        <w:tc>
          <w:tcPr>
            <w:tcW w:w="3531" w:type="dxa"/>
            <w:tcBorders>
              <w:top w:val="nil"/>
              <w:left w:val="nil"/>
              <w:bottom w:val="nil"/>
              <w:right w:val="nil"/>
            </w:tcBorders>
          </w:tcPr>
          <w:p w:rsidR="00172E91" w:rsidRDefault="00172E91">
            <w:pPr>
              <w:pStyle w:val="a5"/>
              <w:spacing w:line="276" w:lineRule="auto"/>
            </w:pPr>
          </w:p>
        </w:tc>
      </w:tr>
      <w:tr w:rsidR="00172E91" w:rsidTr="00172E91">
        <w:tc>
          <w:tcPr>
            <w:tcW w:w="9498" w:type="dxa"/>
            <w:tcBorders>
              <w:top w:val="nil"/>
              <w:left w:val="nil"/>
              <w:bottom w:val="nil"/>
              <w:right w:val="nil"/>
            </w:tcBorders>
            <w:hideMark/>
          </w:tcPr>
          <w:p w:rsidR="00172E91" w:rsidRDefault="00172E91">
            <w:pPr>
              <w:pStyle w:val="a6"/>
              <w:spacing w:line="276" w:lineRule="auto"/>
            </w:pPr>
            <w:r>
              <w:t xml:space="preserve">по программам подготовки специалистов среднего звена (из </w:t>
            </w:r>
            <w:hyperlink r:id="rId39" w:anchor="sub_121103" w:history="1">
              <w:r>
                <w:rPr>
                  <w:rStyle w:val="a8"/>
                  <w:rFonts w:ascii="Arial" w:hAnsi="Arial" w:cs="Arial"/>
                </w:rPr>
                <w:t>стр. 03</w:t>
              </w:r>
            </w:hyperlink>
            <w:r>
              <w:t>)</w:t>
            </w:r>
          </w:p>
        </w:tc>
        <w:tc>
          <w:tcPr>
            <w:tcW w:w="684" w:type="dxa"/>
            <w:tcBorders>
              <w:top w:val="nil"/>
              <w:left w:val="nil"/>
              <w:bottom w:val="nil"/>
              <w:right w:val="nil"/>
            </w:tcBorders>
            <w:hideMark/>
          </w:tcPr>
          <w:p w:rsidR="00172E91" w:rsidRDefault="00172E91">
            <w:pPr>
              <w:pStyle w:val="a5"/>
              <w:spacing w:line="276" w:lineRule="auto"/>
              <w:jc w:val="center"/>
            </w:pPr>
            <w:bookmarkStart w:id="40" w:name="sub_121108"/>
            <w:r>
              <w:t>(08)</w:t>
            </w:r>
            <w:bookmarkEnd w:id="40"/>
          </w:p>
        </w:tc>
        <w:tc>
          <w:tcPr>
            <w:tcW w:w="1267" w:type="dxa"/>
            <w:tcBorders>
              <w:top w:val="nil"/>
              <w:left w:val="nil"/>
              <w:bottom w:val="nil"/>
              <w:right w:val="nil"/>
            </w:tcBorders>
            <w:hideMark/>
          </w:tcPr>
          <w:p w:rsidR="00172E91" w:rsidRDefault="00172E91">
            <w:pPr>
              <w:pStyle w:val="a5"/>
              <w:spacing w:line="276" w:lineRule="auto"/>
              <w:jc w:val="center"/>
            </w:pPr>
            <w:r>
              <w:t>_______</w:t>
            </w:r>
          </w:p>
        </w:tc>
        <w:tc>
          <w:tcPr>
            <w:tcW w:w="3531"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40" w:history="1">
              <w:r>
                <w:rPr>
                  <w:rStyle w:val="a8"/>
                  <w:rFonts w:ascii="Arial" w:hAnsi="Arial" w:cs="Arial"/>
                </w:rPr>
                <w:t>792</w:t>
              </w:r>
            </w:hyperlink>
            <w:r>
              <w:t>)</w:t>
            </w:r>
          </w:p>
        </w:tc>
      </w:tr>
      <w:tr w:rsidR="00172E91" w:rsidTr="00172E91">
        <w:tc>
          <w:tcPr>
            <w:tcW w:w="9498" w:type="dxa"/>
            <w:tcBorders>
              <w:top w:val="nil"/>
              <w:left w:val="nil"/>
              <w:bottom w:val="nil"/>
              <w:right w:val="nil"/>
            </w:tcBorders>
            <w:hideMark/>
          </w:tcPr>
          <w:p w:rsidR="00172E91" w:rsidRDefault="00172E91">
            <w:pPr>
              <w:pStyle w:val="a6"/>
              <w:spacing w:line="276" w:lineRule="auto"/>
            </w:pPr>
            <w:r>
              <w:t xml:space="preserve">по программам подготовки квалифицированных рабочих, служащих (из </w:t>
            </w:r>
            <w:hyperlink r:id="rId41" w:anchor="sub_121106" w:history="1">
              <w:r>
                <w:rPr>
                  <w:rStyle w:val="a8"/>
                  <w:rFonts w:ascii="Arial" w:hAnsi="Arial" w:cs="Arial"/>
                </w:rPr>
                <w:t>стр. 06</w:t>
              </w:r>
            </w:hyperlink>
            <w:r>
              <w:t>)</w:t>
            </w:r>
          </w:p>
        </w:tc>
        <w:tc>
          <w:tcPr>
            <w:tcW w:w="684" w:type="dxa"/>
            <w:tcBorders>
              <w:top w:val="nil"/>
              <w:left w:val="nil"/>
              <w:bottom w:val="nil"/>
              <w:right w:val="nil"/>
            </w:tcBorders>
            <w:hideMark/>
          </w:tcPr>
          <w:p w:rsidR="00172E91" w:rsidRDefault="00172E91">
            <w:pPr>
              <w:pStyle w:val="a5"/>
              <w:spacing w:line="276" w:lineRule="auto"/>
              <w:jc w:val="center"/>
            </w:pPr>
            <w:bookmarkStart w:id="41" w:name="sub_121109"/>
            <w:r>
              <w:t>(09)</w:t>
            </w:r>
            <w:bookmarkEnd w:id="41"/>
          </w:p>
        </w:tc>
        <w:tc>
          <w:tcPr>
            <w:tcW w:w="1267" w:type="dxa"/>
            <w:tcBorders>
              <w:top w:val="nil"/>
              <w:left w:val="nil"/>
              <w:bottom w:val="nil"/>
              <w:right w:val="nil"/>
            </w:tcBorders>
            <w:hideMark/>
          </w:tcPr>
          <w:p w:rsidR="00172E91" w:rsidRDefault="00172E91">
            <w:pPr>
              <w:pStyle w:val="a5"/>
              <w:spacing w:line="276" w:lineRule="auto"/>
              <w:jc w:val="center"/>
            </w:pPr>
            <w:r>
              <w:t>_______</w:t>
            </w:r>
          </w:p>
        </w:tc>
        <w:tc>
          <w:tcPr>
            <w:tcW w:w="3531"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42" w:history="1">
              <w:r>
                <w:rPr>
                  <w:rStyle w:val="a8"/>
                  <w:rFonts w:ascii="Arial" w:hAnsi="Arial" w:cs="Arial"/>
                </w:rPr>
                <w:t>792</w:t>
              </w:r>
            </w:hyperlink>
            <w:r>
              <w:t>)</w:t>
            </w:r>
          </w:p>
        </w:tc>
      </w:tr>
    </w:tbl>
    <w:p w:rsidR="00172E91" w:rsidRDefault="00172E91" w:rsidP="00172E91"/>
    <w:p w:rsidR="00172E91" w:rsidRDefault="00172E91" w:rsidP="00172E91">
      <w:pPr>
        <w:pStyle w:val="1"/>
        <w:rPr>
          <w:rFonts w:eastAsiaTheme="minorEastAsia"/>
        </w:rPr>
      </w:pPr>
      <w:bookmarkStart w:id="42" w:name="sub_1212"/>
      <w:r>
        <w:rPr>
          <w:rFonts w:eastAsiaTheme="minorEastAsia"/>
        </w:rPr>
        <w:t>2.1.2. Распределение численности студентов по курсам, специальностям и профессиям</w:t>
      </w:r>
      <w:r>
        <w:rPr>
          <w:rFonts w:eastAsiaTheme="minorEastAsia"/>
        </w:rPr>
        <w:br/>
        <w:t>(без учета численности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42"/>
    <w:p w:rsidR="00172E91" w:rsidRDefault="00172E91" w:rsidP="00172E91"/>
    <w:p w:rsidR="00172E91" w:rsidRDefault="00172E91" w:rsidP="00172E91">
      <w:pPr>
        <w:ind w:firstLine="698"/>
        <w:jc w:val="right"/>
      </w:pPr>
      <w:r>
        <w:t xml:space="preserve">Код по ОКЕИ человек - </w:t>
      </w:r>
      <w:hyperlink r:id="rId43"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60"/>
        <w:gridCol w:w="840"/>
        <w:gridCol w:w="840"/>
        <w:gridCol w:w="840"/>
        <w:gridCol w:w="840"/>
        <w:gridCol w:w="700"/>
        <w:gridCol w:w="840"/>
        <w:gridCol w:w="840"/>
        <w:gridCol w:w="840"/>
        <w:gridCol w:w="840"/>
        <w:gridCol w:w="980"/>
        <w:gridCol w:w="840"/>
        <w:gridCol w:w="700"/>
        <w:gridCol w:w="840"/>
        <w:gridCol w:w="840"/>
        <w:gridCol w:w="840"/>
        <w:gridCol w:w="700"/>
      </w:tblGrid>
      <w:tr w:rsidR="00172E91" w:rsidTr="00172E91">
        <w:tc>
          <w:tcPr>
            <w:tcW w:w="19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профессии по </w:t>
            </w:r>
            <w:hyperlink r:id="rId44" w:history="1">
              <w:r>
                <w:rPr>
                  <w:rStyle w:val="a8"/>
                  <w:rFonts w:ascii="Arial" w:hAnsi="Arial" w:cs="Arial"/>
                </w:rPr>
                <w:t>перечням</w:t>
              </w:r>
            </w:hyperlink>
            <w:r>
              <w:t xml:space="preserve"> профессий и специальностей, утвержденных </w:t>
            </w:r>
            <w:hyperlink r:id="rId45"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46" w:history="1">
              <w:r>
                <w:rPr>
                  <w:rStyle w:val="a8"/>
                  <w:rFonts w:ascii="Arial" w:hAnsi="Arial" w:cs="Arial"/>
                </w:rPr>
                <w:t>Код</w:t>
              </w:r>
            </w:hyperlink>
            <w:r>
              <w:t xml:space="preserve"> специальности, профессии</w:t>
            </w:r>
          </w:p>
        </w:tc>
        <w:tc>
          <w:tcPr>
            <w:tcW w:w="168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1 курса</w:t>
            </w:r>
          </w:p>
        </w:tc>
        <w:tc>
          <w:tcPr>
            <w:tcW w:w="406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4) обучаются</w:t>
            </w:r>
          </w:p>
        </w:tc>
        <w:tc>
          <w:tcPr>
            <w:tcW w:w="18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2 курса</w:t>
            </w:r>
          </w:p>
        </w:tc>
        <w:tc>
          <w:tcPr>
            <w:tcW w:w="392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11) обучаются</w:t>
            </w:r>
          </w:p>
        </w:tc>
      </w:tr>
      <w:tr w:rsidR="00172E91" w:rsidTr="00172E91">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6, 8-10)</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w:t>
            </w:r>
            <w:r>
              <w:lastRenderedPageBreak/>
              <w:t>лиды</w:t>
            </w:r>
          </w:p>
        </w:tc>
        <w:tc>
          <w:tcPr>
            <w:tcW w:w="322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за счет бюджетных ассигнований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w:t>
            </w:r>
            <w:r>
              <w:lastRenderedPageBreak/>
              <w:t>ельных услуг</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всего (сумма гр. 13, 15-17)</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w:t>
            </w:r>
            <w:r>
              <w:lastRenderedPageBreak/>
              <w:t>лиды</w:t>
            </w:r>
          </w:p>
        </w:tc>
        <w:tc>
          <w:tcPr>
            <w:tcW w:w="322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за счет бюджетных ассигнований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w:t>
            </w:r>
            <w:r>
              <w:lastRenderedPageBreak/>
              <w:t>х образовательных услуг</w:t>
            </w:r>
          </w:p>
        </w:tc>
      </w:tr>
      <w:tr w:rsidR="00172E91" w:rsidTr="00172E91">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w:t>
            </w:r>
            <w:r>
              <w:lastRenderedPageBreak/>
              <w:t>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местного бюджета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w:t>
            </w:r>
            <w:r>
              <w:lastRenderedPageBreak/>
              <w:t>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местного бюджет</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них лица с ОВЗ, </w:t>
            </w:r>
            <w:r>
              <w:lastRenderedPageBreak/>
              <w:t>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них лица с ОВЗ, </w:t>
            </w:r>
            <w:r>
              <w:lastRenderedPageBreak/>
              <w:t>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 w:name="sub_12121"/>
            <w:r>
              <w:lastRenderedPageBreak/>
              <w:t>1</w:t>
            </w:r>
            <w:bookmarkEnd w:id="43"/>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r>
      <w:tr w:rsidR="00172E91" w:rsidTr="00172E91">
        <w:tc>
          <w:tcPr>
            <w:tcW w:w="19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Программы подготовки специалистов среднего звена</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9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 w:name="sub_121201"/>
            <w:r>
              <w:t>01</w:t>
            </w:r>
            <w:bookmarkEnd w:id="44"/>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 w:name="sub_121202"/>
            <w:r>
              <w:t>02</w:t>
            </w:r>
            <w:bookmarkEnd w:id="45"/>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 том числе по </w:t>
            </w:r>
            <w:r>
              <w:lastRenderedPageBreak/>
              <w:t>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специалистов среднего звена (сумма </w:t>
            </w:r>
            <w:hyperlink r:id="rId47" w:anchor="sub_121201" w:history="1">
              <w:r>
                <w:rPr>
                  <w:rStyle w:val="a8"/>
                  <w:rFonts w:ascii="Arial" w:hAnsi="Arial" w:cs="Arial"/>
                </w:rPr>
                <w:t>стр. 01</w:t>
              </w:r>
            </w:hyperlink>
            <w:r>
              <w:t xml:space="preserve">, </w:t>
            </w:r>
            <w:hyperlink r:id="rId48" w:anchor="sub_121202" w:history="1">
              <w:r>
                <w:rPr>
                  <w:rStyle w:val="a8"/>
                  <w:rFonts w:ascii="Arial" w:hAnsi="Arial" w:cs="Arial"/>
                </w:rPr>
                <w:t>02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 w:name="sub_121203"/>
            <w:r>
              <w:t>03</w:t>
            </w:r>
            <w:bookmarkEnd w:id="46"/>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Программы подготовки квалифицированных рабочих, служащих,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9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7" w:name="sub_121204"/>
            <w:r>
              <w:t>04</w:t>
            </w:r>
            <w:bookmarkEnd w:id="47"/>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 w:name="sub_121205"/>
            <w:r>
              <w:t>05</w:t>
            </w:r>
            <w:bookmarkEnd w:id="48"/>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в том числе по профессиям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квалифицированных рабочих, служащих (сумма </w:t>
            </w:r>
            <w:hyperlink r:id="rId49" w:anchor="sub_121204" w:history="1">
              <w:r>
                <w:rPr>
                  <w:rStyle w:val="a8"/>
                  <w:rFonts w:ascii="Arial" w:hAnsi="Arial" w:cs="Arial"/>
                </w:rPr>
                <w:t>стр. 04</w:t>
              </w:r>
            </w:hyperlink>
            <w:r>
              <w:t xml:space="preserve">, </w:t>
            </w:r>
            <w:hyperlink r:id="rId50" w:anchor="sub_121205" w:history="1">
              <w:r>
                <w:rPr>
                  <w:rStyle w:val="a8"/>
                  <w:rFonts w:ascii="Arial" w:hAnsi="Arial" w:cs="Arial"/>
                </w:rPr>
                <w:t>05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 w:name="sub_121206"/>
            <w:r>
              <w:t>06</w:t>
            </w:r>
            <w:bookmarkEnd w:id="49"/>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Итого по программам среднего профессионального образования (сумма </w:t>
            </w:r>
            <w:hyperlink r:id="rId51" w:anchor="sub_121203" w:history="1">
              <w:r>
                <w:rPr>
                  <w:rStyle w:val="a8"/>
                  <w:rFonts w:ascii="Arial" w:hAnsi="Arial" w:cs="Arial"/>
                </w:rPr>
                <w:t>стр. 03</w:t>
              </w:r>
            </w:hyperlink>
            <w:r>
              <w:t xml:space="preserve">, </w:t>
            </w:r>
            <w:hyperlink r:id="rId52" w:anchor="sub_121206" w:history="1">
              <w:r>
                <w:rPr>
                  <w:rStyle w:val="a8"/>
                  <w:rFonts w:ascii="Arial" w:hAnsi="Arial" w:cs="Arial"/>
                </w:rPr>
                <w:t>06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0" w:name="sub_121207"/>
            <w:r>
              <w:t>07</w:t>
            </w:r>
            <w:bookmarkEnd w:id="50"/>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Обучаются второй год на данном курсе, включая находящихся в академическом отпуске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9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53" w:anchor="sub_121201" w:history="1">
              <w:r>
                <w:rPr>
                  <w:rStyle w:val="a8"/>
                  <w:rFonts w:ascii="Arial" w:hAnsi="Arial" w:cs="Arial"/>
                </w:rPr>
                <w:t>строки 01</w:t>
              </w:r>
            </w:hyperlink>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 w:name="sub_121208"/>
            <w:r>
              <w:t>08</w:t>
            </w:r>
            <w:bookmarkEnd w:id="51"/>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54" w:anchor="sub_121202" w:history="1">
              <w:r>
                <w:rPr>
                  <w:rStyle w:val="a8"/>
                  <w:rFonts w:ascii="Arial" w:hAnsi="Arial" w:cs="Arial"/>
                </w:rPr>
                <w:t>строки 02</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 w:name="sub_121209"/>
            <w:r>
              <w:t>09</w:t>
            </w:r>
            <w:bookmarkEnd w:id="52"/>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 xml:space="preserve">из </w:t>
            </w:r>
            <w:hyperlink r:id="rId55" w:anchor="sub_121204" w:history="1">
              <w:r>
                <w:rPr>
                  <w:rStyle w:val="a8"/>
                  <w:rFonts w:ascii="Arial" w:hAnsi="Arial" w:cs="Arial"/>
                </w:rPr>
                <w:t>строки 04</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3" w:name="sub_121210"/>
            <w:r>
              <w:t>10</w:t>
            </w:r>
            <w:bookmarkEnd w:id="53"/>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56" w:anchor="sub_121205" w:history="1">
              <w:r>
                <w:rPr>
                  <w:rStyle w:val="a8"/>
                  <w:rFonts w:ascii="Arial" w:hAnsi="Arial" w:cs="Arial"/>
                </w:rPr>
                <w:t>строки 05</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4" w:name="sub_121211"/>
            <w:r>
              <w:t>11</w:t>
            </w:r>
            <w:bookmarkEnd w:id="54"/>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х</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Продолжение 1 подраздела 2.1.2</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20"/>
        <w:gridCol w:w="840"/>
        <w:gridCol w:w="840"/>
        <w:gridCol w:w="980"/>
        <w:gridCol w:w="840"/>
        <w:gridCol w:w="700"/>
        <w:gridCol w:w="840"/>
        <w:gridCol w:w="840"/>
        <w:gridCol w:w="840"/>
        <w:gridCol w:w="840"/>
        <w:gridCol w:w="980"/>
        <w:gridCol w:w="840"/>
        <w:gridCol w:w="700"/>
        <w:gridCol w:w="840"/>
        <w:gridCol w:w="840"/>
        <w:gridCol w:w="840"/>
        <w:gridCol w:w="700"/>
      </w:tblGrid>
      <w:tr w:rsidR="00172E91" w:rsidTr="00172E91">
        <w:tc>
          <w:tcPr>
            <w:tcW w:w="18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профессии по </w:t>
            </w:r>
            <w:hyperlink r:id="rId57" w:history="1">
              <w:r>
                <w:rPr>
                  <w:rStyle w:val="a8"/>
                  <w:rFonts w:ascii="Arial" w:hAnsi="Arial" w:cs="Arial"/>
                </w:rPr>
                <w:t>перечням</w:t>
              </w:r>
            </w:hyperlink>
            <w:r>
              <w:t xml:space="preserve"> профессий и специальностей, утвержденных </w:t>
            </w:r>
            <w:hyperlink r:id="rId58"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59" w:history="1">
              <w:r>
                <w:rPr>
                  <w:rStyle w:val="a8"/>
                  <w:rFonts w:ascii="Arial" w:hAnsi="Arial" w:cs="Arial"/>
                </w:rPr>
                <w:t>Код</w:t>
              </w:r>
            </w:hyperlink>
            <w:r>
              <w:t xml:space="preserve"> специальности, профессии</w:t>
            </w:r>
          </w:p>
        </w:tc>
        <w:tc>
          <w:tcPr>
            <w:tcW w:w="18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3 курса</w:t>
            </w:r>
          </w:p>
        </w:tc>
        <w:tc>
          <w:tcPr>
            <w:tcW w:w="406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18) обучаются</w:t>
            </w:r>
          </w:p>
        </w:tc>
        <w:tc>
          <w:tcPr>
            <w:tcW w:w="18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4 курса</w:t>
            </w:r>
          </w:p>
        </w:tc>
        <w:tc>
          <w:tcPr>
            <w:tcW w:w="392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25) обучаются</w:t>
            </w:r>
          </w:p>
        </w:tc>
      </w:tr>
      <w:tr w:rsidR="00172E91" w:rsidTr="00172E91">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20, 22-24)</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322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27, 29-31)</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322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r>
      <w:tr w:rsidR="00172E91" w:rsidTr="00172E91">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 w:name="sub_1212011"/>
            <w:r>
              <w:t>1</w:t>
            </w:r>
            <w:bookmarkEnd w:id="55"/>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19</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21</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24</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25</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26</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27</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29</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30</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31</w:t>
            </w:r>
          </w:p>
        </w:tc>
      </w:tr>
      <w:tr w:rsidR="00172E91" w:rsidTr="00172E91">
        <w:tc>
          <w:tcPr>
            <w:tcW w:w="18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Программы </w:t>
            </w:r>
            <w:r>
              <w:lastRenderedPageBreak/>
              <w:t>подготовки специалистов среднего звена</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8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 w:name="sub_1121201"/>
            <w:r>
              <w:t>01</w:t>
            </w:r>
            <w:bookmarkEnd w:id="56"/>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7" w:name="sub_1121202"/>
            <w:r>
              <w:t>02</w:t>
            </w:r>
            <w:bookmarkEnd w:id="57"/>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специалистов </w:t>
            </w:r>
            <w:r>
              <w:lastRenderedPageBreak/>
              <w:t xml:space="preserve">среднего звена (сумма </w:t>
            </w:r>
            <w:hyperlink r:id="rId60" w:anchor="sub_1121201" w:history="1">
              <w:r>
                <w:rPr>
                  <w:rStyle w:val="a8"/>
                  <w:rFonts w:ascii="Arial" w:hAnsi="Arial" w:cs="Arial"/>
                </w:rPr>
                <w:t>стр. 01</w:t>
              </w:r>
            </w:hyperlink>
            <w:r>
              <w:t xml:space="preserve">, </w:t>
            </w:r>
            <w:hyperlink r:id="rId61" w:anchor="sub_1121202" w:history="1">
              <w:r>
                <w:rPr>
                  <w:rStyle w:val="a8"/>
                  <w:rFonts w:ascii="Arial" w:hAnsi="Arial" w:cs="Arial"/>
                </w:rPr>
                <w:t>02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 w:name="sub_1121203"/>
            <w:r>
              <w:lastRenderedPageBreak/>
              <w:t>03</w:t>
            </w:r>
            <w:bookmarkEnd w:id="58"/>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8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Программы подготовки квалифицированных рабочих, служащих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8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 w:name="sub_1121204"/>
            <w:r>
              <w:t>04</w:t>
            </w:r>
            <w:bookmarkEnd w:id="59"/>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 w:name="sub_1121205"/>
            <w:r>
              <w:t>05</w:t>
            </w:r>
            <w:bookmarkEnd w:id="60"/>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w:t>
            </w:r>
            <w:r>
              <w:lastRenderedPageBreak/>
              <w:t xml:space="preserve">программам подготовки квалифицированных рабочих, служащих (сумма </w:t>
            </w:r>
            <w:hyperlink r:id="rId62" w:anchor="sub_1121204" w:history="1">
              <w:r>
                <w:rPr>
                  <w:rStyle w:val="a8"/>
                  <w:rFonts w:ascii="Arial" w:hAnsi="Arial" w:cs="Arial"/>
                </w:rPr>
                <w:t>стр. 04</w:t>
              </w:r>
            </w:hyperlink>
            <w:r>
              <w:t xml:space="preserve">, </w:t>
            </w:r>
            <w:hyperlink r:id="rId63" w:anchor="sub_1121205" w:history="1">
              <w:r>
                <w:rPr>
                  <w:rStyle w:val="a8"/>
                  <w:rFonts w:ascii="Arial" w:hAnsi="Arial" w:cs="Arial"/>
                </w:rPr>
                <w:t>05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1" w:name="sub_1121206"/>
            <w:r>
              <w:lastRenderedPageBreak/>
              <w:t>06</w:t>
            </w:r>
            <w:bookmarkEnd w:id="61"/>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х</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 xml:space="preserve">Итого по программам среднего профессионального образования (сумма </w:t>
            </w:r>
            <w:hyperlink r:id="rId64" w:anchor="sub_1121203" w:history="1">
              <w:r>
                <w:rPr>
                  <w:rStyle w:val="a8"/>
                  <w:rFonts w:ascii="Arial" w:hAnsi="Arial" w:cs="Arial"/>
                </w:rPr>
                <w:t>стр. 03</w:t>
              </w:r>
            </w:hyperlink>
            <w:r>
              <w:t xml:space="preserve">, </w:t>
            </w:r>
            <w:hyperlink r:id="rId65" w:anchor="sub_1121206" w:history="1">
              <w:r>
                <w:rPr>
                  <w:rStyle w:val="a8"/>
                  <w:rFonts w:ascii="Arial" w:hAnsi="Arial" w:cs="Arial"/>
                </w:rPr>
                <w:t>06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2" w:name="sub_1121207"/>
            <w:r>
              <w:t>07</w:t>
            </w:r>
            <w:bookmarkEnd w:id="62"/>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8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Обучаются второй год на данном курсе, включая находящихся в академическом отпуске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8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66" w:anchor="sub_1121201" w:history="1">
              <w:r>
                <w:rPr>
                  <w:rStyle w:val="a8"/>
                  <w:rFonts w:ascii="Arial" w:hAnsi="Arial" w:cs="Arial"/>
                </w:rPr>
                <w:t>строки 01</w:t>
              </w:r>
            </w:hyperlink>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3" w:name="sub_1121208"/>
            <w:r>
              <w:t>08</w:t>
            </w:r>
            <w:bookmarkEnd w:id="63"/>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67" w:anchor="sub_1121202" w:history="1">
              <w:r>
                <w:rPr>
                  <w:rStyle w:val="a8"/>
                  <w:rFonts w:ascii="Arial" w:hAnsi="Arial" w:cs="Arial"/>
                </w:rPr>
                <w:t>строки 02</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4" w:name="sub_1121209"/>
            <w:r>
              <w:t>09</w:t>
            </w:r>
            <w:bookmarkEnd w:id="64"/>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68" w:anchor="sub_1121204" w:history="1">
              <w:r>
                <w:rPr>
                  <w:rStyle w:val="a8"/>
                  <w:rFonts w:ascii="Arial" w:hAnsi="Arial" w:cs="Arial"/>
                </w:rPr>
                <w:t>строки 04</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5" w:name="sub_1121210"/>
            <w:r>
              <w:t>10</w:t>
            </w:r>
            <w:bookmarkEnd w:id="65"/>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69" w:anchor="sub_1121205" w:history="1">
              <w:r>
                <w:rPr>
                  <w:rStyle w:val="a8"/>
                  <w:rFonts w:ascii="Arial" w:hAnsi="Arial" w:cs="Arial"/>
                </w:rPr>
                <w:t>строки 05</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6" w:name="sub_1121211"/>
            <w:r>
              <w:t>11</w:t>
            </w:r>
            <w:bookmarkEnd w:id="66"/>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Продолжение 2 подраздела 2.1.2</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840"/>
        <w:gridCol w:w="840"/>
        <w:gridCol w:w="980"/>
        <w:gridCol w:w="840"/>
        <w:gridCol w:w="700"/>
        <w:gridCol w:w="840"/>
        <w:gridCol w:w="840"/>
        <w:gridCol w:w="840"/>
        <w:gridCol w:w="840"/>
        <w:gridCol w:w="980"/>
        <w:gridCol w:w="840"/>
        <w:gridCol w:w="700"/>
        <w:gridCol w:w="840"/>
        <w:gridCol w:w="840"/>
        <w:gridCol w:w="840"/>
        <w:gridCol w:w="700"/>
      </w:tblGrid>
      <w:tr w:rsidR="00172E91" w:rsidTr="00172E91">
        <w:tc>
          <w:tcPr>
            <w:tcW w:w="16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профессии по </w:t>
            </w:r>
            <w:hyperlink r:id="rId70" w:history="1">
              <w:r>
                <w:rPr>
                  <w:rStyle w:val="a8"/>
                  <w:rFonts w:ascii="Arial" w:hAnsi="Arial" w:cs="Arial"/>
                </w:rPr>
                <w:t>перечням</w:t>
              </w:r>
            </w:hyperlink>
            <w:r>
              <w:t xml:space="preserve"> профессий и специальностей, утвержденных </w:t>
            </w:r>
            <w:hyperlink r:id="rId71"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72" w:history="1">
              <w:r>
                <w:rPr>
                  <w:rStyle w:val="a8"/>
                  <w:rFonts w:ascii="Arial" w:hAnsi="Arial" w:cs="Arial"/>
                </w:rPr>
                <w:t>Код</w:t>
              </w:r>
            </w:hyperlink>
            <w:r>
              <w:t xml:space="preserve"> специальности, профессии</w:t>
            </w:r>
          </w:p>
        </w:tc>
        <w:tc>
          <w:tcPr>
            <w:tcW w:w="18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5 курса</w:t>
            </w:r>
          </w:p>
        </w:tc>
        <w:tc>
          <w:tcPr>
            <w:tcW w:w="406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32) обучаются</w:t>
            </w:r>
          </w:p>
        </w:tc>
        <w:tc>
          <w:tcPr>
            <w:tcW w:w="18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6 курса</w:t>
            </w:r>
          </w:p>
        </w:tc>
        <w:tc>
          <w:tcPr>
            <w:tcW w:w="392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39) обучаются</w:t>
            </w:r>
          </w:p>
        </w:tc>
      </w:tr>
      <w:tr w:rsidR="00172E91" w:rsidTr="00172E91">
        <w:tc>
          <w:tcPr>
            <w:tcW w:w="16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34, 36-38)</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322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41, 43-45)</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322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7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r>
      <w:tr w:rsidR="00172E91" w:rsidTr="00172E91">
        <w:tc>
          <w:tcPr>
            <w:tcW w:w="16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16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7" w:name="sub_1212101"/>
            <w:r>
              <w:t>1</w:t>
            </w:r>
            <w:bookmarkEnd w:id="67"/>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33</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35</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36</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37</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38</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39</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40</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41</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44</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45</w:t>
            </w:r>
          </w:p>
        </w:tc>
      </w:tr>
      <w:tr w:rsidR="00172E91" w:rsidTr="00172E91">
        <w:tc>
          <w:tcPr>
            <w:tcW w:w="16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Программы подготовки специалисто</w:t>
            </w:r>
            <w:r>
              <w:lastRenderedPageBreak/>
              <w:t>в среднего звена</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6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8" w:name="sub_1221201"/>
            <w:r>
              <w:t>01</w:t>
            </w:r>
            <w:bookmarkEnd w:id="68"/>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9" w:name="sub_1221202"/>
            <w:r>
              <w:t>02</w:t>
            </w:r>
            <w:bookmarkEnd w:id="69"/>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специалистов среднего звена </w:t>
            </w:r>
            <w:r>
              <w:lastRenderedPageBreak/>
              <w:t xml:space="preserve">(сумма </w:t>
            </w:r>
            <w:hyperlink r:id="rId73" w:anchor="sub_1221201" w:history="1">
              <w:r>
                <w:rPr>
                  <w:rStyle w:val="a8"/>
                  <w:rFonts w:ascii="Arial" w:hAnsi="Arial" w:cs="Arial"/>
                </w:rPr>
                <w:t>стр. 01</w:t>
              </w:r>
            </w:hyperlink>
            <w:r>
              <w:t xml:space="preserve">, </w:t>
            </w:r>
            <w:hyperlink r:id="rId74" w:anchor="sub_1221202" w:history="1">
              <w:r>
                <w:rPr>
                  <w:rStyle w:val="a8"/>
                  <w:rFonts w:ascii="Arial" w:hAnsi="Arial" w:cs="Arial"/>
                </w:rPr>
                <w:t>02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0" w:name="sub_1221203"/>
            <w:r>
              <w:lastRenderedPageBreak/>
              <w:t>03</w:t>
            </w:r>
            <w:bookmarkEnd w:id="70"/>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6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Программы подготовки квалифицированных рабочих, служащих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6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1" w:name="sub_1221204"/>
            <w:r>
              <w:t>04</w:t>
            </w:r>
            <w:bookmarkEnd w:id="71"/>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2" w:name="sub_1221205"/>
            <w:r>
              <w:t>05</w:t>
            </w:r>
            <w:bookmarkEnd w:id="72"/>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w:t>
            </w:r>
            <w:r>
              <w:lastRenderedPageBreak/>
              <w:t xml:space="preserve">подготовки квалифицированных рабочих, служащих (сумма </w:t>
            </w:r>
            <w:hyperlink r:id="rId75" w:anchor="sub_1221204" w:history="1">
              <w:r>
                <w:rPr>
                  <w:rStyle w:val="a8"/>
                  <w:rFonts w:ascii="Arial" w:hAnsi="Arial" w:cs="Arial"/>
                </w:rPr>
                <w:t>стр. 04</w:t>
              </w:r>
            </w:hyperlink>
            <w:r>
              <w:t xml:space="preserve">, </w:t>
            </w:r>
            <w:hyperlink r:id="rId76" w:anchor="sub_1221205" w:history="1">
              <w:r>
                <w:rPr>
                  <w:rStyle w:val="a8"/>
                  <w:rFonts w:ascii="Arial" w:hAnsi="Arial" w:cs="Arial"/>
                </w:rPr>
                <w:t>05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3" w:name="sub_1221206"/>
            <w:r>
              <w:lastRenderedPageBreak/>
              <w:t>06</w:t>
            </w:r>
            <w:bookmarkEnd w:id="73"/>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 xml:space="preserve">Итого по программам среднего профессионального образования (сумма </w:t>
            </w:r>
            <w:hyperlink r:id="rId77" w:anchor="sub_1221203" w:history="1">
              <w:r>
                <w:rPr>
                  <w:rStyle w:val="a8"/>
                  <w:rFonts w:ascii="Arial" w:hAnsi="Arial" w:cs="Arial"/>
                </w:rPr>
                <w:t>стр. 03</w:t>
              </w:r>
            </w:hyperlink>
            <w:r>
              <w:t xml:space="preserve">, </w:t>
            </w:r>
            <w:hyperlink r:id="rId78" w:anchor="sub_1221206" w:history="1">
              <w:r>
                <w:rPr>
                  <w:rStyle w:val="a8"/>
                  <w:rFonts w:ascii="Arial" w:hAnsi="Arial" w:cs="Arial"/>
                </w:rPr>
                <w:t>06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4" w:name="sub_1221207"/>
            <w:r>
              <w:t>07</w:t>
            </w:r>
            <w:bookmarkEnd w:id="74"/>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х</w:t>
            </w:r>
          </w:p>
        </w:tc>
      </w:tr>
      <w:tr w:rsidR="00172E91" w:rsidTr="00172E91">
        <w:tc>
          <w:tcPr>
            <w:tcW w:w="16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Обучаются второй год на данном курсе, включая находящихся в академическом отпуске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6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79" w:anchor="sub_1221201" w:history="1">
              <w:r>
                <w:rPr>
                  <w:rStyle w:val="a8"/>
                  <w:rFonts w:ascii="Arial" w:hAnsi="Arial" w:cs="Arial"/>
                </w:rPr>
                <w:t>строки 01</w:t>
              </w:r>
            </w:hyperlink>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5" w:name="sub_1221208"/>
            <w:r>
              <w:t>08</w:t>
            </w:r>
            <w:bookmarkEnd w:id="75"/>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80" w:anchor="sub_1221202" w:history="1">
              <w:r>
                <w:rPr>
                  <w:rStyle w:val="a8"/>
                  <w:rFonts w:ascii="Arial" w:hAnsi="Arial" w:cs="Arial"/>
                </w:rPr>
                <w:t>строки 02</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6" w:name="sub_1221209"/>
            <w:r>
              <w:t>09</w:t>
            </w:r>
            <w:bookmarkEnd w:id="76"/>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81" w:anchor="sub_1221204" w:history="1">
              <w:r>
                <w:rPr>
                  <w:rStyle w:val="a8"/>
                  <w:rFonts w:ascii="Arial" w:hAnsi="Arial" w:cs="Arial"/>
                </w:rPr>
                <w:t>строки 04</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7" w:name="sub_1221210"/>
            <w:r>
              <w:t>10</w:t>
            </w:r>
            <w:bookmarkEnd w:id="77"/>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82" w:anchor="sub_1221205" w:history="1">
              <w:r>
                <w:rPr>
                  <w:rStyle w:val="a8"/>
                  <w:rFonts w:ascii="Arial" w:hAnsi="Arial" w:cs="Arial"/>
                </w:rPr>
                <w:t>строки 05</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8" w:name="sub_1221211"/>
            <w:r>
              <w:t>11</w:t>
            </w:r>
            <w:bookmarkEnd w:id="78"/>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Окончание подраздела 2.1.2</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98"/>
        <w:gridCol w:w="827"/>
        <w:gridCol w:w="802"/>
        <w:gridCol w:w="882"/>
        <w:gridCol w:w="896"/>
        <w:gridCol w:w="850"/>
        <w:gridCol w:w="857"/>
        <w:gridCol w:w="864"/>
        <w:gridCol w:w="1137"/>
        <w:gridCol w:w="864"/>
        <w:gridCol w:w="857"/>
        <w:gridCol w:w="997"/>
        <w:gridCol w:w="1004"/>
        <w:gridCol w:w="774"/>
        <w:gridCol w:w="929"/>
      </w:tblGrid>
      <w:tr w:rsidR="00172E91" w:rsidTr="00172E91">
        <w:tc>
          <w:tcPr>
            <w:tcW w:w="249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профессии по </w:t>
            </w:r>
            <w:hyperlink r:id="rId83" w:history="1">
              <w:r>
                <w:rPr>
                  <w:rStyle w:val="a8"/>
                  <w:rFonts w:ascii="Arial" w:hAnsi="Arial" w:cs="Arial"/>
                </w:rPr>
                <w:t>перечням</w:t>
              </w:r>
            </w:hyperlink>
            <w:r>
              <w:t xml:space="preserve"> профессий и специальностей, утвержденных </w:t>
            </w:r>
            <w:hyperlink r:id="rId84"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827"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0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85" w:history="1">
              <w:r>
                <w:rPr>
                  <w:rStyle w:val="a8"/>
                  <w:rFonts w:ascii="Arial" w:hAnsi="Arial" w:cs="Arial"/>
                </w:rPr>
                <w:t>Код</w:t>
              </w:r>
            </w:hyperlink>
            <w:r>
              <w:t xml:space="preserve"> специальности, профессии</w:t>
            </w:r>
          </w:p>
        </w:tc>
        <w:tc>
          <w:tcPr>
            <w:tcW w:w="1778"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Итого студентов на всех курсах</w:t>
            </w:r>
          </w:p>
        </w:tc>
        <w:tc>
          <w:tcPr>
            <w:tcW w:w="7430" w:type="dxa"/>
            <w:gridSpan w:val="8"/>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46)</w:t>
            </w:r>
          </w:p>
        </w:tc>
        <w:tc>
          <w:tcPr>
            <w:tcW w:w="1703"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общей численности студентов (из гр. 46)</w:t>
            </w:r>
          </w:p>
        </w:tc>
      </w:tr>
      <w:tr w:rsidR="00172E91" w:rsidTr="00172E91">
        <w:tc>
          <w:tcPr>
            <w:tcW w:w="249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8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всего (сумма </w:t>
            </w:r>
            <w:hyperlink r:id="rId86" w:anchor="sub_12121" w:history="1">
              <w:r>
                <w:rPr>
                  <w:rStyle w:val="a8"/>
                  <w:rFonts w:ascii="Arial" w:hAnsi="Arial" w:cs="Arial"/>
                </w:rPr>
                <w:t>гр. 4</w:t>
              </w:r>
            </w:hyperlink>
            <w:r>
              <w:t xml:space="preserve">, 11, </w:t>
            </w:r>
            <w:hyperlink r:id="rId87" w:anchor="sub_1212011" w:history="1">
              <w:r>
                <w:rPr>
                  <w:rStyle w:val="a8"/>
                  <w:rFonts w:ascii="Arial" w:hAnsi="Arial" w:cs="Arial"/>
                </w:rPr>
                <w:t>18</w:t>
              </w:r>
            </w:hyperlink>
            <w:r>
              <w:t xml:space="preserve">, 25, </w:t>
            </w:r>
            <w:hyperlink r:id="rId88" w:anchor="sub_1212101" w:history="1">
              <w:r>
                <w:rPr>
                  <w:rStyle w:val="a8"/>
                  <w:rFonts w:ascii="Arial" w:hAnsi="Arial" w:cs="Arial"/>
                </w:rPr>
                <w:t>32</w:t>
              </w:r>
            </w:hyperlink>
            <w:r>
              <w:t>, 39, 50, 52-54)</w:t>
            </w:r>
          </w:p>
        </w:tc>
        <w:tc>
          <w:tcPr>
            <w:tcW w:w="896"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них лица с ОВЗ, инвалиды, дети-инвалиды (сумма </w:t>
            </w:r>
            <w:hyperlink r:id="rId89" w:anchor="sub_12121" w:history="1">
              <w:r>
                <w:rPr>
                  <w:rStyle w:val="a8"/>
                  <w:rFonts w:ascii="Arial" w:hAnsi="Arial" w:cs="Arial"/>
                </w:rPr>
                <w:t>гр. 5</w:t>
              </w:r>
            </w:hyperlink>
            <w:r>
              <w:t xml:space="preserve">, 12, </w:t>
            </w:r>
            <w:hyperlink r:id="rId90" w:anchor="sub_1212011" w:history="1">
              <w:r>
                <w:rPr>
                  <w:rStyle w:val="a8"/>
                  <w:rFonts w:ascii="Arial" w:hAnsi="Arial" w:cs="Arial"/>
                </w:rPr>
                <w:t>19</w:t>
              </w:r>
            </w:hyperlink>
            <w:r>
              <w:t xml:space="preserve">, 26, </w:t>
            </w:r>
            <w:hyperlink r:id="rId91" w:anchor="sub_1212101" w:history="1">
              <w:r>
                <w:rPr>
                  <w:rStyle w:val="a8"/>
                  <w:rFonts w:ascii="Arial" w:hAnsi="Arial" w:cs="Arial"/>
                </w:rPr>
                <w:t>33</w:t>
              </w:r>
            </w:hyperlink>
            <w:r>
              <w:t>, 40)</w:t>
            </w:r>
          </w:p>
        </w:tc>
        <w:tc>
          <w:tcPr>
            <w:tcW w:w="1707" w:type="dxa"/>
            <w:gridSpan w:val="2"/>
            <w:tcBorders>
              <w:top w:val="single" w:sz="4" w:space="0" w:color="auto"/>
              <w:left w:val="single" w:sz="4" w:space="0" w:color="auto"/>
              <w:bottom w:val="single" w:sz="4" w:space="0" w:color="auto"/>
              <w:right w:val="nil"/>
            </w:tcBorders>
            <w:hideMark/>
          </w:tcPr>
          <w:p w:rsidR="00172E91" w:rsidRDefault="00172E91">
            <w:pPr>
              <w:pStyle w:val="a5"/>
              <w:spacing w:line="276" w:lineRule="auto"/>
              <w:jc w:val="center"/>
            </w:pPr>
            <w:r>
              <w:t>по уровням подготовки</w:t>
            </w:r>
          </w:p>
        </w:tc>
        <w:tc>
          <w:tcPr>
            <w:tcW w:w="5723"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обучаются</w:t>
            </w:r>
          </w:p>
        </w:tc>
        <w:tc>
          <w:tcPr>
            <w:tcW w:w="774"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женщины</w:t>
            </w:r>
          </w:p>
        </w:tc>
        <w:tc>
          <w:tcPr>
            <w:tcW w:w="929"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заключили договор о целевом обучении</w:t>
            </w:r>
          </w:p>
        </w:tc>
      </w:tr>
      <w:tr w:rsidR="00172E91" w:rsidTr="00172E91">
        <w:tc>
          <w:tcPr>
            <w:tcW w:w="249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5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базовый</w:t>
            </w:r>
          </w:p>
        </w:tc>
        <w:tc>
          <w:tcPr>
            <w:tcW w:w="857"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углубленный</w:t>
            </w:r>
          </w:p>
        </w:tc>
        <w:tc>
          <w:tcPr>
            <w:tcW w:w="4719"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004"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по договорам об оказании платных образовательных услуг (сумма </w:t>
            </w:r>
            <w:hyperlink r:id="rId92" w:anchor="sub_12121" w:history="1">
              <w:r>
                <w:rPr>
                  <w:rStyle w:val="a8"/>
                  <w:rFonts w:ascii="Arial" w:hAnsi="Arial" w:cs="Arial"/>
                </w:rPr>
                <w:t>гр. 10</w:t>
              </w:r>
            </w:hyperlink>
            <w:r>
              <w:t xml:space="preserve">, 17, </w:t>
            </w:r>
            <w:hyperlink r:id="rId93" w:anchor="sub_1212011" w:history="1">
              <w:r>
                <w:rPr>
                  <w:rStyle w:val="a8"/>
                  <w:rFonts w:ascii="Arial" w:hAnsi="Arial" w:cs="Arial"/>
                </w:rPr>
                <w:t>24</w:t>
              </w:r>
            </w:hyperlink>
            <w:r>
              <w:t xml:space="preserve">, 31, </w:t>
            </w:r>
            <w:hyperlink r:id="rId94" w:anchor="sub_1212101" w:history="1">
              <w:r>
                <w:rPr>
                  <w:rStyle w:val="a8"/>
                  <w:rFonts w:ascii="Arial" w:hAnsi="Arial" w:cs="Arial"/>
                </w:rPr>
                <w:t>38</w:t>
              </w:r>
            </w:hyperlink>
            <w:r>
              <w:t>, 45)</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49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43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00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172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997"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местного бюджета (сумма </w:t>
            </w:r>
            <w:hyperlink r:id="rId95" w:anchor="sub_12121" w:history="1">
              <w:r>
                <w:rPr>
                  <w:rStyle w:val="a8"/>
                  <w:rFonts w:ascii="Arial" w:hAnsi="Arial" w:cs="Arial"/>
                </w:rPr>
                <w:t>гр. 9</w:t>
              </w:r>
            </w:hyperlink>
            <w:r>
              <w:t xml:space="preserve">, 16, </w:t>
            </w:r>
            <w:hyperlink r:id="rId96" w:anchor="sub_1212011" w:history="1">
              <w:r>
                <w:rPr>
                  <w:rStyle w:val="a8"/>
                  <w:rFonts w:ascii="Arial" w:hAnsi="Arial" w:cs="Arial"/>
                </w:rPr>
                <w:t>23</w:t>
              </w:r>
            </w:hyperlink>
            <w:r>
              <w:t xml:space="preserve">, 30, </w:t>
            </w:r>
            <w:hyperlink r:id="rId97" w:anchor="sub_1212101" w:history="1">
              <w:r>
                <w:rPr>
                  <w:rStyle w:val="a8"/>
                  <w:rFonts w:ascii="Arial" w:hAnsi="Arial" w:cs="Arial"/>
                </w:rPr>
                <w:t>37</w:t>
              </w:r>
            </w:hyperlink>
            <w:r>
              <w:t>, 44)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49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43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6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всего (сумма </w:t>
            </w:r>
            <w:hyperlink r:id="rId98" w:anchor="sub_12121" w:history="1">
              <w:r>
                <w:rPr>
                  <w:rStyle w:val="a8"/>
                  <w:rFonts w:ascii="Arial" w:hAnsi="Arial" w:cs="Arial"/>
                </w:rPr>
                <w:t>гр. 6</w:t>
              </w:r>
            </w:hyperlink>
            <w:r>
              <w:t xml:space="preserve">, 13, </w:t>
            </w:r>
            <w:hyperlink r:id="rId99" w:anchor="sub_1212011" w:history="1">
              <w:r>
                <w:rPr>
                  <w:rStyle w:val="a8"/>
                  <w:rFonts w:ascii="Arial" w:hAnsi="Arial" w:cs="Arial"/>
                </w:rPr>
                <w:t>20</w:t>
              </w:r>
            </w:hyperlink>
            <w:r>
              <w:t xml:space="preserve">, 27, </w:t>
            </w:r>
            <w:hyperlink r:id="rId100" w:anchor="sub_1212101" w:history="1">
              <w:r>
                <w:rPr>
                  <w:rStyle w:val="a8"/>
                  <w:rFonts w:ascii="Arial" w:hAnsi="Arial" w:cs="Arial"/>
                </w:rPr>
                <w:t>34</w:t>
              </w:r>
            </w:hyperlink>
            <w:r>
              <w:t>, 41)</w:t>
            </w:r>
          </w:p>
        </w:tc>
        <w:tc>
          <w:tcPr>
            <w:tcW w:w="113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них лица с ОВЗ, инвалиды, дети-инвалиды (сумма </w:t>
            </w:r>
            <w:hyperlink r:id="rId101" w:anchor="sub_12121" w:history="1">
              <w:r>
                <w:rPr>
                  <w:rStyle w:val="a8"/>
                  <w:rFonts w:ascii="Arial" w:hAnsi="Arial" w:cs="Arial"/>
                </w:rPr>
                <w:t>гр. 7</w:t>
              </w:r>
            </w:hyperlink>
            <w:r>
              <w:t xml:space="preserve">, 14, </w:t>
            </w:r>
            <w:hyperlink r:id="rId102" w:anchor="sub_1212011" w:history="1">
              <w:r>
                <w:rPr>
                  <w:rStyle w:val="a8"/>
                  <w:rFonts w:ascii="Arial" w:hAnsi="Arial" w:cs="Arial"/>
                </w:rPr>
                <w:t>21</w:t>
              </w:r>
            </w:hyperlink>
            <w:r>
              <w:t xml:space="preserve">, 28, </w:t>
            </w:r>
            <w:hyperlink r:id="rId103" w:anchor="sub_1212101" w:history="1">
              <w:r>
                <w:rPr>
                  <w:rStyle w:val="a8"/>
                  <w:rFonts w:ascii="Arial" w:hAnsi="Arial" w:cs="Arial"/>
                </w:rPr>
                <w:t>35</w:t>
              </w:r>
            </w:hyperlink>
            <w:r>
              <w:t>, 42)</w:t>
            </w:r>
          </w:p>
        </w:tc>
        <w:tc>
          <w:tcPr>
            <w:tcW w:w="86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всего (сумма </w:t>
            </w:r>
            <w:hyperlink r:id="rId104" w:anchor="sub_12121" w:history="1">
              <w:r>
                <w:rPr>
                  <w:rStyle w:val="a8"/>
                  <w:rFonts w:ascii="Arial" w:hAnsi="Arial" w:cs="Arial"/>
                </w:rPr>
                <w:t>гр. 8</w:t>
              </w:r>
            </w:hyperlink>
            <w:r>
              <w:t xml:space="preserve">, 15, </w:t>
            </w:r>
            <w:hyperlink r:id="rId105" w:anchor="sub_1212011" w:history="1">
              <w:r>
                <w:rPr>
                  <w:rStyle w:val="a8"/>
                  <w:rFonts w:ascii="Arial" w:hAnsi="Arial" w:cs="Arial"/>
                </w:rPr>
                <w:t>22</w:t>
              </w:r>
            </w:hyperlink>
            <w:r>
              <w:t xml:space="preserve">, 29, </w:t>
            </w:r>
            <w:hyperlink r:id="rId106" w:anchor="sub_1212101" w:history="1">
              <w:r>
                <w:rPr>
                  <w:rStyle w:val="a8"/>
                  <w:rFonts w:ascii="Arial" w:hAnsi="Arial" w:cs="Arial"/>
                </w:rPr>
                <w:t>36</w:t>
              </w:r>
            </w:hyperlink>
            <w:r>
              <w:t>, 43)</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79" w:name="sub_1212111"/>
            <w:r>
              <w:t>1</w:t>
            </w:r>
            <w:bookmarkEnd w:id="79"/>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88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46</w:t>
            </w:r>
          </w:p>
        </w:tc>
        <w:tc>
          <w:tcPr>
            <w:tcW w:w="89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47</w:t>
            </w: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48</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49</w:t>
            </w:r>
          </w:p>
        </w:tc>
        <w:tc>
          <w:tcPr>
            <w:tcW w:w="86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50</w:t>
            </w:r>
          </w:p>
        </w:tc>
        <w:tc>
          <w:tcPr>
            <w:tcW w:w="113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51</w:t>
            </w:r>
          </w:p>
        </w:tc>
        <w:tc>
          <w:tcPr>
            <w:tcW w:w="86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52</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53</w:t>
            </w:r>
          </w:p>
        </w:tc>
        <w:tc>
          <w:tcPr>
            <w:tcW w:w="99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54</w:t>
            </w:r>
          </w:p>
        </w:tc>
        <w:tc>
          <w:tcPr>
            <w:tcW w:w="100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55</w:t>
            </w:r>
          </w:p>
        </w:tc>
        <w:tc>
          <w:tcPr>
            <w:tcW w:w="77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56</w:t>
            </w:r>
          </w:p>
        </w:tc>
        <w:tc>
          <w:tcPr>
            <w:tcW w:w="92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57</w:t>
            </w:r>
          </w:p>
        </w:tc>
      </w:tr>
      <w:tr w:rsidR="00172E91" w:rsidTr="00172E91">
        <w:tc>
          <w:tcPr>
            <w:tcW w:w="249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Программы подготовки специалистов среднего эвена</w:t>
            </w:r>
          </w:p>
        </w:tc>
        <w:tc>
          <w:tcPr>
            <w:tcW w:w="82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49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27"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0" w:name="sub_1211201"/>
            <w:r>
              <w:t>01</w:t>
            </w:r>
            <w:bookmarkEnd w:id="80"/>
          </w:p>
        </w:tc>
        <w:tc>
          <w:tcPr>
            <w:tcW w:w="8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2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1" w:name="sub_1211202"/>
            <w:r>
              <w:t>02</w:t>
            </w:r>
            <w:bookmarkEnd w:id="81"/>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2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специалистов среднего звена (сумма </w:t>
            </w:r>
            <w:hyperlink r:id="rId107" w:anchor="sub_1211201" w:history="1">
              <w:r>
                <w:rPr>
                  <w:rStyle w:val="a8"/>
                  <w:rFonts w:ascii="Arial" w:hAnsi="Arial" w:cs="Arial"/>
                </w:rPr>
                <w:t>стр. 01</w:t>
              </w:r>
            </w:hyperlink>
            <w:r>
              <w:t xml:space="preserve">, </w:t>
            </w:r>
            <w:hyperlink r:id="rId108" w:anchor="sub_1211202" w:history="1">
              <w:r>
                <w:rPr>
                  <w:rStyle w:val="a8"/>
                  <w:rFonts w:ascii="Arial" w:hAnsi="Arial" w:cs="Arial"/>
                </w:rPr>
                <w:t>02</w:t>
              </w:r>
            </w:hyperlink>
            <w:r>
              <w:t>)</w:t>
            </w:r>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2" w:name="sub_1211203"/>
            <w:r>
              <w:t>03</w:t>
            </w:r>
            <w:bookmarkEnd w:id="82"/>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Программы подготовки квалифицированных рабочих, служащих</w:t>
            </w:r>
          </w:p>
        </w:tc>
        <w:tc>
          <w:tcPr>
            <w:tcW w:w="82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49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на базе основного </w:t>
            </w:r>
            <w:r>
              <w:lastRenderedPageBreak/>
              <w:t>общего образования - всего</w:t>
            </w:r>
          </w:p>
        </w:tc>
        <w:tc>
          <w:tcPr>
            <w:tcW w:w="827"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3" w:name="sub_1211204"/>
            <w:r>
              <w:lastRenderedPageBreak/>
              <w:t>04</w:t>
            </w:r>
            <w:bookmarkEnd w:id="83"/>
          </w:p>
        </w:tc>
        <w:tc>
          <w:tcPr>
            <w:tcW w:w="8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в том числе по профессиям</w:t>
            </w:r>
          </w:p>
        </w:tc>
        <w:tc>
          <w:tcPr>
            <w:tcW w:w="82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4" w:name="sub_1211205"/>
            <w:r>
              <w:t>05</w:t>
            </w:r>
            <w:bookmarkEnd w:id="84"/>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2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квалифицированных рабочих, служащих (сумма </w:t>
            </w:r>
            <w:hyperlink r:id="rId109" w:anchor="sub_1211204" w:history="1">
              <w:r>
                <w:rPr>
                  <w:rStyle w:val="a8"/>
                  <w:rFonts w:ascii="Arial" w:hAnsi="Arial" w:cs="Arial"/>
                </w:rPr>
                <w:t>стр. 04</w:t>
              </w:r>
            </w:hyperlink>
            <w:r>
              <w:t xml:space="preserve">, </w:t>
            </w:r>
            <w:hyperlink r:id="rId110" w:anchor="sub_1211205" w:history="1">
              <w:r>
                <w:rPr>
                  <w:rStyle w:val="a8"/>
                  <w:rFonts w:ascii="Arial" w:hAnsi="Arial" w:cs="Arial"/>
                </w:rPr>
                <w:t>05</w:t>
              </w:r>
            </w:hyperlink>
            <w:r>
              <w:t>)</w:t>
            </w:r>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5" w:name="sub_1211206"/>
            <w:r>
              <w:t>06</w:t>
            </w:r>
            <w:bookmarkEnd w:id="85"/>
          </w:p>
        </w:tc>
        <w:tc>
          <w:tcPr>
            <w:tcW w:w="8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Итого по программам среднего профессионального образования (сумма </w:t>
            </w:r>
            <w:hyperlink r:id="rId111" w:anchor="sub_1211203" w:history="1">
              <w:r>
                <w:rPr>
                  <w:rStyle w:val="a8"/>
                  <w:rFonts w:ascii="Arial" w:hAnsi="Arial" w:cs="Arial"/>
                </w:rPr>
                <w:t>стр. 03</w:t>
              </w:r>
            </w:hyperlink>
            <w:r>
              <w:t xml:space="preserve">, </w:t>
            </w:r>
            <w:hyperlink r:id="rId112" w:anchor="sub_1211206" w:history="1">
              <w:r>
                <w:rPr>
                  <w:rStyle w:val="a8"/>
                  <w:rFonts w:ascii="Arial" w:hAnsi="Arial" w:cs="Arial"/>
                </w:rPr>
                <w:t>06</w:t>
              </w:r>
            </w:hyperlink>
            <w:r>
              <w:t>)</w:t>
            </w:r>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6" w:name="sub_1211207"/>
            <w:r>
              <w:t>07</w:t>
            </w:r>
            <w:bookmarkEnd w:id="86"/>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Обучаются второй год на данном курсе, включая находящихся в </w:t>
            </w:r>
            <w:r>
              <w:lastRenderedPageBreak/>
              <w:t>академическом отпуске:</w:t>
            </w:r>
          </w:p>
        </w:tc>
        <w:tc>
          <w:tcPr>
            <w:tcW w:w="82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49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 xml:space="preserve">из </w:t>
            </w:r>
            <w:hyperlink r:id="rId113" w:anchor="sub_1211201" w:history="1">
              <w:r>
                <w:rPr>
                  <w:rStyle w:val="a8"/>
                  <w:rFonts w:ascii="Arial" w:hAnsi="Arial" w:cs="Arial"/>
                </w:rPr>
                <w:t>строки 01</w:t>
              </w:r>
            </w:hyperlink>
          </w:p>
        </w:tc>
        <w:tc>
          <w:tcPr>
            <w:tcW w:w="827"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7" w:name="sub_1211208"/>
            <w:r>
              <w:t>08</w:t>
            </w:r>
            <w:bookmarkEnd w:id="87"/>
          </w:p>
        </w:tc>
        <w:tc>
          <w:tcPr>
            <w:tcW w:w="8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114" w:anchor="sub_1211202" w:history="1">
              <w:r>
                <w:rPr>
                  <w:rStyle w:val="a8"/>
                  <w:rFonts w:ascii="Arial" w:hAnsi="Arial" w:cs="Arial"/>
                </w:rPr>
                <w:t>строки 02</w:t>
              </w:r>
            </w:hyperlink>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8" w:name="sub_1211209"/>
            <w:r>
              <w:t>09</w:t>
            </w:r>
            <w:bookmarkEnd w:id="88"/>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115" w:anchor="sub_1211204" w:history="1">
              <w:r>
                <w:rPr>
                  <w:rStyle w:val="a8"/>
                  <w:rFonts w:ascii="Arial" w:hAnsi="Arial" w:cs="Arial"/>
                </w:rPr>
                <w:t>строки 04</w:t>
              </w:r>
            </w:hyperlink>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89" w:name="sub_1211210"/>
            <w:r>
              <w:t>10</w:t>
            </w:r>
            <w:bookmarkEnd w:id="89"/>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9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116" w:anchor="sub_1211205" w:history="1">
              <w:r>
                <w:rPr>
                  <w:rStyle w:val="a8"/>
                  <w:rFonts w:ascii="Arial" w:hAnsi="Arial" w:cs="Arial"/>
                </w:rPr>
                <w:t>строки 05</w:t>
              </w:r>
            </w:hyperlink>
          </w:p>
        </w:tc>
        <w:tc>
          <w:tcPr>
            <w:tcW w:w="82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90" w:name="sub_1211211"/>
            <w:r>
              <w:t>11</w:t>
            </w:r>
            <w:bookmarkEnd w:id="90"/>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8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9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5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9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91" w:name="sub_1213"/>
      <w:r>
        <w:rPr>
          <w:rFonts w:eastAsiaTheme="minorEastAsia"/>
        </w:rPr>
        <w:t>2.1.3. Распределение выпуска специалистов среднего звена и квалифицированных рабочих, служащих по специальностям и профессиям</w:t>
      </w:r>
      <w:r>
        <w:rPr>
          <w:rFonts w:eastAsiaTheme="minorEastAsia"/>
        </w:rPr>
        <w:br/>
        <w:t>(без учета выпуска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91"/>
    <w:p w:rsidR="00172E91" w:rsidRDefault="00172E91" w:rsidP="00172E91"/>
    <w:p w:rsidR="00172E91" w:rsidRDefault="00172E91" w:rsidP="00172E91">
      <w:pPr>
        <w:ind w:firstLine="698"/>
        <w:jc w:val="right"/>
      </w:pPr>
      <w:r>
        <w:t xml:space="preserve">Код по ОКЕИ человек - </w:t>
      </w:r>
      <w:hyperlink r:id="rId117"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80"/>
        <w:gridCol w:w="840"/>
        <w:gridCol w:w="840"/>
        <w:gridCol w:w="980"/>
        <w:gridCol w:w="840"/>
        <w:gridCol w:w="840"/>
        <w:gridCol w:w="980"/>
        <w:gridCol w:w="840"/>
        <w:gridCol w:w="980"/>
        <w:gridCol w:w="840"/>
        <w:gridCol w:w="980"/>
        <w:gridCol w:w="840"/>
        <w:gridCol w:w="980"/>
        <w:gridCol w:w="840"/>
        <w:gridCol w:w="1120"/>
      </w:tblGrid>
      <w:tr w:rsidR="00172E91" w:rsidTr="00172E91">
        <w:tc>
          <w:tcPr>
            <w:tcW w:w="23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профессии по </w:t>
            </w:r>
            <w:hyperlink r:id="rId118" w:history="1">
              <w:r>
                <w:rPr>
                  <w:rStyle w:val="a8"/>
                  <w:rFonts w:ascii="Arial" w:hAnsi="Arial" w:cs="Arial"/>
                </w:rPr>
                <w:t>перечням</w:t>
              </w:r>
            </w:hyperlink>
            <w:r>
              <w:t xml:space="preserve"> профессий и специальностей, утвержденных </w:t>
            </w:r>
            <w:hyperlink r:id="rId119"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120" w:history="1">
              <w:r>
                <w:rPr>
                  <w:rStyle w:val="a8"/>
                  <w:rFonts w:ascii="Arial" w:hAnsi="Arial" w:cs="Arial"/>
                </w:rPr>
                <w:t>Код</w:t>
              </w:r>
            </w:hyperlink>
            <w:r>
              <w:t xml:space="preserve"> специальности, профессии</w:t>
            </w:r>
          </w:p>
        </w:tc>
        <w:tc>
          <w:tcPr>
            <w:tcW w:w="18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 фактический с 01.10. прошлого года по 30.09. текущего года</w:t>
            </w:r>
          </w:p>
        </w:tc>
        <w:tc>
          <w:tcPr>
            <w:tcW w:w="7280" w:type="dxa"/>
            <w:gridSpan w:val="8"/>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4)</w:t>
            </w:r>
          </w:p>
        </w:tc>
        <w:tc>
          <w:tcPr>
            <w:tcW w:w="19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общего выпуска (из гр. 4)</w:t>
            </w:r>
          </w:p>
        </w:tc>
      </w:tr>
      <w:tr w:rsidR="00172E91" w:rsidTr="00172E91">
        <w:tc>
          <w:tcPr>
            <w:tcW w:w="23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8, 10, 12, 13)</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w:t>
            </w:r>
            <w:r>
              <w:lastRenderedPageBreak/>
              <w:t>, дети-инвалиды</w:t>
            </w:r>
          </w:p>
        </w:tc>
        <w:tc>
          <w:tcPr>
            <w:tcW w:w="1820" w:type="dxa"/>
            <w:gridSpan w:val="2"/>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по уровням подготовки</w:t>
            </w:r>
          </w:p>
        </w:tc>
        <w:tc>
          <w:tcPr>
            <w:tcW w:w="5460"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обучались</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женщины</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выпуск из числа студентов, заключивших </w:t>
            </w:r>
            <w:r>
              <w:lastRenderedPageBreak/>
              <w:t>договор о целевом обучении</w:t>
            </w:r>
          </w:p>
        </w:tc>
      </w:tr>
      <w:tr w:rsidR="00172E91" w:rsidTr="00172E91">
        <w:tc>
          <w:tcPr>
            <w:tcW w:w="23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260" w:type="dxa"/>
            <w:gridSpan w:val="2"/>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448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по договорам об оказании </w:t>
            </w:r>
            <w:r>
              <w:lastRenderedPageBreak/>
              <w:t>платных образовательных услуг</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3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базовый</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углубленный</w:t>
            </w:r>
          </w:p>
        </w:tc>
        <w:tc>
          <w:tcPr>
            <w:tcW w:w="18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18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3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2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них </w:t>
            </w:r>
            <w:r>
              <w:lastRenderedPageBreak/>
              <w:t>лица с ОВЗ, инвалиды, дети-инвалиды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всего</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них </w:t>
            </w:r>
            <w:r>
              <w:lastRenderedPageBreak/>
              <w:t>лица с ОВЗ, инвалиды, дети-инвалиды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92" w:name="sub_12131"/>
            <w:r>
              <w:lastRenderedPageBreak/>
              <w:t>1</w:t>
            </w:r>
            <w:bookmarkEnd w:id="92"/>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r>
      <w:tr w:rsidR="00172E91" w:rsidTr="00172E91">
        <w:tc>
          <w:tcPr>
            <w:tcW w:w="23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Программы подготовки специалистов среднего звена</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3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93" w:name="sub_121301"/>
            <w:r>
              <w:t>01</w:t>
            </w:r>
            <w:bookmarkEnd w:id="93"/>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94" w:name="sub_121302"/>
            <w:r>
              <w:t>02</w:t>
            </w:r>
            <w:bookmarkEnd w:id="94"/>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w:t>
            </w:r>
            <w:r>
              <w:lastRenderedPageBreak/>
              <w:t xml:space="preserve">подготовки специалистов среднего звена (сумма </w:t>
            </w:r>
            <w:hyperlink r:id="rId121" w:anchor="sub_121301" w:history="1">
              <w:r>
                <w:rPr>
                  <w:rStyle w:val="a8"/>
                  <w:rFonts w:ascii="Arial" w:hAnsi="Arial" w:cs="Arial"/>
                </w:rPr>
                <w:t>стр. 01</w:t>
              </w:r>
            </w:hyperlink>
            <w:r>
              <w:t xml:space="preserve">, </w:t>
            </w:r>
            <w:hyperlink r:id="rId122" w:anchor="sub_121302" w:history="1">
              <w:r>
                <w:rPr>
                  <w:rStyle w:val="a8"/>
                  <w:rFonts w:ascii="Arial" w:hAnsi="Arial" w:cs="Arial"/>
                </w:rPr>
                <w:t>02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95" w:name="sub_121303"/>
            <w:r>
              <w:lastRenderedPageBreak/>
              <w:t>03</w:t>
            </w:r>
            <w:bookmarkEnd w:id="95"/>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Программы подготовки квалифицированных рабочих, служащих.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3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96" w:name="sub_121304"/>
            <w:r>
              <w:t>04</w:t>
            </w:r>
            <w:bookmarkEnd w:id="96"/>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97" w:name="sub_121305"/>
            <w:r>
              <w:t>05</w:t>
            </w:r>
            <w:bookmarkEnd w:id="97"/>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квалифицированных рабочих, </w:t>
            </w:r>
            <w:r>
              <w:lastRenderedPageBreak/>
              <w:t xml:space="preserve">служащих (сумма </w:t>
            </w:r>
            <w:hyperlink r:id="rId123" w:anchor="sub_121304" w:history="1">
              <w:r>
                <w:rPr>
                  <w:rStyle w:val="a8"/>
                  <w:rFonts w:ascii="Arial" w:hAnsi="Arial" w:cs="Arial"/>
                </w:rPr>
                <w:t>стр. 04</w:t>
              </w:r>
            </w:hyperlink>
            <w:r>
              <w:t xml:space="preserve">, </w:t>
            </w:r>
            <w:hyperlink r:id="rId124" w:anchor="sub_121305" w:history="1">
              <w:r>
                <w:rPr>
                  <w:rStyle w:val="a8"/>
                  <w:rFonts w:ascii="Arial" w:hAnsi="Arial" w:cs="Arial"/>
                </w:rPr>
                <w:t>05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98" w:name="sub_121306"/>
            <w:r>
              <w:lastRenderedPageBreak/>
              <w:t>06</w:t>
            </w:r>
            <w:bookmarkEnd w:id="98"/>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3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 xml:space="preserve">Итого по программам среднего профессионального образования (сумма </w:t>
            </w:r>
            <w:hyperlink r:id="rId125" w:anchor="sub_121303" w:history="1">
              <w:r>
                <w:rPr>
                  <w:rStyle w:val="a8"/>
                  <w:rFonts w:ascii="Arial" w:hAnsi="Arial" w:cs="Arial"/>
                </w:rPr>
                <w:t>стр. 03</w:t>
              </w:r>
            </w:hyperlink>
            <w:r>
              <w:t xml:space="preserve">, </w:t>
            </w:r>
            <w:hyperlink r:id="rId126" w:anchor="sub_121306" w:history="1">
              <w:r>
                <w:rPr>
                  <w:rStyle w:val="a8"/>
                  <w:rFonts w:ascii="Arial" w:hAnsi="Arial" w:cs="Arial"/>
                </w:rPr>
                <w:t>06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99" w:name="sub_121307"/>
            <w:r>
              <w:t>07</w:t>
            </w:r>
            <w:bookmarkEnd w:id="99"/>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Окончание подраздела 2.1.3.</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67"/>
        <w:gridCol w:w="813"/>
        <w:gridCol w:w="853"/>
        <w:gridCol w:w="1195"/>
        <w:gridCol w:w="972"/>
        <w:gridCol w:w="1041"/>
        <w:gridCol w:w="1321"/>
        <w:gridCol w:w="1041"/>
        <w:gridCol w:w="1321"/>
        <w:gridCol w:w="1034"/>
        <w:gridCol w:w="1174"/>
        <w:gridCol w:w="1278"/>
      </w:tblGrid>
      <w:tr w:rsidR="00172E91" w:rsidTr="00172E91">
        <w:tc>
          <w:tcPr>
            <w:tcW w:w="2967"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профессии по </w:t>
            </w:r>
            <w:hyperlink r:id="rId127" w:history="1">
              <w:r>
                <w:rPr>
                  <w:rStyle w:val="a8"/>
                  <w:rFonts w:ascii="Arial" w:hAnsi="Arial" w:cs="Arial"/>
                </w:rPr>
                <w:t>перечням</w:t>
              </w:r>
            </w:hyperlink>
            <w:r>
              <w:t xml:space="preserve"> профессий и специальностей, утвержденных </w:t>
            </w:r>
            <w:hyperlink r:id="rId128"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813"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53"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129" w:history="1">
              <w:r>
                <w:rPr>
                  <w:rStyle w:val="a8"/>
                  <w:rFonts w:ascii="Arial" w:hAnsi="Arial" w:cs="Arial"/>
                </w:rPr>
                <w:t>Код</w:t>
              </w:r>
            </w:hyperlink>
            <w:r>
              <w:t xml:space="preserve"> специальности, профессии</w:t>
            </w:r>
          </w:p>
        </w:tc>
        <w:tc>
          <w:tcPr>
            <w:tcW w:w="2167"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 ожидаемый с 01.10. текущего года по 30.09 следующего года</w:t>
            </w:r>
          </w:p>
        </w:tc>
        <w:tc>
          <w:tcPr>
            <w:tcW w:w="6932"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16)</w:t>
            </w:r>
          </w:p>
        </w:tc>
        <w:tc>
          <w:tcPr>
            <w:tcW w:w="127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общего ожидаемого выпуска (из гр. 16) - выпуск из числа студентов, заключивших договор о целевом обучении</w:t>
            </w:r>
          </w:p>
        </w:tc>
      </w:tr>
      <w:tr w:rsidR="00172E91" w:rsidTr="00172E91">
        <w:tc>
          <w:tcPr>
            <w:tcW w:w="296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9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18, 20, 22, 23)</w:t>
            </w:r>
          </w:p>
        </w:tc>
        <w:tc>
          <w:tcPr>
            <w:tcW w:w="97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5758"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96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362"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2362"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1034"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96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04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32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104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32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1</w:t>
            </w:r>
          </w:p>
        </w:tc>
        <w:tc>
          <w:tcPr>
            <w:tcW w:w="8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5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19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97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104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c>
          <w:tcPr>
            <w:tcW w:w="132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19</w:t>
            </w:r>
          </w:p>
        </w:tc>
        <w:tc>
          <w:tcPr>
            <w:tcW w:w="104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w:t>
            </w:r>
          </w:p>
        </w:tc>
        <w:tc>
          <w:tcPr>
            <w:tcW w:w="132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21</w:t>
            </w:r>
          </w:p>
        </w:tc>
        <w:tc>
          <w:tcPr>
            <w:tcW w:w="103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22</w:t>
            </w:r>
          </w:p>
        </w:tc>
        <w:tc>
          <w:tcPr>
            <w:tcW w:w="117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23</w:t>
            </w:r>
          </w:p>
        </w:tc>
        <w:tc>
          <w:tcPr>
            <w:tcW w:w="12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24</w:t>
            </w:r>
          </w:p>
        </w:tc>
      </w:tr>
      <w:tr w:rsidR="00172E91" w:rsidTr="00172E91">
        <w:tc>
          <w:tcPr>
            <w:tcW w:w="2967"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Программы подготовки специалистов среднего звена</w:t>
            </w:r>
          </w:p>
        </w:tc>
        <w:tc>
          <w:tcPr>
            <w:tcW w:w="81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5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9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967"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13"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00" w:name="sub_1121301"/>
            <w:r>
              <w:t>01</w:t>
            </w:r>
            <w:bookmarkEnd w:id="100"/>
          </w:p>
        </w:tc>
        <w:tc>
          <w:tcPr>
            <w:tcW w:w="853"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9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01" w:name="sub_1121302"/>
            <w:r>
              <w:t>02</w:t>
            </w:r>
            <w:bookmarkEnd w:id="101"/>
          </w:p>
        </w:tc>
        <w:tc>
          <w:tcPr>
            <w:tcW w:w="85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специалистов среднего звена (сумма </w:t>
            </w:r>
            <w:hyperlink r:id="rId130" w:anchor="sub_1121301" w:history="1">
              <w:r>
                <w:rPr>
                  <w:rStyle w:val="a8"/>
                  <w:rFonts w:ascii="Arial" w:hAnsi="Arial" w:cs="Arial"/>
                </w:rPr>
                <w:t>стр. 01</w:t>
              </w:r>
            </w:hyperlink>
            <w:r>
              <w:t xml:space="preserve">, </w:t>
            </w:r>
            <w:hyperlink r:id="rId131" w:anchor="sub_1121302" w:history="1">
              <w:r>
                <w:rPr>
                  <w:rStyle w:val="a8"/>
                  <w:rFonts w:ascii="Arial" w:hAnsi="Arial" w:cs="Arial"/>
                </w:rPr>
                <w:t>02</w:t>
              </w:r>
            </w:hyperlink>
            <w:r>
              <w:t>)</w:t>
            </w:r>
          </w:p>
        </w:tc>
        <w:tc>
          <w:tcPr>
            <w:tcW w:w="8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02" w:name="sub_1121303"/>
            <w:r>
              <w:t>03</w:t>
            </w:r>
            <w:bookmarkEnd w:id="102"/>
          </w:p>
        </w:tc>
        <w:tc>
          <w:tcPr>
            <w:tcW w:w="85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Программы подготовки квалифицированных рабочих, служащих на базе основного общего образования - всего</w:t>
            </w:r>
          </w:p>
        </w:tc>
        <w:tc>
          <w:tcPr>
            <w:tcW w:w="8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03" w:name="sub_1121304"/>
            <w:r>
              <w:t>04</w:t>
            </w:r>
            <w:bookmarkEnd w:id="103"/>
          </w:p>
        </w:tc>
        <w:tc>
          <w:tcPr>
            <w:tcW w:w="85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04" w:name="sub_1121305"/>
            <w:r>
              <w:t>05</w:t>
            </w:r>
            <w:bookmarkEnd w:id="104"/>
          </w:p>
        </w:tc>
        <w:tc>
          <w:tcPr>
            <w:tcW w:w="85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w:t>
            </w:r>
          </w:p>
        </w:tc>
        <w:tc>
          <w:tcPr>
            <w:tcW w:w="8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квалифицированных рабочих, служащих (сумма </w:t>
            </w:r>
            <w:hyperlink r:id="rId132" w:anchor="sub_1121304" w:history="1">
              <w:r>
                <w:rPr>
                  <w:rStyle w:val="a8"/>
                  <w:rFonts w:ascii="Arial" w:hAnsi="Arial" w:cs="Arial"/>
                </w:rPr>
                <w:t>стр. 04</w:t>
              </w:r>
            </w:hyperlink>
            <w:r>
              <w:t xml:space="preserve">, </w:t>
            </w:r>
            <w:hyperlink r:id="rId133" w:anchor="sub_1121305" w:history="1">
              <w:r>
                <w:rPr>
                  <w:rStyle w:val="a8"/>
                  <w:rFonts w:ascii="Arial" w:hAnsi="Arial" w:cs="Arial"/>
                </w:rPr>
                <w:t>05</w:t>
              </w:r>
            </w:hyperlink>
            <w:r>
              <w:t>)</w:t>
            </w:r>
          </w:p>
        </w:tc>
        <w:tc>
          <w:tcPr>
            <w:tcW w:w="8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05" w:name="sub_1121306"/>
            <w:r>
              <w:t>06</w:t>
            </w:r>
            <w:bookmarkEnd w:id="105"/>
          </w:p>
        </w:tc>
        <w:tc>
          <w:tcPr>
            <w:tcW w:w="85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967"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Итого по программам среднего профессионального образования (сумма </w:t>
            </w:r>
            <w:hyperlink r:id="rId134" w:anchor="sub_1121303" w:history="1">
              <w:r>
                <w:rPr>
                  <w:rStyle w:val="a8"/>
                  <w:rFonts w:ascii="Arial" w:hAnsi="Arial" w:cs="Arial"/>
                </w:rPr>
                <w:t>стр. 03</w:t>
              </w:r>
            </w:hyperlink>
            <w:r>
              <w:t xml:space="preserve">, </w:t>
            </w:r>
            <w:hyperlink r:id="rId135" w:anchor="sub_1121306" w:history="1">
              <w:r>
                <w:rPr>
                  <w:rStyle w:val="a8"/>
                  <w:rFonts w:ascii="Arial" w:hAnsi="Arial" w:cs="Arial"/>
                </w:rPr>
                <w:t>06</w:t>
              </w:r>
            </w:hyperlink>
            <w:r>
              <w:t>)</w:t>
            </w:r>
          </w:p>
        </w:tc>
        <w:tc>
          <w:tcPr>
            <w:tcW w:w="8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06" w:name="sub_1121307"/>
            <w:r>
              <w:t>07</w:t>
            </w:r>
            <w:bookmarkEnd w:id="106"/>
          </w:p>
        </w:tc>
        <w:tc>
          <w:tcPr>
            <w:tcW w:w="85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9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7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2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520"/>
        <w:gridCol w:w="700"/>
        <w:gridCol w:w="840"/>
        <w:gridCol w:w="3920"/>
      </w:tblGrid>
      <w:tr w:rsidR="00172E91" w:rsidTr="00172E91">
        <w:tc>
          <w:tcPr>
            <w:tcW w:w="9520" w:type="dxa"/>
            <w:tcBorders>
              <w:top w:val="nil"/>
              <w:left w:val="nil"/>
              <w:bottom w:val="nil"/>
              <w:right w:val="nil"/>
            </w:tcBorders>
            <w:hideMark/>
          </w:tcPr>
          <w:p w:rsidR="00172E91" w:rsidRDefault="00172E91">
            <w:pPr>
              <w:pStyle w:val="a6"/>
              <w:spacing w:line="276" w:lineRule="auto"/>
            </w:pPr>
            <w:r>
              <w:rPr>
                <w:rStyle w:val="a7"/>
                <w:bCs/>
              </w:rPr>
              <w:t>Справка 2.</w:t>
            </w:r>
          </w:p>
        </w:tc>
        <w:tc>
          <w:tcPr>
            <w:tcW w:w="700" w:type="dxa"/>
            <w:vMerge w:val="restart"/>
            <w:tcBorders>
              <w:top w:val="nil"/>
              <w:left w:val="nil"/>
              <w:bottom w:val="nil"/>
              <w:right w:val="nil"/>
            </w:tcBorders>
          </w:tcPr>
          <w:p w:rsidR="00172E91" w:rsidRDefault="00172E91">
            <w:pPr>
              <w:pStyle w:val="a5"/>
              <w:spacing w:line="276" w:lineRule="auto"/>
            </w:pPr>
          </w:p>
        </w:tc>
        <w:tc>
          <w:tcPr>
            <w:tcW w:w="840" w:type="dxa"/>
            <w:vMerge w:val="restart"/>
            <w:tcBorders>
              <w:top w:val="nil"/>
              <w:left w:val="nil"/>
              <w:bottom w:val="nil"/>
              <w:right w:val="nil"/>
            </w:tcBorders>
          </w:tcPr>
          <w:p w:rsidR="00172E91" w:rsidRDefault="00172E91">
            <w:pPr>
              <w:pStyle w:val="a5"/>
              <w:spacing w:line="276" w:lineRule="auto"/>
            </w:pPr>
          </w:p>
        </w:tc>
        <w:tc>
          <w:tcPr>
            <w:tcW w:w="3920" w:type="dxa"/>
            <w:vMerge w:val="restart"/>
            <w:tcBorders>
              <w:top w:val="nil"/>
              <w:left w:val="nil"/>
              <w:bottom w:val="nil"/>
              <w:right w:val="nil"/>
            </w:tcBorders>
          </w:tcPr>
          <w:p w:rsidR="00172E91" w:rsidRDefault="00172E91">
            <w:pPr>
              <w:pStyle w:val="a5"/>
              <w:spacing w:line="276" w:lineRule="auto"/>
            </w:pPr>
          </w:p>
        </w:tc>
      </w:tr>
      <w:tr w:rsidR="00172E91" w:rsidTr="00172E91">
        <w:tc>
          <w:tcPr>
            <w:tcW w:w="9520" w:type="dxa"/>
            <w:tcBorders>
              <w:top w:val="nil"/>
              <w:left w:val="nil"/>
              <w:bottom w:val="nil"/>
              <w:right w:val="nil"/>
            </w:tcBorders>
            <w:hideMark/>
          </w:tcPr>
          <w:p w:rsidR="00172E91" w:rsidRDefault="00172E91">
            <w:pPr>
              <w:pStyle w:val="a6"/>
              <w:spacing w:line="276" w:lineRule="auto"/>
            </w:pPr>
            <w:r>
              <w:t xml:space="preserve">Из общего выпуска специалистов среднего звена (из </w:t>
            </w:r>
            <w:hyperlink r:id="rId136" w:anchor="sub_121303" w:history="1">
              <w:r>
                <w:rPr>
                  <w:rStyle w:val="a8"/>
                  <w:rFonts w:ascii="Arial" w:hAnsi="Arial" w:cs="Arial"/>
                </w:rPr>
                <w:t>стр. 03 гр. 4 подраздела 2.1.3</w:t>
              </w:r>
            </w:hyperlink>
            <w:r>
              <w:t>)</w:t>
            </w:r>
          </w:p>
        </w:tc>
        <w:tc>
          <w:tcPr>
            <w:tcW w:w="700" w:type="dxa"/>
            <w:vMerge/>
            <w:tcBorders>
              <w:top w:val="nil"/>
              <w:left w:val="nil"/>
              <w:bottom w:val="nil"/>
              <w:right w:val="nil"/>
            </w:tcBorders>
            <w:vAlign w:val="center"/>
            <w:hideMark/>
          </w:tcPr>
          <w:p w:rsidR="00172E91" w:rsidRDefault="00172E91">
            <w:pPr>
              <w:widowControl/>
              <w:autoSpaceDE/>
              <w:autoSpaceDN/>
              <w:adjustRightInd/>
              <w:ind w:firstLine="0"/>
              <w:jc w:val="left"/>
            </w:pPr>
          </w:p>
        </w:tc>
        <w:tc>
          <w:tcPr>
            <w:tcW w:w="840" w:type="dxa"/>
            <w:vMerge/>
            <w:tcBorders>
              <w:top w:val="nil"/>
              <w:left w:val="nil"/>
              <w:bottom w:val="nil"/>
              <w:right w:val="nil"/>
            </w:tcBorders>
            <w:vAlign w:val="center"/>
            <w:hideMark/>
          </w:tcPr>
          <w:p w:rsidR="00172E91" w:rsidRDefault="00172E91">
            <w:pPr>
              <w:widowControl/>
              <w:autoSpaceDE/>
              <w:autoSpaceDN/>
              <w:adjustRightInd/>
              <w:ind w:firstLine="0"/>
              <w:jc w:val="left"/>
            </w:pPr>
          </w:p>
        </w:tc>
        <w:tc>
          <w:tcPr>
            <w:tcW w:w="3920" w:type="dxa"/>
            <w:vMerge/>
            <w:tcBorders>
              <w:top w:val="nil"/>
              <w:left w:val="nil"/>
              <w:bottom w:val="nil"/>
              <w:right w:val="nil"/>
            </w:tcBorders>
            <w:vAlign w:val="center"/>
            <w:hideMark/>
          </w:tcPr>
          <w:p w:rsidR="00172E91" w:rsidRDefault="00172E91">
            <w:pPr>
              <w:widowControl/>
              <w:autoSpaceDE/>
              <w:autoSpaceDN/>
              <w:adjustRightInd/>
              <w:ind w:firstLine="0"/>
              <w:jc w:val="left"/>
            </w:pPr>
          </w:p>
        </w:tc>
      </w:tr>
      <w:tr w:rsidR="00172E91" w:rsidTr="00172E91">
        <w:tc>
          <w:tcPr>
            <w:tcW w:w="9520" w:type="dxa"/>
            <w:tcBorders>
              <w:top w:val="nil"/>
              <w:left w:val="nil"/>
              <w:bottom w:val="nil"/>
              <w:right w:val="nil"/>
            </w:tcBorders>
            <w:hideMark/>
          </w:tcPr>
          <w:p w:rsidR="00172E91" w:rsidRDefault="00172E91">
            <w:pPr>
              <w:pStyle w:val="a6"/>
              <w:spacing w:line="276" w:lineRule="auto"/>
            </w:pPr>
            <w:r>
              <w:t>освоили образовательную программу:</w:t>
            </w:r>
          </w:p>
        </w:tc>
        <w:tc>
          <w:tcPr>
            <w:tcW w:w="700" w:type="dxa"/>
            <w:vMerge/>
            <w:tcBorders>
              <w:top w:val="nil"/>
              <w:left w:val="nil"/>
              <w:bottom w:val="nil"/>
              <w:right w:val="nil"/>
            </w:tcBorders>
            <w:vAlign w:val="center"/>
            <w:hideMark/>
          </w:tcPr>
          <w:p w:rsidR="00172E91" w:rsidRDefault="00172E91">
            <w:pPr>
              <w:widowControl/>
              <w:autoSpaceDE/>
              <w:autoSpaceDN/>
              <w:adjustRightInd/>
              <w:ind w:firstLine="0"/>
              <w:jc w:val="left"/>
            </w:pPr>
          </w:p>
        </w:tc>
        <w:tc>
          <w:tcPr>
            <w:tcW w:w="840" w:type="dxa"/>
            <w:vMerge/>
            <w:tcBorders>
              <w:top w:val="nil"/>
              <w:left w:val="nil"/>
              <w:bottom w:val="nil"/>
              <w:right w:val="nil"/>
            </w:tcBorders>
            <w:vAlign w:val="center"/>
            <w:hideMark/>
          </w:tcPr>
          <w:p w:rsidR="00172E91" w:rsidRDefault="00172E91">
            <w:pPr>
              <w:widowControl/>
              <w:autoSpaceDE/>
              <w:autoSpaceDN/>
              <w:adjustRightInd/>
              <w:ind w:firstLine="0"/>
              <w:jc w:val="left"/>
            </w:pPr>
          </w:p>
        </w:tc>
        <w:tc>
          <w:tcPr>
            <w:tcW w:w="3920" w:type="dxa"/>
            <w:vMerge/>
            <w:tcBorders>
              <w:top w:val="nil"/>
              <w:left w:val="nil"/>
              <w:bottom w:val="nil"/>
              <w:right w:val="nil"/>
            </w:tcBorders>
            <w:vAlign w:val="center"/>
            <w:hideMark/>
          </w:tcPr>
          <w:p w:rsidR="00172E91" w:rsidRDefault="00172E91">
            <w:pPr>
              <w:widowControl/>
              <w:autoSpaceDE/>
              <w:autoSpaceDN/>
              <w:adjustRightInd/>
              <w:ind w:firstLine="0"/>
              <w:jc w:val="left"/>
            </w:pPr>
          </w:p>
        </w:tc>
      </w:tr>
      <w:tr w:rsidR="00172E91" w:rsidTr="00172E91">
        <w:tc>
          <w:tcPr>
            <w:tcW w:w="9520" w:type="dxa"/>
            <w:tcBorders>
              <w:top w:val="nil"/>
              <w:left w:val="nil"/>
              <w:bottom w:val="nil"/>
              <w:right w:val="nil"/>
            </w:tcBorders>
            <w:hideMark/>
          </w:tcPr>
          <w:p w:rsidR="00172E91" w:rsidRDefault="00172E91">
            <w:pPr>
              <w:pStyle w:val="a6"/>
              <w:spacing w:line="276" w:lineRule="auto"/>
            </w:pPr>
            <w:r>
              <w:t>с применением электронного обучения</w:t>
            </w:r>
          </w:p>
        </w:tc>
        <w:tc>
          <w:tcPr>
            <w:tcW w:w="700" w:type="dxa"/>
            <w:tcBorders>
              <w:top w:val="nil"/>
              <w:left w:val="nil"/>
              <w:bottom w:val="nil"/>
              <w:right w:val="nil"/>
            </w:tcBorders>
            <w:hideMark/>
          </w:tcPr>
          <w:p w:rsidR="00172E91" w:rsidRDefault="00172E91">
            <w:pPr>
              <w:pStyle w:val="a5"/>
              <w:spacing w:line="276" w:lineRule="auto"/>
              <w:jc w:val="center"/>
            </w:pPr>
            <w:bookmarkStart w:id="107" w:name="sub_1121308"/>
            <w:r>
              <w:t>(08)</w:t>
            </w:r>
            <w:bookmarkEnd w:id="107"/>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37"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t>с использованием дистанционных образовательных технологий</w:t>
            </w:r>
          </w:p>
        </w:tc>
        <w:tc>
          <w:tcPr>
            <w:tcW w:w="700" w:type="dxa"/>
            <w:tcBorders>
              <w:top w:val="nil"/>
              <w:left w:val="nil"/>
              <w:bottom w:val="nil"/>
              <w:right w:val="nil"/>
            </w:tcBorders>
            <w:hideMark/>
          </w:tcPr>
          <w:p w:rsidR="00172E91" w:rsidRDefault="00172E91">
            <w:pPr>
              <w:pStyle w:val="a5"/>
              <w:spacing w:line="276" w:lineRule="auto"/>
              <w:jc w:val="center"/>
            </w:pPr>
            <w:bookmarkStart w:id="108" w:name="sub_1121309"/>
            <w:r>
              <w:t>(09)</w:t>
            </w:r>
            <w:bookmarkEnd w:id="108"/>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38"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t>по сетевой форме реализации образовательных программ</w:t>
            </w:r>
          </w:p>
        </w:tc>
        <w:tc>
          <w:tcPr>
            <w:tcW w:w="700" w:type="dxa"/>
            <w:tcBorders>
              <w:top w:val="nil"/>
              <w:left w:val="nil"/>
              <w:bottom w:val="nil"/>
              <w:right w:val="nil"/>
            </w:tcBorders>
            <w:hideMark/>
          </w:tcPr>
          <w:p w:rsidR="00172E91" w:rsidRDefault="00172E91">
            <w:pPr>
              <w:pStyle w:val="a5"/>
              <w:spacing w:line="276" w:lineRule="auto"/>
              <w:jc w:val="center"/>
            </w:pPr>
            <w:bookmarkStart w:id="109" w:name="sub_1121310"/>
            <w:r>
              <w:t>(10)</w:t>
            </w:r>
            <w:bookmarkEnd w:id="109"/>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39"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t>получили диплом по образовательным программам, не имеющим государственной аккредитации</w:t>
            </w:r>
          </w:p>
        </w:tc>
        <w:tc>
          <w:tcPr>
            <w:tcW w:w="700" w:type="dxa"/>
            <w:tcBorders>
              <w:top w:val="nil"/>
              <w:left w:val="nil"/>
              <w:bottom w:val="nil"/>
              <w:right w:val="nil"/>
            </w:tcBorders>
            <w:hideMark/>
          </w:tcPr>
          <w:p w:rsidR="00172E91" w:rsidRDefault="00172E91">
            <w:pPr>
              <w:pStyle w:val="a5"/>
              <w:spacing w:line="276" w:lineRule="auto"/>
              <w:jc w:val="center"/>
            </w:pPr>
            <w:bookmarkStart w:id="110" w:name="sub_1121311"/>
            <w:r>
              <w:t>(11)</w:t>
            </w:r>
            <w:bookmarkEnd w:id="110"/>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40"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t>выпуск, осуществленный в IV квартале прошлого года</w:t>
            </w:r>
          </w:p>
        </w:tc>
        <w:tc>
          <w:tcPr>
            <w:tcW w:w="700" w:type="dxa"/>
            <w:tcBorders>
              <w:top w:val="nil"/>
              <w:left w:val="nil"/>
              <w:bottom w:val="nil"/>
              <w:right w:val="nil"/>
            </w:tcBorders>
            <w:hideMark/>
          </w:tcPr>
          <w:p w:rsidR="00172E91" w:rsidRDefault="00172E91">
            <w:pPr>
              <w:pStyle w:val="a5"/>
              <w:spacing w:line="276" w:lineRule="auto"/>
              <w:jc w:val="center"/>
            </w:pPr>
            <w:bookmarkStart w:id="111" w:name="sub_1121312"/>
            <w:r>
              <w:t>(12)</w:t>
            </w:r>
            <w:bookmarkEnd w:id="111"/>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41"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lastRenderedPageBreak/>
              <w:t xml:space="preserve">Из общего выпуска квалифицированных рабочих, служащих (из </w:t>
            </w:r>
            <w:hyperlink r:id="rId142" w:anchor="sub_1121306" w:history="1">
              <w:r>
                <w:rPr>
                  <w:rStyle w:val="a8"/>
                  <w:rFonts w:ascii="Arial" w:hAnsi="Arial" w:cs="Arial"/>
                </w:rPr>
                <w:t>стр. 06 гр. 4 подраздела 2.1.3</w:t>
              </w:r>
            </w:hyperlink>
            <w:r>
              <w:t>)</w:t>
            </w:r>
          </w:p>
        </w:tc>
        <w:tc>
          <w:tcPr>
            <w:tcW w:w="700" w:type="dxa"/>
            <w:tcBorders>
              <w:top w:val="nil"/>
              <w:left w:val="nil"/>
              <w:bottom w:val="nil"/>
              <w:right w:val="nil"/>
            </w:tcBorders>
          </w:tcPr>
          <w:p w:rsidR="00172E91" w:rsidRDefault="00172E91">
            <w:pPr>
              <w:pStyle w:val="a5"/>
              <w:spacing w:line="276" w:lineRule="auto"/>
            </w:pPr>
          </w:p>
        </w:tc>
        <w:tc>
          <w:tcPr>
            <w:tcW w:w="840" w:type="dxa"/>
            <w:tcBorders>
              <w:top w:val="nil"/>
              <w:left w:val="nil"/>
              <w:bottom w:val="nil"/>
              <w:right w:val="nil"/>
            </w:tcBorders>
          </w:tcPr>
          <w:p w:rsidR="00172E91" w:rsidRDefault="00172E91">
            <w:pPr>
              <w:pStyle w:val="a5"/>
              <w:spacing w:line="276" w:lineRule="auto"/>
            </w:pPr>
          </w:p>
        </w:tc>
        <w:tc>
          <w:tcPr>
            <w:tcW w:w="3920" w:type="dxa"/>
            <w:tcBorders>
              <w:top w:val="nil"/>
              <w:left w:val="nil"/>
              <w:bottom w:val="nil"/>
              <w:right w:val="nil"/>
            </w:tcBorders>
          </w:tcPr>
          <w:p w:rsidR="00172E91" w:rsidRDefault="00172E91">
            <w:pPr>
              <w:pStyle w:val="a5"/>
              <w:spacing w:line="276" w:lineRule="auto"/>
            </w:pPr>
          </w:p>
        </w:tc>
      </w:tr>
      <w:tr w:rsidR="00172E91" w:rsidTr="00172E91">
        <w:tc>
          <w:tcPr>
            <w:tcW w:w="9520" w:type="dxa"/>
            <w:tcBorders>
              <w:top w:val="nil"/>
              <w:left w:val="nil"/>
              <w:bottom w:val="nil"/>
              <w:right w:val="nil"/>
            </w:tcBorders>
            <w:hideMark/>
          </w:tcPr>
          <w:p w:rsidR="00172E91" w:rsidRDefault="00172E91">
            <w:pPr>
              <w:pStyle w:val="a6"/>
              <w:spacing w:line="276" w:lineRule="auto"/>
            </w:pPr>
            <w:r>
              <w:t>освоили образовательную программу</w:t>
            </w:r>
          </w:p>
        </w:tc>
        <w:tc>
          <w:tcPr>
            <w:tcW w:w="700" w:type="dxa"/>
            <w:tcBorders>
              <w:top w:val="nil"/>
              <w:left w:val="nil"/>
              <w:bottom w:val="nil"/>
              <w:right w:val="nil"/>
            </w:tcBorders>
          </w:tcPr>
          <w:p w:rsidR="00172E91" w:rsidRDefault="00172E91">
            <w:pPr>
              <w:pStyle w:val="a5"/>
              <w:spacing w:line="276" w:lineRule="auto"/>
            </w:pPr>
          </w:p>
        </w:tc>
        <w:tc>
          <w:tcPr>
            <w:tcW w:w="840" w:type="dxa"/>
            <w:tcBorders>
              <w:top w:val="nil"/>
              <w:left w:val="nil"/>
              <w:bottom w:val="nil"/>
              <w:right w:val="nil"/>
            </w:tcBorders>
          </w:tcPr>
          <w:p w:rsidR="00172E91" w:rsidRDefault="00172E91">
            <w:pPr>
              <w:pStyle w:val="a5"/>
              <w:spacing w:line="276" w:lineRule="auto"/>
            </w:pPr>
          </w:p>
        </w:tc>
        <w:tc>
          <w:tcPr>
            <w:tcW w:w="3920" w:type="dxa"/>
            <w:tcBorders>
              <w:top w:val="nil"/>
              <w:left w:val="nil"/>
              <w:bottom w:val="nil"/>
              <w:right w:val="nil"/>
            </w:tcBorders>
          </w:tcPr>
          <w:p w:rsidR="00172E91" w:rsidRDefault="00172E91">
            <w:pPr>
              <w:pStyle w:val="a5"/>
              <w:spacing w:line="276" w:lineRule="auto"/>
            </w:pPr>
          </w:p>
        </w:tc>
      </w:tr>
      <w:tr w:rsidR="00172E91" w:rsidTr="00172E91">
        <w:tc>
          <w:tcPr>
            <w:tcW w:w="9520" w:type="dxa"/>
            <w:tcBorders>
              <w:top w:val="nil"/>
              <w:left w:val="nil"/>
              <w:bottom w:val="nil"/>
              <w:right w:val="nil"/>
            </w:tcBorders>
            <w:hideMark/>
          </w:tcPr>
          <w:p w:rsidR="00172E91" w:rsidRDefault="00172E91">
            <w:pPr>
              <w:pStyle w:val="a6"/>
              <w:spacing w:line="276" w:lineRule="auto"/>
            </w:pPr>
            <w:r>
              <w:t>с применением электронного обучения</w:t>
            </w:r>
          </w:p>
        </w:tc>
        <w:tc>
          <w:tcPr>
            <w:tcW w:w="700" w:type="dxa"/>
            <w:tcBorders>
              <w:top w:val="nil"/>
              <w:left w:val="nil"/>
              <w:bottom w:val="nil"/>
              <w:right w:val="nil"/>
            </w:tcBorders>
            <w:hideMark/>
          </w:tcPr>
          <w:p w:rsidR="00172E91" w:rsidRDefault="00172E91">
            <w:pPr>
              <w:pStyle w:val="a5"/>
              <w:spacing w:line="276" w:lineRule="auto"/>
              <w:jc w:val="center"/>
            </w:pPr>
            <w:bookmarkStart w:id="112" w:name="sub_1121313"/>
            <w:r>
              <w:t>(13)</w:t>
            </w:r>
            <w:bookmarkEnd w:id="112"/>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43"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t>с использованием дистанционных образовательных технологий</w:t>
            </w:r>
          </w:p>
        </w:tc>
        <w:tc>
          <w:tcPr>
            <w:tcW w:w="700" w:type="dxa"/>
            <w:tcBorders>
              <w:top w:val="nil"/>
              <w:left w:val="nil"/>
              <w:bottom w:val="nil"/>
              <w:right w:val="nil"/>
            </w:tcBorders>
            <w:hideMark/>
          </w:tcPr>
          <w:p w:rsidR="00172E91" w:rsidRDefault="00172E91">
            <w:pPr>
              <w:pStyle w:val="a5"/>
              <w:spacing w:line="276" w:lineRule="auto"/>
              <w:jc w:val="center"/>
            </w:pPr>
            <w:bookmarkStart w:id="113" w:name="sub_1121314"/>
            <w:r>
              <w:t>(14)</w:t>
            </w:r>
            <w:bookmarkEnd w:id="113"/>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44"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t>по сетевой форме реализации образовательных программ</w:t>
            </w:r>
          </w:p>
        </w:tc>
        <w:tc>
          <w:tcPr>
            <w:tcW w:w="700" w:type="dxa"/>
            <w:tcBorders>
              <w:top w:val="nil"/>
              <w:left w:val="nil"/>
              <w:bottom w:val="nil"/>
              <w:right w:val="nil"/>
            </w:tcBorders>
            <w:hideMark/>
          </w:tcPr>
          <w:p w:rsidR="00172E91" w:rsidRDefault="00172E91">
            <w:pPr>
              <w:pStyle w:val="a5"/>
              <w:spacing w:line="276" w:lineRule="auto"/>
              <w:jc w:val="center"/>
            </w:pPr>
            <w:bookmarkStart w:id="114" w:name="sub_1121315"/>
            <w:r>
              <w:t>(15)</w:t>
            </w:r>
            <w:bookmarkEnd w:id="114"/>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45"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t>получили диплом по образовательным программам, не имеющим государственной аккредитации</w:t>
            </w:r>
          </w:p>
        </w:tc>
        <w:tc>
          <w:tcPr>
            <w:tcW w:w="700" w:type="dxa"/>
            <w:tcBorders>
              <w:top w:val="nil"/>
              <w:left w:val="nil"/>
              <w:bottom w:val="nil"/>
              <w:right w:val="nil"/>
            </w:tcBorders>
            <w:hideMark/>
          </w:tcPr>
          <w:p w:rsidR="00172E91" w:rsidRDefault="00172E91">
            <w:pPr>
              <w:pStyle w:val="a5"/>
              <w:spacing w:line="276" w:lineRule="auto"/>
              <w:jc w:val="center"/>
            </w:pPr>
            <w:bookmarkStart w:id="115" w:name="sub_1121316"/>
            <w:r>
              <w:t>(16)</w:t>
            </w:r>
            <w:bookmarkEnd w:id="115"/>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46"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t>выпуск, осуществленный в IV квартале прошлого года</w:t>
            </w:r>
          </w:p>
        </w:tc>
        <w:tc>
          <w:tcPr>
            <w:tcW w:w="700" w:type="dxa"/>
            <w:tcBorders>
              <w:top w:val="nil"/>
              <w:left w:val="nil"/>
              <w:bottom w:val="nil"/>
              <w:right w:val="nil"/>
            </w:tcBorders>
            <w:hideMark/>
          </w:tcPr>
          <w:p w:rsidR="00172E91" w:rsidRDefault="00172E91">
            <w:pPr>
              <w:pStyle w:val="a5"/>
              <w:spacing w:line="276" w:lineRule="auto"/>
              <w:jc w:val="center"/>
            </w:pPr>
            <w:bookmarkStart w:id="116" w:name="sub_1121317"/>
            <w:r>
              <w:t>(17)</w:t>
            </w:r>
            <w:bookmarkEnd w:id="116"/>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47"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rPr>
                <w:rStyle w:val="a7"/>
                <w:bCs/>
              </w:rPr>
              <w:t>Справка 3</w:t>
            </w:r>
          </w:p>
        </w:tc>
        <w:tc>
          <w:tcPr>
            <w:tcW w:w="700" w:type="dxa"/>
            <w:tcBorders>
              <w:top w:val="nil"/>
              <w:left w:val="nil"/>
              <w:bottom w:val="nil"/>
              <w:right w:val="nil"/>
            </w:tcBorders>
          </w:tcPr>
          <w:p w:rsidR="00172E91" w:rsidRDefault="00172E91">
            <w:pPr>
              <w:pStyle w:val="a5"/>
              <w:spacing w:line="276" w:lineRule="auto"/>
            </w:pPr>
          </w:p>
        </w:tc>
        <w:tc>
          <w:tcPr>
            <w:tcW w:w="840" w:type="dxa"/>
            <w:tcBorders>
              <w:top w:val="nil"/>
              <w:left w:val="nil"/>
              <w:bottom w:val="nil"/>
              <w:right w:val="nil"/>
            </w:tcBorders>
          </w:tcPr>
          <w:p w:rsidR="00172E91" w:rsidRDefault="00172E91">
            <w:pPr>
              <w:pStyle w:val="a5"/>
              <w:spacing w:line="276" w:lineRule="auto"/>
            </w:pPr>
          </w:p>
        </w:tc>
        <w:tc>
          <w:tcPr>
            <w:tcW w:w="3920" w:type="dxa"/>
            <w:tcBorders>
              <w:top w:val="nil"/>
              <w:left w:val="nil"/>
              <w:bottom w:val="nil"/>
              <w:right w:val="nil"/>
            </w:tcBorders>
          </w:tcPr>
          <w:p w:rsidR="00172E91" w:rsidRDefault="00172E91">
            <w:pPr>
              <w:pStyle w:val="a5"/>
              <w:spacing w:line="276" w:lineRule="auto"/>
            </w:pPr>
          </w:p>
        </w:tc>
      </w:tr>
      <w:tr w:rsidR="00172E91" w:rsidTr="00172E91">
        <w:tc>
          <w:tcPr>
            <w:tcW w:w="9520" w:type="dxa"/>
            <w:tcBorders>
              <w:top w:val="nil"/>
              <w:left w:val="nil"/>
              <w:bottom w:val="nil"/>
              <w:right w:val="nil"/>
            </w:tcBorders>
            <w:hideMark/>
          </w:tcPr>
          <w:p w:rsidR="00172E91" w:rsidRDefault="00172E91">
            <w:pPr>
              <w:pStyle w:val="a6"/>
              <w:spacing w:line="276" w:lineRule="auto"/>
            </w:pPr>
            <w:r>
              <w:t>Численность студентов, обучавшихся по программам среднего профессионального образования на базе основного общего образования,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 за период с 01.10. прошлого года по 30.09. текущего года</w:t>
            </w:r>
          </w:p>
        </w:tc>
        <w:tc>
          <w:tcPr>
            <w:tcW w:w="700" w:type="dxa"/>
            <w:tcBorders>
              <w:top w:val="nil"/>
              <w:left w:val="nil"/>
              <w:bottom w:val="nil"/>
              <w:right w:val="nil"/>
            </w:tcBorders>
            <w:hideMark/>
          </w:tcPr>
          <w:p w:rsidR="00172E91" w:rsidRDefault="00172E91">
            <w:pPr>
              <w:pStyle w:val="a5"/>
              <w:spacing w:line="276" w:lineRule="auto"/>
              <w:jc w:val="center"/>
            </w:pPr>
            <w:bookmarkStart w:id="117" w:name="sub_1121318"/>
            <w:r>
              <w:t>(18)</w:t>
            </w:r>
            <w:bookmarkEnd w:id="117"/>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48" w:history="1">
              <w:r>
                <w:rPr>
                  <w:rStyle w:val="a8"/>
                  <w:rFonts w:ascii="Arial" w:hAnsi="Arial" w:cs="Arial"/>
                </w:rPr>
                <w:t>792</w:t>
              </w:r>
            </w:hyperlink>
            <w:r>
              <w:t>)</w:t>
            </w:r>
          </w:p>
        </w:tc>
      </w:tr>
      <w:tr w:rsidR="00172E91" w:rsidTr="00172E91">
        <w:tc>
          <w:tcPr>
            <w:tcW w:w="9520" w:type="dxa"/>
            <w:tcBorders>
              <w:top w:val="nil"/>
              <w:left w:val="nil"/>
              <w:bottom w:val="nil"/>
              <w:right w:val="nil"/>
            </w:tcBorders>
            <w:hideMark/>
          </w:tcPr>
          <w:p w:rsidR="00172E91" w:rsidRDefault="00172E91">
            <w:pPr>
              <w:pStyle w:val="a6"/>
              <w:spacing w:line="276" w:lineRule="auto"/>
            </w:pPr>
            <w:r>
              <w:t xml:space="preserve">из них (из </w:t>
            </w:r>
            <w:hyperlink r:id="rId149" w:anchor="sub_1121318" w:history="1">
              <w:r>
                <w:rPr>
                  <w:rStyle w:val="a8"/>
                  <w:rFonts w:ascii="Arial" w:hAnsi="Arial" w:cs="Arial"/>
                </w:rPr>
                <w:t>строки 18</w:t>
              </w:r>
            </w:hyperlink>
            <w:r>
              <w:t>) в IV квартале прошлого года</w:t>
            </w:r>
          </w:p>
        </w:tc>
        <w:tc>
          <w:tcPr>
            <w:tcW w:w="700" w:type="dxa"/>
            <w:tcBorders>
              <w:top w:val="nil"/>
              <w:left w:val="nil"/>
              <w:bottom w:val="nil"/>
              <w:right w:val="nil"/>
            </w:tcBorders>
            <w:hideMark/>
          </w:tcPr>
          <w:p w:rsidR="00172E91" w:rsidRDefault="00172E91">
            <w:pPr>
              <w:pStyle w:val="a5"/>
              <w:spacing w:line="276" w:lineRule="auto"/>
              <w:jc w:val="center"/>
            </w:pPr>
            <w:bookmarkStart w:id="118" w:name="sub_1121319"/>
            <w:r>
              <w:t>(19)</w:t>
            </w:r>
            <w:bookmarkEnd w:id="118"/>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92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50" w:history="1">
              <w:r>
                <w:rPr>
                  <w:rStyle w:val="a8"/>
                  <w:rFonts w:ascii="Arial" w:hAnsi="Arial" w:cs="Arial"/>
                </w:rPr>
                <w:t>792</w:t>
              </w:r>
            </w:hyperlink>
            <w:r>
              <w:t>)</w:t>
            </w:r>
          </w:p>
        </w:tc>
      </w:tr>
    </w:tbl>
    <w:p w:rsidR="00172E91" w:rsidRDefault="00172E91" w:rsidP="00172E91"/>
    <w:p w:rsidR="00172E91" w:rsidRDefault="00172E91" w:rsidP="00172E91">
      <w:pPr>
        <w:pStyle w:val="1"/>
        <w:rPr>
          <w:rFonts w:eastAsiaTheme="minorEastAsia"/>
        </w:rPr>
      </w:pPr>
      <w:bookmarkStart w:id="119" w:name="sub_1214"/>
      <w:r>
        <w:rPr>
          <w:rFonts w:eastAsiaTheme="minorEastAsia"/>
        </w:rPr>
        <w:t>2.1.4. Численность обученных (включая выпускников и выбывших по различным причинам) по программам профессионального обучения в пределах освоения образовательных программ среднего профессионального образования по профессиям</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119"/>
    <w:p w:rsidR="00172E91" w:rsidRDefault="00172E91" w:rsidP="00172E91"/>
    <w:p w:rsidR="00172E91" w:rsidRDefault="00172E91" w:rsidP="00172E91">
      <w:pPr>
        <w:ind w:firstLine="698"/>
        <w:jc w:val="right"/>
      </w:pPr>
      <w:r>
        <w:t xml:space="preserve">Код по ОКЕИ человек - </w:t>
      </w:r>
      <w:hyperlink r:id="rId151"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20"/>
        <w:gridCol w:w="840"/>
        <w:gridCol w:w="980"/>
        <w:gridCol w:w="980"/>
        <w:gridCol w:w="1260"/>
        <w:gridCol w:w="1260"/>
        <w:gridCol w:w="1260"/>
        <w:gridCol w:w="1120"/>
        <w:gridCol w:w="2100"/>
        <w:gridCol w:w="980"/>
        <w:gridCol w:w="980"/>
      </w:tblGrid>
      <w:tr w:rsidR="00172E91" w:rsidTr="00172E91">
        <w:tc>
          <w:tcPr>
            <w:tcW w:w="32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профессии/должности по </w:t>
            </w:r>
            <w:hyperlink r:id="rId152" w:history="1">
              <w:r>
                <w:rPr>
                  <w:rStyle w:val="a8"/>
                  <w:rFonts w:ascii="Arial" w:hAnsi="Arial" w:cs="Arial"/>
                </w:rPr>
                <w:t>перечню</w:t>
              </w:r>
            </w:hyperlink>
            <w:r>
              <w:t xml:space="preserve"> профессий рабочих, должностей служащих, по которым осуществляется профессиональное обучение, утвержденному </w:t>
            </w:r>
            <w:hyperlink r:id="rId153"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 июля 2013 г. N 513</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N</w:t>
            </w:r>
            <w:r>
              <w:br/>
              <w:t>строк</w:t>
            </w:r>
            <w:r>
              <w:lastRenderedPageBreak/>
              <w:t>и</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Порядковый </w:t>
            </w:r>
            <w:r>
              <w:lastRenderedPageBreak/>
              <w:t>номер профессии в перечне</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154" w:history="1">
              <w:r>
                <w:rPr>
                  <w:rStyle w:val="a8"/>
                  <w:rFonts w:ascii="Arial" w:hAnsi="Arial" w:cs="Arial"/>
                </w:rPr>
                <w:t>Код</w:t>
              </w:r>
            </w:hyperlink>
            <w:r>
              <w:t xml:space="preserve"> профе</w:t>
            </w:r>
            <w:r>
              <w:lastRenderedPageBreak/>
              <w:t>ссии (при наличии)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Всего обучено </w:t>
            </w:r>
            <w:r>
              <w:lastRenderedPageBreak/>
              <w:t>за период с 1.10 прошлого года по 30.09. текущего года (сумма гр. 6-11)</w:t>
            </w:r>
          </w:p>
        </w:tc>
        <w:tc>
          <w:tcPr>
            <w:tcW w:w="7700"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 том числе из числа студентов, обучающихся (обучавшихся):</w:t>
            </w:r>
          </w:p>
        </w:tc>
      </w:tr>
      <w:tr w:rsidR="00172E91" w:rsidTr="00172E91">
        <w:tc>
          <w:tcPr>
            <w:tcW w:w="32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64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за счет бюджетных </w:t>
            </w:r>
            <w:r>
              <w:lastRenderedPageBreak/>
              <w:t>ассигнований</w:t>
            </w:r>
          </w:p>
        </w:tc>
        <w:tc>
          <w:tcPr>
            <w:tcW w:w="406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по договорам об оказании </w:t>
            </w:r>
            <w:r>
              <w:lastRenderedPageBreak/>
              <w:t>платных образовательных услуг за счет средств</w:t>
            </w:r>
          </w:p>
        </w:tc>
      </w:tr>
      <w:tr w:rsidR="00172E91" w:rsidTr="00172E91">
        <w:tc>
          <w:tcPr>
            <w:tcW w:w="32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лиц, зачисляемых на обучение (родителей (законных представителей)) несовершеннолетних обучающихся</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иных физических лиц</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юридических лиц</w:t>
            </w: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20" w:name="sub_12141"/>
            <w:r>
              <w:t>1</w:t>
            </w:r>
            <w:bookmarkEnd w:id="120"/>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Программы профессиональной подготовки по профессиям рабочих, должностям служащих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21" w:name="sub_121401"/>
            <w:r>
              <w:t>01</w:t>
            </w:r>
            <w:bookmarkEnd w:id="121"/>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1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 (должностям)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1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1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21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Продолжение подраздела 2.1.4</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20"/>
        <w:gridCol w:w="840"/>
        <w:gridCol w:w="1260"/>
        <w:gridCol w:w="1260"/>
        <w:gridCol w:w="1120"/>
        <w:gridCol w:w="1540"/>
        <w:gridCol w:w="1120"/>
        <w:gridCol w:w="1120"/>
        <w:gridCol w:w="1120"/>
        <w:gridCol w:w="1120"/>
        <w:gridCol w:w="1260"/>
      </w:tblGrid>
      <w:tr w:rsidR="00172E91" w:rsidTr="00172E91">
        <w:tc>
          <w:tcPr>
            <w:tcW w:w="32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профессии/должности по </w:t>
            </w:r>
            <w:hyperlink r:id="rId155" w:history="1">
              <w:r>
                <w:rPr>
                  <w:rStyle w:val="a8"/>
                  <w:rFonts w:ascii="Arial" w:hAnsi="Arial" w:cs="Arial"/>
                </w:rPr>
                <w:t>перечню</w:t>
              </w:r>
            </w:hyperlink>
            <w:r>
              <w:t xml:space="preserve"> профессий рабочих, должностей служащих, по которым осуществляется профессиональное обучение, утвержденному </w:t>
            </w:r>
            <w:hyperlink r:id="rId156"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 июля 2013 г. N 513</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N</w:t>
            </w:r>
            <w:r>
              <w:br/>
              <w:t>строк</w:t>
            </w:r>
            <w:r>
              <w:lastRenderedPageBreak/>
              <w:t>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Порядковый </w:t>
            </w:r>
            <w:r>
              <w:lastRenderedPageBreak/>
              <w:t>номер профессии в перечне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157" w:history="1">
              <w:r>
                <w:rPr>
                  <w:rStyle w:val="a8"/>
                  <w:rFonts w:ascii="Arial" w:hAnsi="Arial" w:cs="Arial"/>
                </w:rPr>
                <w:t>Код</w:t>
              </w:r>
            </w:hyperlink>
            <w:r>
              <w:t xml:space="preserve"> професс</w:t>
            </w:r>
            <w:r>
              <w:lastRenderedPageBreak/>
              <w:t>ии (при наличии)</w:t>
            </w:r>
          </w:p>
        </w:tc>
        <w:tc>
          <w:tcPr>
            <w:tcW w:w="8400" w:type="dxa"/>
            <w:gridSpan w:val="7"/>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Из общей численности обученных (из </w:t>
            </w:r>
            <w:hyperlink r:id="rId158" w:anchor="sub_12141" w:history="1">
              <w:r>
                <w:rPr>
                  <w:rStyle w:val="a8"/>
                  <w:rFonts w:ascii="Arial" w:hAnsi="Arial" w:cs="Arial"/>
                </w:rPr>
                <w:t>гр. 5</w:t>
              </w:r>
            </w:hyperlink>
            <w:r>
              <w:t>)</w:t>
            </w:r>
          </w:p>
        </w:tc>
      </w:tr>
      <w:tr w:rsidR="00172E91" w:rsidTr="00172E91">
        <w:tc>
          <w:tcPr>
            <w:tcW w:w="32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женщин</w:t>
            </w:r>
            <w:r>
              <w:lastRenderedPageBreak/>
              <w:t>ы</w:t>
            </w:r>
          </w:p>
        </w:tc>
        <w:tc>
          <w:tcPr>
            <w:tcW w:w="15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прошли </w:t>
            </w:r>
            <w:r>
              <w:lastRenderedPageBreak/>
              <w:t>ускоренное обучение по индивидуальным учебным планам</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лица с </w:t>
            </w:r>
            <w:r>
              <w:lastRenderedPageBreak/>
              <w:t>ограниченными возможностями здоровья</w:t>
            </w:r>
          </w:p>
        </w:tc>
        <w:tc>
          <w:tcPr>
            <w:tcW w:w="22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из них (из гр. 14):</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инвали</w:t>
            </w:r>
            <w:r>
              <w:lastRenderedPageBreak/>
              <w:t>ды (кроме учтенных в гр. 15)</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дети-</w:t>
            </w:r>
            <w:r>
              <w:lastRenderedPageBreak/>
              <w:t>инвалиды (кроме учтенных в графе 16)</w:t>
            </w:r>
          </w:p>
        </w:tc>
      </w:tr>
      <w:tr w:rsidR="00172E91" w:rsidTr="00172E91">
        <w:tc>
          <w:tcPr>
            <w:tcW w:w="32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инвалиды</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дети-инвалиды</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1</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15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Программы профессиональной подготовки по профессиям рабочих, должностям служащих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01</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профессиям (должностям)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122" w:name="sub_1215"/>
      <w:r>
        <w:rPr>
          <w:rFonts w:eastAsiaTheme="minorEastAsia"/>
        </w:rPr>
        <w:t>2.1.5. Распределение приема иностранных граждан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специальностям</w:t>
      </w:r>
      <w:r>
        <w:rPr>
          <w:rFonts w:eastAsiaTheme="minorEastAsia"/>
        </w:rPr>
        <w:br/>
        <w:t>(за счет бюджетных ассигнований федерального бюджета)</w:t>
      </w:r>
    </w:p>
    <w:bookmarkEnd w:id="122"/>
    <w:p w:rsidR="00172E91" w:rsidRDefault="00172E91" w:rsidP="00172E91"/>
    <w:p w:rsidR="00172E91" w:rsidRDefault="00172E91" w:rsidP="00172E91">
      <w:pPr>
        <w:ind w:firstLine="698"/>
        <w:jc w:val="right"/>
      </w:pPr>
      <w:r>
        <w:t xml:space="preserve">Код по ОКЕИ: человек - </w:t>
      </w:r>
      <w:hyperlink r:id="rId159"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13"/>
        <w:gridCol w:w="914"/>
        <w:gridCol w:w="1318"/>
        <w:gridCol w:w="1490"/>
        <w:gridCol w:w="1778"/>
        <w:gridCol w:w="1350"/>
        <w:gridCol w:w="1490"/>
        <w:gridCol w:w="1440"/>
      </w:tblGrid>
      <w:tr w:rsidR="00172E91" w:rsidTr="00172E91">
        <w:tc>
          <w:tcPr>
            <w:tcW w:w="5213"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Наименование специальности по </w:t>
            </w:r>
            <w:hyperlink r:id="rId160" w:history="1">
              <w:r>
                <w:rPr>
                  <w:rStyle w:val="a8"/>
                  <w:rFonts w:ascii="Arial" w:hAnsi="Arial" w:cs="Arial"/>
                </w:rPr>
                <w:t>перечню</w:t>
              </w:r>
            </w:hyperlink>
            <w:r>
              <w:t xml:space="preserve"> специальностей, утвержденному </w:t>
            </w:r>
            <w:hyperlink r:id="rId161"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914"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31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162" w:history="1">
              <w:r>
                <w:rPr>
                  <w:rStyle w:val="a8"/>
                  <w:rFonts w:ascii="Arial" w:hAnsi="Arial" w:cs="Arial"/>
                </w:rPr>
                <w:t>Код</w:t>
              </w:r>
            </w:hyperlink>
            <w:r>
              <w:t xml:space="preserve"> специальности</w:t>
            </w:r>
          </w:p>
        </w:tc>
        <w:tc>
          <w:tcPr>
            <w:tcW w:w="3268"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28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4) на уровень подготовки</w:t>
            </w:r>
          </w:p>
        </w:tc>
        <w:tc>
          <w:tcPr>
            <w:tcW w:w="14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общего приема (из гр. 4) - женщины</w:t>
            </w:r>
          </w:p>
        </w:tc>
      </w:tr>
      <w:tr w:rsidR="00172E91" w:rsidTr="00172E91">
        <w:tc>
          <w:tcPr>
            <w:tcW w:w="521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4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6, 7)</w:t>
            </w:r>
          </w:p>
        </w:tc>
        <w:tc>
          <w:tcPr>
            <w:tcW w:w="17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13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базовый</w:t>
            </w:r>
          </w:p>
        </w:tc>
        <w:tc>
          <w:tcPr>
            <w:tcW w:w="14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углубленный</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52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23" w:name="sub_12151"/>
            <w:r>
              <w:t>1</w:t>
            </w:r>
            <w:bookmarkEnd w:id="123"/>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31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4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7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3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4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4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r>
      <w:tr w:rsidR="00172E91" w:rsidTr="00172E91">
        <w:tc>
          <w:tcPr>
            <w:tcW w:w="521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Программы подготовки специалистов среднего звена:</w:t>
            </w:r>
          </w:p>
          <w:p w:rsidR="00172E91" w:rsidRDefault="00172E91">
            <w:pPr>
              <w:pStyle w:val="a6"/>
              <w:spacing w:line="276" w:lineRule="auto"/>
            </w:pPr>
            <w:r>
              <w:t>на базе основного общего образования - всего</w:t>
            </w: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24" w:name="sub_121501"/>
            <w:r>
              <w:t>01</w:t>
            </w:r>
            <w:bookmarkEnd w:id="124"/>
          </w:p>
        </w:tc>
        <w:tc>
          <w:tcPr>
            <w:tcW w:w="131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1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1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1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1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25" w:name="sub_121502"/>
            <w:r>
              <w:t>02</w:t>
            </w:r>
            <w:bookmarkEnd w:id="125"/>
          </w:p>
        </w:tc>
        <w:tc>
          <w:tcPr>
            <w:tcW w:w="131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1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1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1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1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специалистов среднего звена (сумма </w:t>
            </w:r>
            <w:hyperlink r:id="rId163" w:anchor="sub_121501" w:history="1">
              <w:r>
                <w:rPr>
                  <w:rStyle w:val="a8"/>
                  <w:rFonts w:ascii="Arial" w:hAnsi="Arial" w:cs="Arial"/>
                </w:rPr>
                <w:t>стр. 01</w:t>
              </w:r>
            </w:hyperlink>
            <w:r>
              <w:t xml:space="preserve">, </w:t>
            </w:r>
            <w:hyperlink r:id="rId164" w:anchor="sub_121502" w:history="1">
              <w:r>
                <w:rPr>
                  <w:rStyle w:val="a8"/>
                  <w:rFonts w:ascii="Arial" w:hAnsi="Arial" w:cs="Arial"/>
                </w:rPr>
                <w:t>02</w:t>
              </w:r>
            </w:hyperlink>
            <w:r>
              <w:t>)</w:t>
            </w: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26" w:name="sub_121503"/>
            <w:r>
              <w:t>03</w:t>
            </w:r>
            <w:bookmarkEnd w:id="126"/>
          </w:p>
        </w:tc>
        <w:tc>
          <w:tcPr>
            <w:tcW w:w="131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7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9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40"/>
        <w:gridCol w:w="700"/>
        <w:gridCol w:w="840"/>
        <w:gridCol w:w="3500"/>
      </w:tblGrid>
      <w:tr w:rsidR="00172E91" w:rsidTr="00172E91">
        <w:tc>
          <w:tcPr>
            <w:tcW w:w="9940" w:type="dxa"/>
            <w:tcBorders>
              <w:top w:val="nil"/>
              <w:left w:val="nil"/>
              <w:bottom w:val="nil"/>
              <w:right w:val="nil"/>
            </w:tcBorders>
            <w:hideMark/>
          </w:tcPr>
          <w:p w:rsidR="00172E91" w:rsidRDefault="00172E91">
            <w:pPr>
              <w:pStyle w:val="a6"/>
              <w:spacing w:line="276" w:lineRule="auto"/>
            </w:pPr>
            <w:bookmarkStart w:id="127" w:name="sub_1004"/>
            <w:r>
              <w:rPr>
                <w:rStyle w:val="a7"/>
                <w:bCs/>
              </w:rPr>
              <w:t>Справка 4</w:t>
            </w:r>
            <w:bookmarkEnd w:id="127"/>
          </w:p>
        </w:tc>
        <w:tc>
          <w:tcPr>
            <w:tcW w:w="700" w:type="dxa"/>
            <w:tcBorders>
              <w:top w:val="nil"/>
              <w:left w:val="nil"/>
              <w:bottom w:val="nil"/>
              <w:right w:val="nil"/>
            </w:tcBorders>
          </w:tcPr>
          <w:p w:rsidR="00172E91" w:rsidRDefault="00172E91">
            <w:pPr>
              <w:pStyle w:val="a5"/>
              <w:spacing w:line="276" w:lineRule="auto"/>
            </w:pPr>
          </w:p>
        </w:tc>
        <w:tc>
          <w:tcPr>
            <w:tcW w:w="840" w:type="dxa"/>
            <w:tcBorders>
              <w:top w:val="nil"/>
              <w:left w:val="nil"/>
              <w:bottom w:val="nil"/>
              <w:right w:val="nil"/>
            </w:tcBorders>
          </w:tcPr>
          <w:p w:rsidR="00172E91" w:rsidRDefault="00172E91">
            <w:pPr>
              <w:pStyle w:val="a5"/>
              <w:spacing w:line="276" w:lineRule="auto"/>
            </w:pPr>
          </w:p>
        </w:tc>
        <w:tc>
          <w:tcPr>
            <w:tcW w:w="3500" w:type="dxa"/>
            <w:tcBorders>
              <w:top w:val="nil"/>
              <w:left w:val="nil"/>
              <w:bottom w:val="nil"/>
              <w:right w:val="nil"/>
            </w:tcBorders>
          </w:tcPr>
          <w:p w:rsidR="00172E91" w:rsidRDefault="00172E91">
            <w:pPr>
              <w:pStyle w:val="a5"/>
              <w:spacing w:line="276" w:lineRule="auto"/>
            </w:pPr>
          </w:p>
        </w:tc>
      </w:tr>
      <w:tr w:rsidR="00172E91" w:rsidTr="00172E91">
        <w:tc>
          <w:tcPr>
            <w:tcW w:w="9940" w:type="dxa"/>
            <w:tcBorders>
              <w:top w:val="nil"/>
              <w:left w:val="nil"/>
              <w:bottom w:val="nil"/>
              <w:right w:val="nil"/>
            </w:tcBorders>
            <w:hideMark/>
          </w:tcPr>
          <w:p w:rsidR="00172E91" w:rsidRDefault="00172E91">
            <w:pPr>
              <w:pStyle w:val="a6"/>
              <w:spacing w:line="276" w:lineRule="auto"/>
            </w:pPr>
            <w:r>
              <w:t xml:space="preserve">Из общего приема - прием, осуществленный в IV квартале прошлого года (из </w:t>
            </w:r>
            <w:hyperlink r:id="rId165" w:anchor="sub_121503" w:history="1">
              <w:r>
                <w:rPr>
                  <w:rStyle w:val="a8"/>
                  <w:rFonts w:ascii="Arial" w:hAnsi="Arial" w:cs="Arial"/>
                </w:rPr>
                <w:t>стр. 03 гр. 4 подраздела 2.1.5</w:t>
              </w:r>
            </w:hyperlink>
            <w:r>
              <w:t>)</w:t>
            </w:r>
          </w:p>
        </w:tc>
        <w:tc>
          <w:tcPr>
            <w:tcW w:w="700" w:type="dxa"/>
            <w:tcBorders>
              <w:top w:val="nil"/>
              <w:left w:val="nil"/>
              <w:bottom w:val="nil"/>
              <w:right w:val="nil"/>
            </w:tcBorders>
            <w:hideMark/>
          </w:tcPr>
          <w:p w:rsidR="00172E91" w:rsidRDefault="00172E91">
            <w:pPr>
              <w:pStyle w:val="a5"/>
              <w:spacing w:line="276" w:lineRule="auto"/>
              <w:jc w:val="center"/>
            </w:pPr>
            <w:bookmarkStart w:id="128" w:name="sub_121504"/>
            <w:r>
              <w:t>(04)</w:t>
            </w:r>
            <w:bookmarkEnd w:id="128"/>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50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66" w:history="1">
              <w:r>
                <w:rPr>
                  <w:rStyle w:val="a8"/>
                  <w:rFonts w:ascii="Arial" w:hAnsi="Arial" w:cs="Arial"/>
                </w:rPr>
                <w:t>792</w:t>
              </w:r>
            </w:hyperlink>
            <w:r>
              <w:t>)</w:t>
            </w:r>
          </w:p>
        </w:tc>
      </w:tr>
    </w:tbl>
    <w:p w:rsidR="00172E91" w:rsidRDefault="00172E91" w:rsidP="00172E91"/>
    <w:p w:rsidR="00172E91" w:rsidRDefault="00172E91" w:rsidP="00172E91">
      <w:pPr>
        <w:pStyle w:val="1"/>
        <w:rPr>
          <w:rFonts w:eastAsiaTheme="minorEastAsia"/>
        </w:rPr>
      </w:pPr>
      <w:bookmarkStart w:id="129" w:name="sub_1216"/>
      <w:r>
        <w:rPr>
          <w:rFonts w:eastAsiaTheme="minorEastAsia"/>
        </w:rPr>
        <w:t xml:space="preserve">2.1.6. Распределение численности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w:t>
      </w:r>
      <w:r>
        <w:rPr>
          <w:rFonts w:eastAsiaTheme="minorEastAsia"/>
        </w:rPr>
        <w:lastRenderedPageBreak/>
        <w:t>Российской Федерации квотой на образование иностранных граждан и лиц без гражданства в Российской Федерации, по курсам и специальностям</w:t>
      </w:r>
      <w:r>
        <w:rPr>
          <w:rFonts w:eastAsiaTheme="minorEastAsia"/>
        </w:rPr>
        <w:br/>
        <w:t>(за счет бюджетных ассигнований федерального бюджета)</w:t>
      </w:r>
    </w:p>
    <w:bookmarkEnd w:id="129"/>
    <w:p w:rsidR="00172E91" w:rsidRDefault="00172E91" w:rsidP="00172E91"/>
    <w:p w:rsidR="00172E91" w:rsidRDefault="00172E91" w:rsidP="00172E91">
      <w:pPr>
        <w:ind w:firstLine="698"/>
        <w:jc w:val="right"/>
      </w:pPr>
      <w:r>
        <w:t xml:space="preserve">Код по ОКЕИ человек - </w:t>
      </w:r>
      <w:hyperlink r:id="rId167"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12"/>
        <w:gridCol w:w="788"/>
        <w:gridCol w:w="864"/>
        <w:gridCol w:w="1113"/>
        <w:gridCol w:w="1393"/>
        <w:gridCol w:w="1120"/>
        <w:gridCol w:w="1393"/>
        <w:gridCol w:w="1120"/>
        <w:gridCol w:w="1393"/>
        <w:gridCol w:w="1120"/>
        <w:gridCol w:w="1407"/>
      </w:tblGrid>
      <w:tr w:rsidR="00172E91" w:rsidTr="00172E91">
        <w:tc>
          <w:tcPr>
            <w:tcW w:w="331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по </w:t>
            </w:r>
            <w:hyperlink r:id="rId168" w:history="1">
              <w:r>
                <w:rPr>
                  <w:rStyle w:val="a8"/>
                  <w:rFonts w:ascii="Arial" w:hAnsi="Arial" w:cs="Arial"/>
                </w:rPr>
                <w:t>перечню</w:t>
              </w:r>
            </w:hyperlink>
            <w:r>
              <w:t xml:space="preserve"> специальностей, утвержденному </w:t>
            </w:r>
            <w:hyperlink r:id="rId169"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78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64"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170" w:history="1">
              <w:r>
                <w:rPr>
                  <w:rStyle w:val="a8"/>
                  <w:rFonts w:ascii="Arial" w:hAnsi="Arial" w:cs="Arial"/>
                </w:rPr>
                <w:t>Код</w:t>
              </w:r>
            </w:hyperlink>
            <w:r>
              <w:t xml:space="preserve"> специальности</w:t>
            </w:r>
          </w:p>
        </w:tc>
        <w:tc>
          <w:tcPr>
            <w:tcW w:w="2506"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1 курса</w:t>
            </w:r>
          </w:p>
        </w:tc>
        <w:tc>
          <w:tcPr>
            <w:tcW w:w="2513"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2 курса</w:t>
            </w:r>
          </w:p>
        </w:tc>
        <w:tc>
          <w:tcPr>
            <w:tcW w:w="2513"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3 курса</w:t>
            </w:r>
          </w:p>
        </w:tc>
        <w:tc>
          <w:tcPr>
            <w:tcW w:w="2527"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4 курса</w:t>
            </w:r>
          </w:p>
        </w:tc>
      </w:tr>
      <w:tr w:rsidR="00172E91" w:rsidTr="00172E91">
        <w:tc>
          <w:tcPr>
            <w:tcW w:w="331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3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3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3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4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r>
      <w:tr w:rsidR="00172E91" w:rsidTr="00172E91">
        <w:tc>
          <w:tcPr>
            <w:tcW w:w="33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0" w:name="sub_12161"/>
            <w:r>
              <w:t>1</w:t>
            </w:r>
            <w:bookmarkEnd w:id="130"/>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6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1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3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3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13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14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r>
      <w:tr w:rsidR="00172E91" w:rsidTr="00172E91">
        <w:tc>
          <w:tcPr>
            <w:tcW w:w="3312"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Программы подготовки специалистов среднего звена</w:t>
            </w:r>
          </w:p>
        </w:tc>
        <w:tc>
          <w:tcPr>
            <w:tcW w:w="7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1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312"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7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1" w:name="sub_1121601"/>
            <w:r>
              <w:t>01</w:t>
            </w:r>
            <w:bookmarkEnd w:id="131"/>
          </w:p>
        </w:tc>
        <w:tc>
          <w:tcPr>
            <w:tcW w:w="864"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1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31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7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3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31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2" w:name="sub_1121602"/>
            <w:r>
              <w:t>02</w:t>
            </w:r>
            <w:bookmarkEnd w:id="132"/>
          </w:p>
        </w:tc>
        <w:tc>
          <w:tcPr>
            <w:tcW w:w="86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31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7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3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31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 xml:space="preserve">Всего по программам подготовки специалистов среднего звена (сумма </w:t>
            </w:r>
            <w:hyperlink r:id="rId171" w:anchor="sub_1121601" w:history="1">
              <w:r>
                <w:rPr>
                  <w:rStyle w:val="a8"/>
                  <w:rFonts w:ascii="Arial" w:hAnsi="Arial" w:cs="Arial"/>
                </w:rPr>
                <w:t>стр. 01</w:t>
              </w:r>
            </w:hyperlink>
            <w:r>
              <w:t xml:space="preserve">, </w:t>
            </w:r>
            <w:hyperlink r:id="rId172" w:anchor="sub_1121602" w:history="1">
              <w:r>
                <w:rPr>
                  <w:rStyle w:val="a8"/>
                  <w:rFonts w:ascii="Arial" w:hAnsi="Arial" w:cs="Arial"/>
                </w:rPr>
                <w:t>02</w:t>
              </w:r>
            </w:hyperlink>
            <w:r>
              <w:t>)</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3" w:name="sub_1121603"/>
            <w:r>
              <w:t>03</w:t>
            </w:r>
            <w:bookmarkEnd w:id="133"/>
          </w:p>
        </w:tc>
        <w:tc>
          <w:tcPr>
            <w:tcW w:w="86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312"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Обучаются второй год на данном курсе, включая находящихся в академическом отпуске</w:t>
            </w:r>
          </w:p>
        </w:tc>
        <w:tc>
          <w:tcPr>
            <w:tcW w:w="7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1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312"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173" w:anchor="sub_1121601" w:history="1">
              <w:r>
                <w:rPr>
                  <w:rStyle w:val="a8"/>
                  <w:rFonts w:ascii="Arial" w:hAnsi="Arial" w:cs="Arial"/>
                </w:rPr>
                <w:t>строки 01</w:t>
              </w:r>
            </w:hyperlink>
          </w:p>
        </w:tc>
        <w:tc>
          <w:tcPr>
            <w:tcW w:w="7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4" w:name="sub_1121604"/>
            <w:r>
              <w:t>04</w:t>
            </w:r>
            <w:bookmarkEnd w:id="134"/>
          </w:p>
        </w:tc>
        <w:tc>
          <w:tcPr>
            <w:tcW w:w="864"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1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31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174" w:anchor="sub_1121602" w:history="1">
              <w:r>
                <w:rPr>
                  <w:rStyle w:val="a8"/>
                  <w:rFonts w:ascii="Arial" w:hAnsi="Arial" w:cs="Arial"/>
                </w:rPr>
                <w:t>строки 02</w:t>
              </w:r>
            </w:hyperlink>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5" w:name="sub_1121605"/>
            <w:r>
              <w:t>05</w:t>
            </w:r>
            <w:bookmarkEnd w:id="135"/>
          </w:p>
        </w:tc>
        <w:tc>
          <w:tcPr>
            <w:tcW w:w="86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Продолжение подраздела 2.1.6</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00"/>
        <w:gridCol w:w="840"/>
        <w:gridCol w:w="840"/>
        <w:gridCol w:w="840"/>
        <w:gridCol w:w="1120"/>
        <w:gridCol w:w="840"/>
        <w:gridCol w:w="1120"/>
        <w:gridCol w:w="1120"/>
        <w:gridCol w:w="1400"/>
        <w:gridCol w:w="1120"/>
        <w:gridCol w:w="1120"/>
        <w:gridCol w:w="1120"/>
      </w:tblGrid>
      <w:tr w:rsidR="00172E91" w:rsidTr="00172E91">
        <w:tc>
          <w:tcPr>
            <w:tcW w:w="35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по </w:t>
            </w:r>
            <w:hyperlink r:id="rId175" w:history="1">
              <w:r>
                <w:rPr>
                  <w:rStyle w:val="a8"/>
                  <w:rFonts w:ascii="Arial" w:hAnsi="Arial" w:cs="Arial"/>
                </w:rPr>
                <w:t>перечню</w:t>
              </w:r>
            </w:hyperlink>
            <w:r>
              <w:t xml:space="preserve"> специальностей, утвержденному </w:t>
            </w:r>
            <w:hyperlink r:id="rId176"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177" w:history="1">
              <w:r>
                <w:rPr>
                  <w:rStyle w:val="a8"/>
                  <w:rFonts w:ascii="Arial" w:hAnsi="Arial" w:cs="Arial"/>
                </w:rPr>
                <w:t>Код</w:t>
              </w:r>
            </w:hyperlink>
            <w:r>
              <w:t xml:space="preserve"> специальности</w:t>
            </w:r>
          </w:p>
        </w:tc>
        <w:tc>
          <w:tcPr>
            <w:tcW w:w="19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5 курса</w:t>
            </w:r>
          </w:p>
        </w:tc>
        <w:tc>
          <w:tcPr>
            <w:tcW w:w="19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6 курса</w:t>
            </w:r>
          </w:p>
        </w:tc>
        <w:tc>
          <w:tcPr>
            <w:tcW w:w="25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Итого студентов на всех курсах</w:t>
            </w:r>
          </w:p>
        </w:tc>
        <w:tc>
          <w:tcPr>
            <w:tcW w:w="22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16) по уровням подготовки</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общей численности студентов (из гр. 16) - женщины</w:t>
            </w:r>
          </w:p>
        </w:tc>
      </w:tr>
      <w:tr w:rsidR="00172E91" w:rsidTr="00172E91">
        <w:tc>
          <w:tcPr>
            <w:tcW w:w="35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всего (сумма </w:t>
            </w:r>
            <w:hyperlink r:id="rId178" w:anchor="sub_12161" w:history="1">
              <w:r>
                <w:rPr>
                  <w:rStyle w:val="a8"/>
                  <w:rFonts w:ascii="Arial" w:hAnsi="Arial" w:cs="Arial"/>
                </w:rPr>
                <w:t>гр. 4</w:t>
              </w:r>
            </w:hyperlink>
            <w:r>
              <w:t>, 6, 8, 10, 12, 14; 18, 19)</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них лица с ОВЗ, инвалиды, дети-инвалиды (сумма </w:t>
            </w:r>
            <w:hyperlink r:id="rId179" w:anchor="sub_12161" w:history="1">
              <w:r>
                <w:rPr>
                  <w:rStyle w:val="a8"/>
                  <w:rFonts w:ascii="Arial" w:hAnsi="Arial" w:cs="Arial"/>
                </w:rPr>
                <w:t>гр. 5</w:t>
              </w:r>
            </w:hyperlink>
            <w:r>
              <w:t>, 7, 9, 11, 13, 15)</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базовый</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углубленный</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6" w:name="sub_121611"/>
            <w:r>
              <w:t>1</w:t>
            </w:r>
            <w:bookmarkEnd w:id="136"/>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19</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w:t>
            </w:r>
          </w:p>
        </w:tc>
      </w:tr>
      <w:tr w:rsidR="00172E91" w:rsidTr="00172E91">
        <w:tc>
          <w:tcPr>
            <w:tcW w:w="350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Программы подготовки </w:t>
            </w:r>
            <w:r>
              <w:lastRenderedPageBreak/>
              <w:t>специалистов среднего звена</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50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7" w:name="sub_121601"/>
            <w:r>
              <w:t>01</w:t>
            </w:r>
            <w:bookmarkEnd w:id="137"/>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8" w:name="sub_121602"/>
            <w:r>
              <w:t>02</w:t>
            </w:r>
            <w:bookmarkEnd w:id="138"/>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специалистов среднего звена (сумма </w:t>
            </w:r>
            <w:hyperlink r:id="rId180" w:anchor="sub_121601" w:history="1">
              <w:r>
                <w:rPr>
                  <w:rStyle w:val="a8"/>
                  <w:rFonts w:ascii="Arial" w:hAnsi="Arial" w:cs="Arial"/>
                </w:rPr>
                <w:t>стр. 01</w:t>
              </w:r>
            </w:hyperlink>
            <w:r>
              <w:t xml:space="preserve">, </w:t>
            </w:r>
            <w:hyperlink r:id="rId181" w:anchor="sub_121602" w:history="1">
              <w:r>
                <w:rPr>
                  <w:rStyle w:val="a8"/>
                  <w:rFonts w:ascii="Arial" w:hAnsi="Arial" w:cs="Arial"/>
                </w:rPr>
                <w:t>02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39" w:name="sub_121603"/>
            <w:r>
              <w:t>03</w:t>
            </w:r>
            <w:bookmarkEnd w:id="139"/>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Обучаются второй год на данном курсе, включая находящихся в академическом отпуске: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50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182" w:anchor="sub_121601" w:history="1">
              <w:r>
                <w:rPr>
                  <w:rStyle w:val="a8"/>
                  <w:rFonts w:ascii="Arial" w:hAnsi="Arial" w:cs="Arial"/>
                </w:rPr>
                <w:t>строки 01</w:t>
              </w:r>
            </w:hyperlink>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40" w:name="sub_121604"/>
            <w:r>
              <w:t>04</w:t>
            </w:r>
            <w:bookmarkEnd w:id="140"/>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183" w:anchor="sub_121602" w:history="1">
              <w:r>
                <w:rPr>
                  <w:rStyle w:val="a8"/>
                  <w:rFonts w:ascii="Arial" w:hAnsi="Arial" w:cs="Arial"/>
                </w:rPr>
                <w:t>строки 02</w:t>
              </w:r>
            </w:hyperlink>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41" w:name="sub_121605"/>
            <w:r>
              <w:t>05</w:t>
            </w:r>
            <w:bookmarkEnd w:id="141"/>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142" w:name="sub_1217"/>
      <w:r>
        <w:rPr>
          <w:rFonts w:eastAsiaTheme="minorEastAsia"/>
        </w:rPr>
        <w:t>2.1.7. Распределение выпуска специалистов среднего звена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специальностям</w:t>
      </w:r>
      <w:r>
        <w:rPr>
          <w:rFonts w:eastAsiaTheme="minorEastAsia"/>
        </w:rPr>
        <w:br/>
        <w:t>(за счет бюджетных ассигнований федерального бюджета)</w:t>
      </w:r>
    </w:p>
    <w:bookmarkEnd w:id="142"/>
    <w:p w:rsidR="00172E91" w:rsidRDefault="00172E91" w:rsidP="00172E91"/>
    <w:p w:rsidR="00172E91" w:rsidRDefault="00172E91" w:rsidP="00172E91">
      <w:pPr>
        <w:ind w:firstLine="698"/>
        <w:jc w:val="right"/>
      </w:pPr>
      <w:r>
        <w:t xml:space="preserve">Код по ОКЕИ человек - </w:t>
      </w:r>
      <w:hyperlink r:id="rId184"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00"/>
        <w:gridCol w:w="840"/>
        <w:gridCol w:w="840"/>
        <w:gridCol w:w="1120"/>
        <w:gridCol w:w="1820"/>
        <w:gridCol w:w="1260"/>
        <w:gridCol w:w="1400"/>
        <w:gridCol w:w="1260"/>
        <w:gridCol w:w="980"/>
        <w:gridCol w:w="1960"/>
      </w:tblGrid>
      <w:tr w:rsidR="00172E91" w:rsidTr="00172E91">
        <w:tc>
          <w:tcPr>
            <w:tcW w:w="35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Наименование специальности по </w:t>
            </w:r>
            <w:hyperlink r:id="rId185" w:history="1">
              <w:r>
                <w:rPr>
                  <w:rStyle w:val="a8"/>
                  <w:rFonts w:ascii="Arial" w:hAnsi="Arial" w:cs="Arial"/>
                </w:rPr>
                <w:t>перечню</w:t>
              </w:r>
            </w:hyperlink>
            <w:r>
              <w:t xml:space="preserve"> специальностей, утвержденному </w:t>
            </w:r>
            <w:hyperlink r:id="rId186" w:history="1">
              <w:r>
                <w:rPr>
                  <w:rStyle w:val="a8"/>
                  <w:rFonts w:ascii="Arial" w:hAnsi="Arial" w:cs="Arial"/>
                </w:rPr>
                <w:t>приказом</w:t>
              </w:r>
            </w:hyperlink>
            <w:r>
              <w:t xml:space="preserve"> Минобрнауки России</w:t>
            </w:r>
          </w:p>
          <w:p w:rsidR="00172E91" w:rsidRDefault="00172E91">
            <w:pPr>
              <w:pStyle w:val="a5"/>
              <w:spacing w:line="276" w:lineRule="auto"/>
              <w:jc w:val="center"/>
            </w:pPr>
            <w:r>
              <w:t>от 29 октября 2013 г. N 1199</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hyperlink r:id="rId187" w:history="1">
              <w:r>
                <w:rPr>
                  <w:rStyle w:val="a8"/>
                  <w:rFonts w:ascii="Arial" w:hAnsi="Arial" w:cs="Arial"/>
                </w:rPr>
                <w:t>Код</w:t>
              </w:r>
            </w:hyperlink>
            <w:r>
              <w:t xml:space="preserve"> специальности</w:t>
            </w:r>
          </w:p>
        </w:tc>
        <w:tc>
          <w:tcPr>
            <w:tcW w:w="29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 фактический с 01.10 прошлого года по 30.09 текущего года</w:t>
            </w:r>
          </w:p>
        </w:tc>
        <w:tc>
          <w:tcPr>
            <w:tcW w:w="26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(из гр. 4) по уровням подготовки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общего выпуска (из гр. 4) - женщины</w:t>
            </w:r>
          </w:p>
        </w:tc>
        <w:tc>
          <w:tcPr>
            <w:tcW w:w="29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 ожидаемый с 01.10. текущего года по 30.09 следующего года</w:t>
            </w:r>
          </w:p>
        </w:tc>
      </w:tr>
      <w:tr w:rsidR="00172E91" w:rsidTr="00172E91">
        <w:tc>
          <w:tcPr>
            <w:tcW w:w="35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базовый</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углубленный</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лица с ОВЗ, инвалиды, дети-инвалиды</w:t>
            </w: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43" w:name="sub_1271"/>
            <w:r>
              <w:t>1</w:t>
            </w:r>
            <w:bookmarkEnd w:id="143"/>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8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r>
      <w:tr w:rsidR="00172E91" w:rsidTr="00172E91">
        <w:tc>
          <w:tcPr>
            <w:tcW w:w="350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Программы подготовки специалистов среднего звена:</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8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9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50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на базе основного общего образования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44" w:name="sub_121701"/>
            <w:r>
              <w:t>01</w:t>
            </w:r>
            <w:bookmarkEnd w:id="144"/>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8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9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на базе среднего общего образования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45" w:name="sub_121702"/>
            <w:r>
              <w:t>02</w:t>
            </w:r>
            <w:bookmarkEnd w:id="145"/>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по специальностям: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5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по программам подготовки специалистов среднего звена (сумма </w:t>
            </w:r>
            <w:hyperlink r:id="rId188" w:anchor="sub_121701" w:history="1">
              <w:r>
                <w:rPr>
                  <w:rStyle w:val="a8"/>
                  <w:rFonts w:ascii="Arial" w:hAnsi="Arial" w:cs="Arial"/>
                </w:rPr>
                <w:t xml:space="preserve">стр. </w:t>
              </w:r>
              <w:r>
                <w:rPr>
                  <w:rStyle w:val="a8"/>
                  <w:rFonts w:ascii="Arial" w:hAnsi="Arial" w:cs="Arial"/>
                </w:rPr>
                <w:lastRenderedPageBreak/>
                <w:t>01</w:t>
              </w:r>
            </w:hyperlink>
            <w:r>
              <w:t xml:space="preserve">, </w:t>
            </w:r>
            <w:hyperlink r:id="rId189" w:anchor="sub_121702" w:history="1">
              <w:r>
                <w:rPr>
                  <w:rStyle w:val="a8"/>
                  <w:rFonts w:ascii="Arial" w:hAnsi="Arial" w:cs="Arial"/>
                </w:rPr>
                <w:t>02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46" w:name="sub_121703"/>
            <w:r>
              <w:lastRenderedPageBreak/>
              <w:t>03</w:t>
            </w:r>
            <w:bookmarkEnd w:id="146"/>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9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40"/>
        <w:gridCol w:w="700"/>
        <w:gridCol w:w="840"/>
        <w:gridCol w:w="3500"/>
      </w:tblGrid>
      <w:tr w:rsidR="00172E91" w:rsidTr="00172E91">
        <w:tc>
          <w:tcPr>
            <w:tcW w:w="9940" w:type="dxa"/>
            <w:tcBorders>
              <w:top w:val="nil"/>
              <w:left w:val="nil"/>
              <w:bottom w:val="nil"/>
              <w:right w:val="nil"/>
            </w:tcBorders>
            <w:hideMark/>
          </w:tcPr>
          <w:p w:rsidR="00172E91" w:rsidRDefault="00172E91">
            <w:pPr>
              <w:pStyle w:val="a6"/>
              <w:spacing w:line="276" w:lineRule="auto"/>
            </w:pPr>
            <w:bookmarkStart w:id="147" w:name="sub_1005"/>
            <w:r>
              <w:rPr>
                <w:rStyle w:val="a7"/>
                <w:bCs/>
              </w:rPr>
              <w:t>Справка 5.</w:t>
            </w:r>
            <w:bookmarkEnd w:id="147"/>
          </w:p>
        </w:tc>
        <w:tc>
          <w:tcPr>
            <w:tcW w:w="700" w:type="dxa"/>
            <w:tcBorders>
              <w:top w:val="nil"/>
              <w:left w:val="nil"/>
              <w:bottom w:val="nil"/>
              <w:right w:val="nil"/>
            </w:tcBorders>
          </w:tcPr>
          <w:p w:rsidR="00172E91" w:rsidRDefault="00172E91">
            <w:pPr>
              <w:pStyle w:val="a5"/>
              <w:spacing w:line="276" w:lineRule="auto"/>
            </w:pPr>
          </w:p>
        </w:tc>
        <w:tc>
          <w:tcPr>
            <w:tcW w:w="840" w:type="dxa"/>
            <w:tcBorders>
              <w:top w:val="nil"/>
              <w:left w:val="nil"/>
              <w:bottom w:val="nil"/>
              <w:right w:val="nil"/>
            </w:tcBorders>
          </w:tcPr>
          <w:p w:rsidR="00172E91" w:rsidRDefault="00172E91">
            <w:pPr>
              <w:pStyle w:val="a5"/>
              <w:spacing w:line="276" w:lineRule="auto"/>
            </w:pPr>
          </w:p>
        </w:tc>
        <w:tc>
          <w:tcPr>
            <w:tcW w:w="3500" w:type="dxa"/>
            <w:tcBorders>
              <w:top w:val="nil"/>
              <w:left w:val="nil"/>
              <w:bottom w:val="nil"/>
              <w:right w:val="nil"/>
            </w:tcBorders>
          </w:tcPr>
          <w:p w:rsidR="00172E91" w:rsidRDefault="00172E91">
            <w:pPr>
              <w:pStyle w:val="a5"/>
              <w:spacing w:line="276" w:lineRule="auto"/>
            </w:pPr>
          </w:p>
        </w:tc>
      </w:tr>
      <w:tr w:rsidR="00172E91" w:rsidTr="00172E91">
        <w:tc>
          <w:tcPr>
            <w:tcW w:w="9940" w:type="dxa"/>
            <w:tcBorders>
              <w:top w:val="nil"/>
              <w:left w:val="nil"/>
              <w:bottom w:val="nil"/>
              <w:right w:val="nil"/>
            </w:tcBorders>
            <w:hideMark/>
          </w:tcPr>
          <w:p w:rsidR="00172E91" w:rsidRDefault="00172E91">
            <w:pPr>
              <w:pStyle w:val="a6"/>
              <w:spacing w:line="276" w:lineRule="auto"/>
            </w:pPr>
            <w:r>
              <w:t xml:space="preserve">Из общего выпуска - выпуск, осуществленный в IV квартале прошлого года (из </w:t>
            </w:r>
            <w:hyperlink r:id="rId190" w:anchor="sub_121703" w:history="1">
              <w:r>
                <w:rPr>
                  <w:rStyle w:val="a8"/>
                  <w:rFonts w:ascii="Arial" w:hAnsi="Arial" w:cs="Arial"/>
                </w:rPr>
                <w:t>стр. 03 гр. 4 подраздела 2.1.7</w:t>
              </w:r>
            </w:hyperlink>
            <w:r>
              <w:t>)</w:t>
            </w:r>
          </w:p>
        </w:tc>
        <w:tc>
          <w:tcPr>
            <w:tcW w:w="700" w:type="dxa"/>
            <w:tcBorders>
              <w:top w:val="nil"/>
              <w:left w:val="nil"/>
              <w:bottom w:val="nil"/>
              <w:right w:val="nil"/>
            </w:tcBorders>
            <w:hideMark/>
          </w:tcPr>
          <w:p w:rsidR="00172E91" w:rsidRDefault="00172E91">
            <w:pPr>
              <w:pStyle w:val="a5"/>
              <w:spacing w:line="276" w:lineRule="auto"/>
              <w:jc w:val="center"/>
            </w:pPr>
            <w:bookmarkStart w:id="148" w:name="sub_121704"/>
            <w:r>
              <w:t>(04)</w:t>
            </w:r>
            <w:bookmarkEnd w:id="148"/>
          </w:p>
        </w:tc>
        <w:tc>
          <w:tcPr>
            <w:tcW w:w="840" w:type="dxa"/>
            <w:tcBorders>
              <w:top w:val="nil"/>
              <w:left w:val="nil"/>
              <w:bottom w:val="nil"/>
              <w:right w:val="nil"/>
            </w:tcBorders>
            <w:hideMark/>
          </w:tcPr>
          <w:p w:rsidR="00172E91" w:rsidRDefault="00172E91">
            <w:pPr>
              <w:pStyle w:val="a5"/>
              <w:spacing w:line="276" w:lineRule="auto"/>
              <w:jc w:val="center"/>
            </w:pPr>
            <w:r>
              <w:t>____</w:t>
            </w:r>
          </w:p>
        </w:tc>
        <w:tc>
          <w:tcPr>
            <w:tcW w:w="350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191" w:history="1">
              <w:r>
                <w:rPr>
                  <w:rStyle w:val="a8"/>
                  <w:rFonts w:ascii="Arial" w:hAnsi="Arial" w:cs="Arial"/>
                </w:rPr>
                <w:t>792</w:t>
              </w:r>
            </w:hyperlink>
            <w:r>
              <w:t>)</w:t>
            </w:r>
          </w:p>
        </w:tc>
      </w:tr>
    </w:tbl>
    <w:p w:rsidR="00172E91" w:rsidRDefault="00172E91" w:rsidP="00172E91"/>
    <w:p w:rsidR="00172E91" w:rsidRDefault="00172E91" w:rsidP="00172E91">
      <w:pPr>
        <w:pStyle w:val="1"/>
        <w:rPr>
          <w:rFonts w:eastAsiaTheme="minorEastAsia"/>
        </w:rPr>
      </w:pPr>
      <w:bookmarkStart w:id="149" w:name="sub_1220"/>
      <w:r>
        <w:rPr>
          <w:rFonts w:eastAsiaTheme="minorEastAsia"/>
        </w:rPr>
        <w:t>2.2. Движение численности студентов</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149"/>
    <w:p w:rsidR="00172E91" w:rsidRDefault="00172E91" w:rsidP="00172E91"/>
    <w:p w:rsidR="00172E91" w:rsidRDefault="00172E91" w:rsidP="00172E91">
      <w:pPr>
        <w:ind w:firstLine="698"/>
        <w:jc w:val="right"/>
      </w:pPr>
      <w:r>
        <w:t xml:space="preserve">Код по ОКЕИ: человек - </w:t>
      </w:r>
      <w:hyperlink r:id="rId192"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20"/>
        <w:gridCol w:w="840"/>
        <w:gridCol w:w="980"/>
        <w:gridCol w:w="840"/>
        <w:gridCol w:w="1120"/>
        <w:gridCol w:w="980"/>
        <w:gridCol w:w="1120"/>
        <w:gridCol w:w="1120"/>
        <w:gridCol w:w="840"/>
        <w:gridCol w:w="1120"/>
        <w:gridCol w:w="980"/>
        <w:gridCol w:w="1120"/>
      </w:tblGrid>
      <w:tr w:rsidR="00172E91" w:rsidTr="00172E91">
        <w:tc>
          <w:tcPr>
            <w:tcW w:w="39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504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 на базе основного общего образования</w:t>
            </w:r>
          </w:p>
        </w:tc>
        <w:tc>
          <w:tcPr>
            <w:tcW w:w="518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 на базе среднего общего образования</w:t>
            </w:r>
          </w:p>
        </w:tc>
      </w:tr>
      <w:tr w:rsidR="00172E91" w:rsidTr="00172E91">
        <w:tc>
          <w:tcPr>
            <w:tcW w:w="39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4-7)</w:t>
            </w:r>
          </w:p>
        </w:tc>
        <w:tc>
          <w:tcPr>
            <w:tcW w:w="406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обучаются</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9-12)</w:t>
            </w:r>
          </w:p>
        </w:tc>
        <w:tc>
          <w:tcPr>
            <w:tcW w:w="406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обучаются</w:t>
            </w:r>
          </w:p>
        </w:tc>
      </w:tr>
      <w:tr w:rsidR="00172E91" w:rsidTr="00172E91">
        <w:tc>
          <w:tcPr>
            <w:tcW w:w="39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4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4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r>
      <w:tr w:rsidR="00172E91" w:rsidTr="00172E91">
        <w:tc>
          <w:tcPr>
            <w:tcW w:w="39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0" w:name="sub_1221"/>
            <w:r>
              <w:lastRenderedPageBreak/>
              <w:t>1</w:t>
            </w:r>
            <w:bookmarkEnd w:id="150"/>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Прибыло студентов - всего (сумма </w:t>
            </w:r>
            <w:hyperlink r:id="rId193" w:anchor="sub_12202" w:history="1">
              <w:r>
                <w:rPr>
                  <w:rStyle w:val="a8"/>
                  <w:rFonts w:ascii="Arial" w:hAnsi="Arial" w:cs="Arial"/>
                </w:rPr>
                <w:t>стр. 02-05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1" w:name="sub_12201"/>
            <w:r>
              <w:t>01</w:t>
            </w:r>
            <w:bookmarkEnd w:id="151"/>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9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переведено с других форм обучения данной образовательной организации с программ того же уровня</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2" w:name="sub_12202"/>
            <w:r>
              <w:t>02</w:t>
            </w:r>
            <w:bookmarkEnd w:id="152"/>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переведено из других образовательных организаций с программ того же уровня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3" w:name="sub_12203"/>
            <w:r>
              <w:t>03</w:t>
            </w:r>
            <w:bookmarkEnd w:id="153"/>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восстановлены из числа ранее отчисленных</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4" w:name="sub_12204"/>
            <w:r>
              <w:t>04</w:t>
            </w:r>
            <w:bookmarkEnd w:id="154"/>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прибыло по другим причинам</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5" w:name="sub_12205"/>
            <w:r>
              <w:t>05</w:t>
            </w:r>
            <w:bookmarkEnd w:id="155"/>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Выбыло студентов - всего (сумма </w:t>
            </w:r>
            <w:hyperlink r:id="rId194" w:anchor="sub_12207" w:history="1">
              <w:r>
                <w:rPr>
                  <w:rStyle w:val="a8"/>
                  <w:rFonts w:ascii="Arial" w:hAnsi="Arial" w:cs="Arial"/>
                </w:rPr>
                <w:t>стр. 07-11</w:t>
              </w:r>
            </w:hyperlink>
            <w:r>
              <w:t xml:space="preserve">, </w:t>
            </w:r>
            <w:hyperlink r:id="rId195" w:anchor="sub_12213" w:history="1">
              <w:r>
                <w:rPr>
                  <w:rStyle w:val="a8"/>
                  <w:rFonts w:ascii="Arial" w:hAnsi="Arial" w:cs="Arial"/>
                </w:rPr>
                <w:t>13-15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6" w:name="sub_12206"/>
            <w:r>
              <w:t>06</w:t>
            </w:r>
            <w:bookmarkEnd w:id="156"/>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9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переведено на другие формы обучения данной организации на программы того же уровня</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7" w:name="sub_12207"/>
            <w:r>
              <w:t>07</w:t>
            </w:r>
            <w:bookmarkEnd w:id="157"/>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переведено в другие образовательные организации на программы того же уровня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8" w:name="sub_12208"/>
            <w:r>
              <w:t>08</w:t>
            </w:r>
            <w:bookmarkEnd w:id="158"/>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 болезни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59" w:name="sub_12209"/>
            <w:r>
              <w:t>09</w:t>
            </w:r>
            <w:bookmarkEnd w:id="159"/>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добровольно прекратили образовательные отношения (бросили учебу)</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0" w:name="sub_12210"/>
            <w:r>
              <w:t>10</w:t>
            </w:r>
            <w:bookmarkEnd w:id="160"/>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отчислено</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9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по неуспеваемости</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1" w:name="sub_12211"/>
            <w:r>
              <w:t>11</w:t>
            </w:r>
            <w:bookmarkEnd w:id="161"/>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196" w:anchor="sub_12211" w:history="1">
              <w:r>
                <w:rPr>
                  <w:rStyle w:val="a8"/>
                  <w:rFonts w:ascii="Arial" w:hAnsi="Arial" w:cs="Arial"/>
                </w:rPr>
                <w:t>стр. 11</w:t>
              </w:r>
            </w:hyperlink>
            <w:r>
              <w:t xml:space="preserve"> - не прошли итоговую аттестацию</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2" w:name="sub_12212"/>
            <w:r>
              <w:t>12</w:t>
            </w:r>
            <w:bookmarkEnd w:id="162"/>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виде меры дисциплинарного взыскания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3" w:name="sub_12213"/>
            <w:r>
              <w:t>13</w:t>
            </w:r>
            <w:bookmarkEnd w:id="163"/>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из-за просрочки оплаты обучения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4" w:name="sub_12214"/>
            <w:r>
              <w:t>14</w:t>
            </w:r>
            <w:bookmarkEnd w:id="164"/>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выбыло по другим причинам</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5" w:name="sub_12215"/>
            <w:r>
              <w:t>15</w:t>
            </w:r>
            <w:bookmarkEnd w:id="165"/>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Численность студентов на начало прошлого учебного года (на 1 октября)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6" w:name="sub_12216"/>
            <w:r>
              <w:t>16</w:t>
            </w:r>
            <w:bookmarkEnd w:id="166"/>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Продолжение подраздела 2.2</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20"/>
        <w:gridCol w:w="840"/>
        <w:gridCol w:w="1260"/>
        <w:gridCol w:w="840"/>
        <w:gridCol w:w="980"/>
        <w:gridCol w:w="980"/>
        <w:gridCol w:w="1120"/>
        <w:gridCol w:w="1260"/>
        <w:gridCol w:w="840"/>
        <w:gridCol w:w="980"/>
        <w:gridCol w:w="840"/>
        <w:gridCol w:w="1120"/>
      </w:tblGrid>
      <w:tr w:rsidR="00172E91" w:rsidTr="00172E91">
        <w:tc>
          <w:tcPr>
            <w:tcW w:w="39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5180" w:type="dxa"/>
            <w:gridSpan w:val="5"/>
            <w:tcBorders>
              <w:top w:val="single" w:sz="4" w:space="0" w:color="auto"/>
              <w:left w:val="single" w:sz="4" w:space="0" w:color="auto"/>
              <w:bottom w:val="single" w:sz="4" w:space="0" w:color="auto"/>
              <w:right w:val="nil"/>
            </w:tcBorders>
            <w:hideMark/>
          </w:tcPr>
          <w:p w:rsidR="00172E91" w:rsidRDefault="00172E91">
            <w:pPr>
              <w:pStyle w:val="a5"/>
              <w:spacing w:line="276" w:lineRule="auto"/>
              <w:jc w:val="center"/>
            </w:pPr>
            <w:r>
              <w:t>Программы подготовки квалифицированных рабочих, служащих на базе основного общего образования</w:t>
            </w:r>
          </w:p>
        </w:tc>
        <w:tc>
          <w:tcPr>
            <w:tcW w:w="504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квалифицированных рабочих, служащих на базе среднего общего образования</w:t>
            </w:r>
          </w:p>
        </w:tc>
      </w:tr>
      <w:tr w:rsidR="00172E91" w:rsidTr="00172E91">
        <w:tc>
          <w:tcPr>
            <w:tcW w:w="39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14-17)</w:t>
            </w:r>
          </w:p>
        </w:tc>
        <w:tc>
          <w:tcPr>
            <w:tcW w:w="392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обучаются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19-22)</w:t>
            </w:r>
          </w:p>
        </w:tc>
        <w:tc>
          <w:tcPr>
            <w:tcW w:w="378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обучаются</w:t>
            </w:r>
          </w:p>
        </w:tc>
      </w:tr>
      <w:tr w:rsidR="00172E91" w:rsidTr="00172E91">
        <w:tc>
          <w:tcPr>
            <w:tcW w:w="39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80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по договорам об оказании платных образовательных </w:t>
            </w:r>
            <w:r>
              <w:lastRenderedPageBreak/>
              <w:t>услуг</w:t>
            </w: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по договорам об оказании платных образовательных </w:t>
            </w:r>
            <w:r>
              <w:lastRenderedPageBreak/>
              <w:t>услуг</w:t>
            </w:r>
          </w:p>
        </w:tc>
      </w:tr>
      <w:tr w:rsidR="00172E91" w:rsidTr="00172E91">
        <w:tc>
          <w:tcPr>
            <w:tcW w:w="39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7" w:name="sub_122111"/>
            <w:r>
              <w:lastRenderedPageBreak/>
              <w:t>1</w:t>
            </w:r>
            <w:bookmarkEnd w:id="167"/>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19</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21</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22</w:t>
            </w: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Прибыло студентов - всего (сумма </w:t>
            </w:r>
            <w:hyperlink r:id="rId197" w:anchor="sub_112202" w:history="1">
              <w:r>
                <w:rPr>
                  <w:rStyle w:val="a8"/>
                  <w:rFonts w:ascii="Arial" w:hAnsi="Arial" w:cs="Arial"/>
                </w:rPr>
                <w:t>стр. 02-05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8" w:name="sub_112201"/>
            <w:r>
              <w:t>01</w:t>
            </w:r>
            <w:bookmarkEnd w:id="168"/>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9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переведено с других форм обучения данной образовательной организации с программ того же уровня</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69" w:name="sub_112202"/>
            <w:r>
              <w:t>02</w:t>
            </w:r>
            <w:bookmarkEnd w:id="169"/>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переведено из других образовательных организаций с программ того же уровня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0" w:name="sub_112203"/>
            <w:r>
              <w:t>03</w:t>
            </w:r>
            <w:bookmarkEnd w:id="170"/>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восстановлены из числа ранее отчисленных</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1" w:name="sub_112204"/>
            <w:r>
              <w:t>04</w:t>
            </w:r>
            <w:bookmarkEnd w:id="171"/>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прибыло по другим причинам</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2" w:name="sub_112205"/>
            <w:r>
              <w:t>05</w:t>
            </w:r>
            <w:bookmarkEnd w:id="172"/>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Выбыло студентов - всего (сумма </w:t>
            </w:r>
            <w:hyperlink r:id="rId198" w:anchor="sub_112207" w:history="1">
              <w:r>
                <w:rPr>
                  <w:rStyle w:val="a8"/>
                  <w:rFonts w:ascii="Arial" w:hAnsi="Arial" w:cs="Arial"/>
                </w:rPr>
                <w:t>стр. 07-11</w:t>
              </w:r>
            </w:hyperlink>
            <w:r>
              <w:t xml:space="preserve">, </w:t>
            </w:r>
            <w:hyperlink r:id="rId199" w:anchor="sub_112213" w:history="1">
              <w:r>
                <w:rPr>
                  <w:rStyle w:val="a8"/>
                  <w:rFonts w:ascii="Arial" w:hAnsi="Arial" w:cs="Arial"/>
                </w:rPr>
                <w:t>13-15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3" w:name="sub_112206"/>
            <w:r>
              <w:t>06</w:t>
            </w:r>
            <w:bookmarkEnd w:id="173"/>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9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переведено на другие формы обучения данной организации на программы того же уровня</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4" w:name="sub_112207"/>
            <w:r>
              <w:t>07</w:t>
            </w:r>
            <w:bookmarkEnd w:id="174"/>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переведено в другие образовательные организации на программы того же уровня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5" w:name="sub_112208"/>
            <w:r>
              <w:t>08</w:t>
            </w:r>
            <w:bookmarkEnd w:id="175"/>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 болезни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6" w:name="sub_112209"/>
            <w:r>
              <w:t>09</w:t>
            </w:r>
            <w:bookmarkEnd w:id="176"/>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добровольно прекратили образовательные отношения (бросили учебу)</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7" w:name="sub_112210"/>
            <w:r>
              <w:t>10</w:t>
            </w:r>
            <w:bookmarkEnd w:id="177"/>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отчислено</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9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 неуспеваемости</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8" w:name="sub_112211"/>
            <w:r>
              <w:t>11</w:t>
            </w:r>
            <w:bookmarkEnd w:id="178"/>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200" w:anchor="sub_112211" w:history="1">
              <w:r>
                <w:rPr>
                  <w:rStyle w:val="a8"/>
                  <w:rFonts w:ascii="Arial" w:hAnsi="Arial" w:cs="Arial"/>
                </w:rPr>
                <w:t>стр. 11</w:t>
              </w:r>
            </w:hyperlink>
            <w:r>
              <w:t xml:space="preserve"> - не прошли итоговую аттестацию</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79" w:name="sub_112212"/>
            <w:r>
              <w:t>12</w:t>
            </w:r>
            <w:bookmarkEnd w:id="179"/>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виде меры дисциплинарного взыскания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0" w:name="sub_112213"/>
            <w:r>
              <w:t>13</w:t>
            </w:r>
            <w:bookmarkEnd w:id="180"/>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из-за просрочки оплаты обучения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1" w:name="sub_112214"/>
            <w:r>
              <w:t>14</w:t>
            </w:r>
            <w:bookmarkEnd w:id="181"/>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выбыло по другим причинам</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2" w:name="sub_112215"/>
            <w:r>
              <w:t>15</w:t>
            </w:r>
            <w:bookmarkEnd w:id="182"/>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9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Численность студентов на начало прошлого учебного года (на 1 октября)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3" w:name="sub_112216"/>
            <w:r>
              <w:t>16</w:t>
            </w:r>
            <w:bookmarkEnd w:id="183"/>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184" w:name="sub_1230"/>
      <w:r>
        <w:rPr>
          <w:rFonts w:eastAsiaTheme="minorEastAsia"/>
        </w:rPr>
        <w:t>2.3. Обучение по договорам о целевом обучении</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184"/>
    <w:p w:rsidR="00172E91" w:rsidRDefault="00172E91" w:rsidP="00172E91"/>
    <w:p w:rsidR="00172E91" w:rsidRDefault="00172E91" w:rsidP="00172E91">
      <w:pPr>
        <w:ind w:firstLine="698"/>
        <w:jc w:val="right"/>
      </w:pPr>
      <w:r>
        <w:t xml:space="preserve">Код по ОКЕИ: человек - </w:t>
      </w:r>
      <w:hyperlink r:id="rId201"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80"/>
        <w:gridCol w:w="840"/>
        <w:gridCol w:w="1260"/>
        <w:gridCol w:w="1400"/>
        <w:gridCol w:w="1260"/>
        <w:gridCol w:w="1260"/>
        <w:gridCol w:w="1260"/>
        <w:gridCol w:w="1400"/>
        <w:gridCol w:w="1260"/>
        <w:gridCol w:w="1260"/>
      </w:tblGrid>
      <w:tr w:rsidR="00172E91" w:rsidTr="00172E91">
        <w:tc>
          <w:tcPr>
            <w:tcW w:w="37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518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w:t>
            </w:r>
          </w:p>
        </w:tc>
        <w:tc>
          <w:tcPr>
            <w:tcW w:w="518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квалифицированных рабочих, служащих</w:t>
            </w:r>
          </w:p>
        </w:tc>
      </w:tr>
      <w:tr w:rsidR="00172E91" w:rsidTr="00172E91">
        <w:tc>
          <w:tcPr>
            <w:tcW w:w="37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25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c>
          <w:tcPr>
            <w:tcW w:w="26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25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37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w:t>
            </w:r>
            <w:r>
              <w:lastRenderedPageBreak/>
              <w:t>в</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Выпуск</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w:t>
            </w:r>
            <w:r>
              <w:lastRenderedPageBreak/>
              <w:t>в</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Выпуск</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w:t>
            </w:r>
            <w:r>
              <w:lastRenderedPageBreak/>
              <w:t>в</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Выпуск</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w:t>
            </w:r>
            <w:r>
              <w:lastRenderedPageBreak/>
              <w:t>в</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Выпуск</w:t>
            </w:r>
          </w:p>
        </w:tc>
      </w:tr>
      <w:tr w:rsidR="00172E91" w:rsidTr="00172E91">
        <w:tc>
          <w:tcPr>
            <w:tcW w:w="37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5" w:name="sub_1231"/>
            <w:r>
              <w:lastRenderedPageBreak/>
              <w:t>1</w:t>
            </w:r>
            <w:bookmarkEnd w:id="185"/>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r>
      <w:tr w:rsidR="00172E91" w:rsidTr="00172E91">
        <w:tc>
          <w:tcPr>
            <w:tcW w:w="37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Студенты, заключившие договор о целевом обучении - всего (сумма </w:t>
            </w:r>
            <w:hyperlink r:id="rId202" w:anchor="sub_12302" w:history="1">
              <w:r>
                <w:rPr>
                  <w:rStyle w:val="a8"/>
                  <w:rFonts w:ascii="Arial" w:hAnsi="Arial" w:cs="Arial"/>
                </w:rPr>
                <w:t>стр. 02</w:t>
              </w:r>
            </w:hyperlink>
            <w:r>
              <w:t xml:space="preserve">, </w:t>
            </w:r>
            <w:hyperlink r:id="rId203" w:anchor="sub_12304" w:history="1">
              <w:r>
                <w:rPr>
                  <w:rStyle w:val="a8"/>
                  <w:rFonts w:ascii="Arial" w:hAnsi="Arial" w:cs="Arial"/>
                </w:rPr>
                <w:t>04-06</w:t>
              </w:r>
            </w:hyperlink>
            <w:r>
              <w:t xml:space="preserve">; </w:t>
            </w:r>
            <w:hyperlink r:id="rId204" w:anchor="sub_12307" w:history="1">
              <w:r>
                <w:rPr>
                  <w:rStyle w:val="a8"/>
                  <w:rFonts w:ascii="Arial" w:hAnsi="Arial" w:cs="Arial"/>
                </w:rPr>
                <w:t>07-10</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6" w:name="sub_12301"/>
            <w:r>
              <w:t>01</w:t>
            </w:r>
            <w:bookmarkEnd w:id="186"/>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7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 обучающиеся:</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7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за счет бюджетных ассигнований федерального бюджета</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7" w:name="sub_12302"/>
            <w:r>
              <w:t>02</w:t>
            </w:r>
            <w:bookmarkEnd w:id="187"/>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7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в рамках задания государственного плана подготовки кадров со средним профессиональным образованием для организаций оборонно-промышленного комплекса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8" w:name="sub_12303"/>
            <w:r>
              <w:t>03</w:t>
            </w:r>
            <w:bookmarkEnd w:id="188"/>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7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бюджета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89" w:name="sub_12304"/>
            <w:r>
              <w:t>04</w:t>
            </w:r>
            <w:bookmarkEnd w:id="189"/>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7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местного бюджета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0" w:name="sub_12305"/>
            <w:r>
              <w:t>05</w:t>
            </w:r>
            <w:bookmarkEnd w:id="190"/>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7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 договорам об оказании платных образовательных услуг</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1" w:name="sub_12306"/>
            <w:r>
              <w:t>06</w:t>
            </w:r>
            <w:bookmarkEnd w:id="191"/>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7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205" w:anchor="sub_12301" w:history="1">
              <w:r>
                <w:rPr>
                  <w:rStyle w:val="a8"/>
                  <w:rFonts w:ascii="Arial" w:hAnsi="Arial" w:cs="Arial"/>
                </w:rPr>
                <w:t>строки 01</w:t>
              </w:r>
            </w:hyperlink>
            <w:r>
              <w:t xml:space="preserve"> заключили договор:</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7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с федеральным государственным органом</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2" w:name="sub_12307"/>
            <w:r>
              <w:t>07</w:t>
            </w:r>
            <w:bookmarkEnd w:id="192"/>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7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с органом государственной </w:t>
            </w:r>
            <w:r>
              <w:lastRenderedPageBreak/>
              <w:t>власти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3" w:name="sub_12308"/>
            <w:r>
              <w:lastRenderedPageBreak/>
              <w:t>08</w:t>
            </w:r>
            <w:bookmarkEnd w:id="193"/>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7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с органом местного самоуправления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4" w:name="sub_12309"/>
            <w:r>
              <w:t>09</w:t>
            </w:r>
            <w:bookmarkEnd w:id="194"/>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7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 организациями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5" w:name="sub_12310"/>
            <w:r>
              <w:t>10</w:t>
            </w:r>
            <w:bookmarkEnd w:id="195"/>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196" w:name="sub_1240"/>
      <w:r>
        <w:rPr>
          <w:rFonts w:eastAsiaTheme="minorEastAsia"/>
        </w:rPr>
        <w:t>2.4. Обучение по договорам об оказании платных образовательных услуг</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196"/>
    <w:p w:rsidR="00172E91" w:rsidRDefault="00172E91" w:rsidP="00172E91"/>
    <w:p w:rsidR="00172E91" w:rsidRDefault="00172E91" w:rsidP="00172E91">
      <w:pPr>
        <w:ind w:firstLine="698"/>
        <w:jc w:val="right"/>
      </w:pPr>
      <w:r>
        <w:t xml:space="preserve">Код по ОКЕИ: человек - </w:t>
      </w:r>
      <w:hyperlink r:id="rId206"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45"/>
        <w:gridCol w:w="861"/>
        <w:gridCol w:w="1440"/>
        <w:gridCol w:w="1440"/>
        <w:gridCol w:w="1585"/>
        <w:gridCol w:w="1440"/>
        <w:gridCol w:w="1441"/>
        <w:gridCol w:w="1728"/>
      </w:tblGrid>
      <w:tr w:rsidR="00172E91" w:rsidTr="00172E91">
        <w:tc>
          <w:tcPr>
            <w:tcW w:w="504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61"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9074"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w:t>
            </w:r>
          </w:p>
        </w:tc>
      </w:tr>
      <w:tr w:rsidR="00172E91" w:rsidTr="00172E91">
        <w:tc>
          <w:tcPr>
            <w:tcW w:w="5045"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4465"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4609"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5045"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4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4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158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14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44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17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r>
      <w:tr w:rsidR="00172E91" w:rsidTr="00172E91">
        <w:tc>
          <w:tcPr>
            <w:tcW w:w="50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7" w:name="sub_1241"/>
            <w:r>
              <w:t>1</w:t>
            </w:r>
            <w:bookmarkEnd w:id="197"/>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58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4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44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7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r>
      <w:tr w:rsidR="00172E91" w:rsidTr="00172E91">
        <w:tc>
          <w:tcPr>
            <w:tcW w:w="504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Студенты, обучающиеся по договорам об оказании платных образовательных услуг - всего (сумма </w:t>
            </w:r>
            <w:hyperlink r:id="rId207" w:anchor="sub_12402" w:history="1">
              <w:r>
                <w:rPr>
                  <w:rStyle w:val="a8"/>
                  <w:rFonts w:ascii="Arial" w:hAnsi="Arial" w:cs="Arial"/>
                </w:rPr>
                <w:t>стр. 02-04</w:t>
              </w:r>
            </w:hyperlink>
            <w:r>
              <w:t xml:space="preserve">; </w:t>
            </w:r>
            <w:hyperlink r:id="rId208" w:anchor="sub_12405" w:history="1">
              <w:r>
                <w:rPr>
                  <w:rStyle w:val="a8"/>
                  <w:rFonts w:ascii="Arial" w:hAnsi="Arial" w:cs="Arial"/>
                </w:rPr>
                <w:t>05</w:t>
              </w:r>
            </w:hyperlink>
            <w:r>
              <w:t xml:space="preserve">, </w:t>
            </w:r>
            <w:hyperlink r:id="rId209" w:anchor="sub_12406" w:history="1">
              <w:r>
                <w:rPr>
                  <w:rStyle w:val="a8"/>
                  <w:rFonts w:ascii="Arial" w:hAnsi="Arial" w:cs="Arial"/>
                </w:rPr>
                <w:t>06</w:t>
              </w:r>
            </w:hyperlink>
            <w:r>
              <w:t>)</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8" w:name="sub_12401"/>
            <w:r>
              <w:t>01</w:t>
            </w:r>
            <w:bookmarkEnd w:id="198"/>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8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5"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6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8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4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7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045" w:type="dxa"/>
            <w:tcBorders>
              <w:top w:val="nil"/>
              <w:left w:val="single" w:sz="4" w:space="0" w:color="auto"/>
              <w:bottom w:val="nil"/>
              <w:right w:val="single" w:sz="4" w:space="0" w:color="auto"/>
            </w:tcBorders>
            <w:hideMark/>
          </w:tcPr>
          <w:p w:rsidR="00172E91" w:rsidRDefault="00172E91">
            <w:pPr>
              <w:pStyle w:val="a6"/>
              <w:spacing w:line="276" w:lineRule="auto"/>
            </w:pPr>
            <w:r>
              <w:t>за счет средств</w:t>
            </w:r>
          </w:p>
        </w:tc>
        <w:tc>
          <w:tcPr>
            <w:tcW w:w="861" w:type="dxa"/>
            <w:tcBorders>
              <w:top w:val="nil"/>
              <w:left w:val="single" w:sz="4" w:space="0" w:color="auto"/>
              <w:bottom w:val="nil"/>
              <w:right w:val="single" w:sz="4" w:space="0" w:color="auto"/>
            </w:tcBorders>
          </w:tcPr>
          <w:p w:rsidR="00172E91" w:rsidRDefault="00172E91">
            <w:pPr>
              <w:pStyle w:val="a5"/>
              <w:spacing w:line="276" w:lineRule="auto"/>
            </w:pPr>
          </w:p>
        </w:tc>
        <w:tc>
          <w:tcPr>
            <w:tcW w:w="1440" w:type="dxa"/>
            <w:tcBorders>
              <w:top w:val="nil"/>
              <w:left w:val="single" w:sz="4" w:space="0" w:color="auto"/>
              <w:bottom w:val="nil"/>
              <w:right w:val="single" w:sz="4" w:space="0" w:color="auto"/>
            </w:tcBorders>
          </w:tcPr>
          <w:p w:rsidR="00172E91" w:rsidRDefault="00172E91">
            <w:pPr>
              <w:pStyle w:val="a5"/>
              <w:spacing w:line="276" w:lineRule="auto"/>
            </w:pPr>
          </w:p>
        </w:tc>
        <w:tc>
          <w:tcPr>
            <w:tcW w:w="1440" w:type="dxa"/>
            <w:tcBorders>
              <w:top w:val="nil"/>
              <w:left w:val="single" w:sz="4" w:space="0" w:color="auto"/>
              <w:bottom w:val="nil"/>
              <w:right w:val="single" w:sz="4" w:space="0" w:color="auto"/>
            </w:tcBorders>
          </w:tcPr>
          <w:p w:rsidR="00172E91" w:rsidRDefault="00172E91">
            <w:pPr>
              <w:pStyle w:val="a5"/>
              <w:spacing w:line="276" w:lineRule="auto"/>
            </w:pPr>
          </w:p>
        </w:tc>
        <w:tc>
          <w:tcPr>
            <w:tcW w:w="1585" w:type="dxa"/>
            <w:tcBorders>
              <w:top w:val="nil"/>
              <w:left w:val="single" w:sz="4" w:space="0" w:color="auto"/>
              <w:bottom w:val="nil"/>
              <w:right w:val="single" w:sz="4" w:space="0" w:color="auto"/>
            </w:tcBorders>
          </w:tcPr>
          <w:p w:rsidR="00172E91" w:rsidRDefault="00172E91">
            <w:pPr>
              <w:pStyle w:val="a5"/>
              <w:spacing w:line="276" w:lineRule="auto"/>
            </w:pPr>
          </w:p>
        </w:tc>
        <w:tc>
          <w:tcPr>
            <w:tcW w:w="1440" w:type="dxa"/>
            <w:tcBorders>
              <w:top w:val="nil"/>
              <w:left w:val="single" w:sz="4" w:space="0" w:color="auto"/>
              <w:bottom w:val="nil"/>
              <w:right w:val="single" w:sz="4" w:space="0" w:color="auto"/>
            </w:tcBorders>
          </w:tcPr>
          <w:p w:rsidR="00172E91" w:rsidRDefault="00172E91">
            <w:pPr>
              <w:pStyle w:val="a5"/>
              <w:spacing w:line="276" w:lineRule="auto"/>
            </w:pPr>
          </w:p>
        </w:tc>
        <w:tc>
          <w:tcPr>
            <w:tcW w:w="1441" w:type="dxa"/>
            <w:tcBorders>
              <w:top w:val="nil"/>
              <w:left w:val="single" w:sz="4" w:space="0" w:color="auto"/>
              <w:bottom w:val="nil"/>
              <w:right w:val="single" w:sz="4" w:space="0" w:color="auto"/>
            </w:tcBorders>
          </w:tcPr>
          <w:p w:rsidR="00172E91" w:rsidRDefault="00172E91">
            <w:pPr>
              <w:pStyle w:val="a5"/>
              <w:spacing w:line="276" w:lineRule="auto"/>
            </w:pPr>
          </w:p>
        </w:tc>
        <w:tc>
          <w:tcPr>
            <w:tcW w:w="1728" w:type="dxa"/>
            <w:tcBorders>
              <w:top w:val="nil"/>
              <w:left w:val="single" w:sz="4" w:space="0" w:color="auto"/>
              <w:bottom w:val="nil"/>
              <w:right w:val="single" w:sz="4" w:space="0" w:color="auto"/>
            </w:tcBorders>
          </w:tcPr>
          <w:p w:rsidR="00172E91" w:rsidRDefault="00172E91">
            <w:pPr>
              <w:pStyle w:val="a5"/>
              <w:spacing w:line="276" w:lineRule="auto"/>
            </w:pPr>
          </w:p>
        </w:tc>
      </w:tr>
      <w:tr w:rsidR="00172E91" w:rsidTr="00172E91">
        <w:tc>
          <w:tcPr>
            <w:tcW w:w="5045"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лиц, зачисляемых на обучение (родителей (законных представителей) несовершеннолетних обучающихся)</w:t>
            </w:r>
          </w:p>
        </w:tc>
        <w:tc>
          <w:tcPr>
            <w:tcW w:w="861"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199" w:name="sub_12402"/>
            <w:r>
              <w:t>02</w:t>
            </w:r>
            <w:bookmarkEnd w:id="199"/>
          </w:p>
        </w:tc>
        <w:tc>
          <w:tcPr>
            <w:tcW w:w="14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8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4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7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иных физических лиц</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0" w:name="sub_12403"/>
            <w:r>
              <w:t>03</w:t>
            </w:r>
            <w:bookmarkEnd w:id="200"/>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8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юридических лиц</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1" w:name="sub_12404"/>
            <w:r>
              <w:t>04</w:t>
            </w:r>
            <w:bookmarkEnd w:id="201"/>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8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получают среднее профессиональное образование впервые</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2" w:name="sub_12405"/>
            <w:r>
              <w:t>05</w:t>
            </w:r>
            <w:bookmarkEnd w:id="202"/>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8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получают второе или последующее среднее профессиональное образование</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3" w:name="sub_12406"/>
            <w:r>
              <w:t>06</w:t>
            </w:r>
            <w:bookmarkEnd w:id="203"/>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8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210" w:anchor="sub_12401" w:history="1">
              <w:r>
                <w:rPr>
                  <w:rStyle w:val="a8"/>
                  <w:rFonts w:ascii="Arial" w:hAnsi="Arial" w:cs="Arial"/>
                </w:rPr>
                <w:t>стр. 01</w:t>
              </w:r>
            </w:hyperlink>
            <w:r>
              <w:t xml:space="preserve"> - студенты, использующие образовательный кредит для оплаты обучения</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4" w:name="sub_12407"/>
            <w:r>
              <w:t>07</w:t>
            </w:r>
            <w:bookmarkEnd w:id="204"/>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8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4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7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Продолжение подраздела 2.4</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40"/>
        <w:gridCol w:w="840"/>
        <w:gridCol w:w="1540"/>
        <w:gridCol w:w="1400"/>
        <w:gridCol w:w="1540"/>
        <w:gridCol w:w="1400"/>
        <w:gridCol w:w="1540"/>
        <w:gridCol w:w="1680"/>
      </w:tblGrid>
      <w:tr w:rsidR="00172E91" w:rsidTr="00172E91">
        <w:tc>
          <w:tcPr>
            <w:tcW w:w="50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9100"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квалифицированных рабочих, служащих</w:t>
            </w:r>
          </w:p>
        </w:tc>
      </w:tr>
      <w:tr w:rsidR="00172E91" w:rsidTr="00172E91">
        <w:tc>
          <w:tcPr>
            <w:tcW w:w="50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448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462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50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15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5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r>
      <w:tr w:rsidR="00172E91" w:rsidTr="00172E91">
        <w:tc>
          <w:tcPr>
            <w:tcW w:w="50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5" w:name="sub_12411"/>
            <w:r>
              <w:t>1</w:t>
            </w:r>
            <w:bookmarkEnd w:id="205"/>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5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15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15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r>
      <w:tr w:rsidR="00172E91" w:rsidTr="00172E91">
        <w:tc>
          <w:tcPr>
            <w:tcW w:w="50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Студенты, обучающиеся по договорам об оказании платных образовательных услуг - всего (сумма </w:t>
            </w:r>
            <w:hyperlink r:id="rId211" w:anchor="sub_112402" w:history="1">
              <w:r>
                <w:rPr>
                  <w:rStyle w:val="a8"/>
                  <w:rFonts w:ascii="Arial" w:hAnsi="Arial" w:cs="Arial"/>
                </w:rPr>
                <w:t>стр. 02-04</w:t>
              </w:r>
            </w:hyperlink>
            <w:r>
              <w:t xml:space="preserve">; </w:t>
            </w:r>
            <w:hyperlink r:id="rId212" w:anchor="sub_112405" w:history="1">
              <w:r>
                <w:rPr>
                  <w:rStyle w:val="a8"/>
                  <w:rFonts w:ascii="Arial" w:hAnsi="Arial" w:cs="Arial"/>
                </w:rPr>
                <w:t>05</w:t>
              </w:r>
            </w:hyperlink>
            <w:r>
              <w:t xml:space="preserve">, </w:t>
            </w:r>
            <w:hyperlink r:id="rId213" w:anchor="sub_112406" w:history="1">
              <w:r>
                <w:rPr>
                  <w:rStyle w:val="a8"/>
                  <w:rFonts w:ascii="Arial" w:hAnsi="Arial" w:cs="Arial"/>
                </w:rPr>
                <w:t>06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6" w:name="sub_112401"/>
            <w:r>
              <w:t>01</w:t>
            </w:r>
            <w:bookmarkEnd w:id="206"/>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040" w:type="dxa"/>
            <w:tcBorders>
              <w:top w:val="nil"/>
              <w:left w:val="single" w:sz="4" w:space="0" w:color="auto"/>
              <w:bottom w:val="nil"/>
              <w:right w:val="single" w:sz="4" w:space="0" w:color="auto"/>
            </w:tcBorders>
            <w:hideMark/>
          </w:tcPr>
          <w:p w:rsidR="00172E91" w:rsidRDefault="00172E91">
            <w:pPr>
              <w:pStyle w:val="a6"/>
              <w:spacing w:line="276" w:lineRule="auto"/>
            </w:pPr>
            <w:r>
              <w:t>за счет средств:</w:t>
            </w:r>
          </w:p>
        </w:tc>
        <w:tc>
          <w:tcPr>
            <w:tcW w:w="840" w:type="dxa"/>
            <w:tcBorders>
              <w:top w:val="nil"/>
              <w:left w:val="single" w:sz="4" w:space="0" w:color="auto"/>
              <w:bottom w:val="nil"/>
              <w:right w:val="single" w:sz="4" w:space="0" w:color="auto"/>
            </w:tcBorders>
          </w:tcPr>
          <w:p w:rsidR="00172E91" w:rsidRDefault="00172E91">
            <w:pPr>
              <w:pStyle w:val="a5"/>
              <w:spacing w:line="276" w:lineRule="auto"/>
            </w:pPr>
          </w:p>
        </w:tc>
        <w:tc>
          <w:tcPr>
            <w:tcW w:w="1540" w:type="dxa"/>
            <w:tcBorders>
              <w:top w:val="nil"/>
              <w:left w:val="single" w:sz="4" w:space="0" w:color="auto"/>
              <w:bottom w:val="nil"/>
              <w:right w:val="single" w:sz="4" w:space="0" w:color="auto"/>
            </w:tcBorders>
          </w:tcPr>
          <w:p w:rsidR="00172E91" w:rsidRDefault="00172E91">
            <w:pPr>
              <w:pStyle w:val="a5"/>
              <w:spacing w:line="276" w:lineRule="auto"/>
            </w:pPr>
          </w:p>
        </w:tc>
        <w:tc>
          <w:tcPr>
            <w:tcW w:w="1400" w:type="dxa"/>
            <w:tcBorders>
              <w:top w:val="nil"/>
              <w:left w:val="single" w:sz="4" w:space="0" w:color="auto"/>
              <w:bottom w:val="nil"/>
              <w:right w:val="single" w:sz="4" w:space="0" w:color="auto"/>
            </w:tcBorders>
          </w:tcPr>
          <w:p w:rsidR="00172E91" w:rsidRDefault="00172E91">
            <w:pPr>
              <w:pStyle w:val="a5"/>
              <w:spacing w:line="276" w:lineRule="auto"/>
            </w:pPr>
          </w:p>
        </w:tc>
        <w:tc>
          <w:tcPr>
            <w:tcW w:w="1540" w:type="dxa"/>
            <w:tcBorders>
              <w:top w:val="nil"/>
              <w:left w:val="single" w:sz="4" w:space="0" w:color="auto"/>
              <w:bottom w:val="nil"/>
              <w:right w:val="single" w:sz="4" w:space="0" w:color="auto"/>
            </w:tcBorders>
          </w:tcPr>
          <w:p w:rsidR="00172E91" w:rsidRDefault="00172E91">
            <w:pPr>
              <w:pStyle w:val="a5"/>
              <w:spacing w:line="276" w:lineRule="auto"/>
            </w:pPr>
          </w:p>
        </w:tc>
        <w:tc>
          <w:tcPr>
            <w:tcW w:w="1400" w:type="dxa"/>
            <w:tcBorders>
              <w:top w:val="nil"/>
              <w:left w:val="single" w:sz="4" w:space="0" w:color="auto"/>
              <w:bottom w:val="nil"/>
              <w:right w:val="single" w:sz="4" w:space="0" w:color="auto"/>
            </w:tcBorders>
          </w:tcPr>
          <w:p w:rsidR="00172E91" w:rsidRDefault="00172E91">
            <w:pPr>
              <w:pStyle w:val="a5"/>
              <w:spacing w:line="276" w:lineRule="auto"/>
            </w:pPr>
          </w:p>
        </w:tc>
        <w:tc>
          <w:tcPr>
            <w:tcW w:w="1540" w:type="dxa"/>
            <w:tcBorders>
              <w:top w:val="nil"/>
              <w:left w:val="single" w:sz="4" w:space="0" w:color="auto"/>
              <w:bottom w:val="nil"/>
              <w:right w:val="single" w:sz="4" w:space="0" w:color="auto"/>
            </w:tcBorders>
          </w:tcPr>
          <w:p w:rsidR="00172E91" w:rsidRDefault="00172E91">
            <w:pPr>
              <w:pStyle w:val="a5"/>
              <w:spacing w:line="276" w:lineRule="auto"/>
            </w:pPr>
          </w:p>
        </w:tc>
        <w:tc>
          <w:tcPr>
            <w:tcW w:w="1680" w:type="dxa"/>
            <w:tcBorders>
              <w:top w:val="nil"/>
              <w:left w:val="single" w:sz="4" w:space="0" w:color="auto"/>
              <w:bottom w:val="nil"/>
              <w:right w:val="single" w:sz="4" w:space="0" w:color="auto"/>
            </w:tcBorders>
          </w:tcPr>
          <w:p w:rsidR="00172E91" w:rsidRDefault="00172E91">
            <w:pPr>
              <w:pStyle w:val="a5"/>
              <w:spacing w:line="276" w:lineRule="auto"/>
            </w:pPr>
          </w:p>
        </w:tc>
      </w:tr>
      <w:tr w:rsidR="00172E91" w:rsidTr="00172E91">
        <w:tc>
          <w:tcPr>
            <w:tcW w:w="50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лиц, зачисляемых на обучение (родителей (законных представителей) несовершеннолетних обучающихся)</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7" w:name="sub_112402"/>
            <w:r>
              <w:t>02</w:t>
            </w:r>
            <w:bookmarkEnd w:id="207"/>
          </w:p>
        </w:tc>
        <w:tc>
          <w:tcPr>
            <w:tcW w:w="15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6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иных физических лиц</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8" w:name="sub_112403"/>
            <w:r>
              <w:t>03</w:t>
            </w:r>
            <w:bookmarkEnd w:id="208"/>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юридических лиц</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09" w:name="sub_112404"/>
            <w:r>
              <w:t>04</w:t>
            </w:r>
            <w:bookmarkEnd w:id="209"/>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получают среднее профессиональное образование впервые</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0" w:name="sub_112405"/>
            <w:r>
              <w:t>05</w:t>
            </w:r>
            <w:bookmarkEnd w:id="210"/>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получают второе или последующее среднее профессиональное образование</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1" w:name="sub_112406"/>
            <w:r>
              <w:t>06</w:t>
            </w:r>
            <w:bookmarkEnd w:id="211"/>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0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214" w:anchor="sub_112401" w:history="1">
              <w:r>
                <w:rPr>
                  <w:rStyle w:val="a8"/>
                  <w:rFonts w:ascii="Arial" w:hAnsi="Arial" w:cs="Arial"/>
                </w:rPr>
                <w:t>стр. 01</w:t>
              </w:r>
            </w:hyperlink>
            <w:r>
              <w:t xml:space="preserve"> - студенты, использующие образовательный кредит для оплаты обучения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2" w:name="sub_112407"/>
            <w:r>
              <w:t>07</w:t>
            </w:r>
            <w:bookmarkEnd w:id="212"/>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213" w:name="sub_1250"/>
      <w:r>
        <w:rPr>
          <w:rFonts w:eastAsiaTheme="minorEastAsia"/>
        </w:rPr>
        <w:t>2.5. Обучение лиц с ограниченными возможностями здоровья и инвалидов</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213"/>
    <w:p w:rsidR="00172E91" w:rsidRDefault="00172E91" w:rsidP="00172E91"/>
    <w:p w:rsidR="00172E91" w:rsidRDefault="00172E91" w:rsidP="00172E91">
      <w:pPr>
        <w:ind w:firstLine="698"/>
        <w:jc w:val="right"/>
      </w:pPr>
      <w:r>
        <w:t xml:space="preserve">Код по ОКЕИ: человек - </w:t>
      </w:r>
      <w:hyperlink r:id="rId215"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05"/>
        <w:gridCol w:w="2986"/>
        <w:gridCol w:w="878"/>
        <w:gridCol w:w="922"/>
        <w:gridCol w:w="914"/>
        <w:gridCol w:w="922"/>
        <w:gridCol w:w="914"/>
        <w:gridCol w:w="1202"/>
        <w:gridCol w:w="914"/>
        <w:gridCol w:w="922"/>
        <w:gridCol w:w="922"/>
        <w:gridCol w:w="907"/>
        <w:gridCol w:w="1076"/>
      </w:tblGrid>
      <w:tr w:rsidR="00172E91" w:rsidTr="00172E91">
        <w:tc>
          <w:tcPr>
            <w:tcW w:w="4491" w:type="dxa"/>
            <w:gridSpan w:val="2"/>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7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9615" w:type="dxa"/>
            <w:gridSpan w:val="10"/>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w:t>
            </w:r>
          </w:p>
        </w:tc>
      </w:tr>
      <w:tr w:rsidR="00172E91" w:rsidTr="00172E91">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4874"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4741"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2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914"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92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2116"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гр. 5</w:t>
            </w:r>
          </w:p>
        </w:tc>
        <w:tc>
          <w:tcPr>
            <w:tcW w:w="914"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92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92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1983"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гр. 10</w:t>
            </w:r>
          </w:p>
        </w:tc>
      </w:tr>
      <w:tr w:rsidR="00172E91" w:rsidTr="00172E91">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трудоустроены</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продолжили профессиональное образование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трудоустроены</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продолжили профессиональное образование</w:t>
            </w:r>
          </w:p>
        </w:tc>
      </w:tr>
      <w:tr w:rsidR="00172E91" w:rsidTr="00172E91">
        <w:tc>
          <w:tcPr>
            <w:tcW w:w="4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4" w:name="sub_1251"/>
            <w:r>
              <w:t>1</w:t>
            </w:r>
            <w:bookmarkEnd w:id="214"/>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92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92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92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92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r>
      <w:tr w:rsidR="00172E91" w:rsidTr="00172E91">
        <w:tc>
          <w:tcPr>
            <w:tcW w:w="150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Всего</w:t>
            </w: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Студенты с </w:t>
            </w:r>
            <w:r>
              <w:lastRenderedPageBreak/>
              <w:t>ограниченными возможностями здоровья</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5" w:name="sub_12501"/>
            <w:r>
              <w:lastRenderedPageBreak/>
              <w:t>01</w:t>
            </w:r>
            <w:bookmarkEnd w:id="215"/>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7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7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инвалиды</w:t>
            </w:r>
          </w:p>
        </w:tc>
        <w:tc>
          <w:tcPr>
            <w:tcW w:w="87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6" w:name="sub_12502"/>
            <w:r>
              <w:t>02</w:t>
            </w:r>
            <w:bookmarkEnd w:id="216"/>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0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7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дети-инвалиды</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7" w:name="sub_12503"/>
            <w:r>
              <w:t>03</w:t>
            </w:r>
            <w:bookmarkEnd w:id="217"/>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Инвалиды (кроме учтенных в </w:t>
            </w:r>
            <w:hyperlink r:id="rId216" w:anchor="sub_12502" w:history="1">
              <w:r>
                <w:rPr>
                  <w:rStyle w:val="a8"/>
                  <w:rFonts w:ascii="Arial" w:hAnsi="Arial" w:cs="Arial"/>
                </w:rPr>
                <w:t>стр. 02</w:t>
              </w:r>
            </w:hyperlink>
            <w:r>
              <w:t>)</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8" w:name="sub_12504"/>
            <w:r>
              <w:t>04</w:t>
            </w:r>
            <w:bookmarkEnd w:id="218"/>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Дети-инвалиды (кроме учтенных в </w:t>
            </w:r>
            <w:hyperlink r:id="rId217" w:anchor="sub_12503" w:history="1">
              <w:r>
                <w:rPr>
                  <w:rStyle w:val="a8"/>
                  <w:rFonts w:ascii="Arial" w:hAnsi="Arial" w:cs="Arial"/>
                </w:rPr>
                <w:t>стр. 03</w:t>
              </w:r>
            </w:hyperlink>
            <w:r>
              <w:t>)</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19" w:name="sub_12505"/>
            <w:r>
              <w:t>05</w:t>
            </w:r>
            <w:bookmarkEnd w:id="219"/>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50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общей численности обучаются по адаптированным образовательным программам</w:t>
            </w: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Студенты с ограниченными возможностями здоровья</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0" w:name="sub_12506"/>
            <w:r>
              <w:t>06</w:t>
            </w:r>
            <w:bookmarkEnd w:id="220"/>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7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7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инвалиды</w:t>
            </w:r>
          </w:p>
        </w:tc>
        <w:tc>
          <w:tcPr>
            <w:tcW w:w="87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1" w:name="sub_12507"/>
            <w:r>
              <w:t>07</w:t>
            </w:r>
            <w:bookmarkEnd w:id="221"/>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дети-инвалиды</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2" w:name="sub_12508"/>
            <w:r>
              <w:t>08</w:t>
            </w:r>
            <w:bookmarkEnd w:id="222"/>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Инвалиды (кроме учтенных в </w:t>
            </w:r>
            <w:hyperlink r:id="rId218" w:anchor="sub_12507" w:history="1">
              <w:r>
                <w:rPr>
                  <w:rStyle w:val="a8"/>
                  <w:rFonts w:ascii="Arial" w:hAnsi="Arial" w:cs="Arial"/>
                </w:rPr>
                <w:t>стр. 07</w:t>
              </w:r>
            </w:hyperlink>
            <w:r>
              <w:t>)</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3" w:name="sub_12509"/>
            <w:r>
              <w:t>09</w:t>
            </w:r>
            <w:bookmarkEnd w:id="223"/>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Дети-инвалиды (кроме учтенных в </w:t>
            </w:r>
            <w:hyperlink r:id="rId219" w:anchor="sub_12508" w:history="1">
              <w:r>
                <w:rPr>
                  <w:rStyle w:val="a8"/>
                  <w:rFonts w:ascii="Arial" w:hAnsi="Arial" w:cs="Arial"/>
                </w:rPr>
                <w:t>стр. 08</w:t>
              </w:r>
            </w:hyperlink>
            <w:r>
              <w:t>)</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4" w:name="sub_12510"/>
            <w:r>
              <w:t>10</w:t>
            </w:r>
            <w:bookmarkEnd w:id="224"/>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50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них (из </w:t>
            </w:r>
            <w:hyperlink r:id="rId220" w:anchor="sub_12506" w:history="1">
              <w:r>
                <w:rPr>
                  <w:rStyle w:val="a8"/>
                  <w:rFonts w:ascii="Arial" w:hAnsi="Arial" w:cs="Arial"/>
                </w:rPr>
                <w:t>строк 06-10</w:t>
              </w:r>
            </w:hyperlink>
            <w:r>
              <w:t xml:space="preserve">) обучаются в отдельных </w:t>
            </w:r>
            <w:r>
              <w:lastRenderedPageBreak/>
              <w:t>группах для обучающихся с ограниченными возможностями здоровья</w:t>
            </w: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Студенты с ограниченными возможностями здоровья</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5" w:name="sub_12511"/>
            <w:r>
              <w:t>11</w:t>
            </w:r>
            <w:bookmarkEnd w:id="225"/>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7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7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инвалиды</w:t>
            </w:r>
          </w:p>
        </w:tc>
        <w:tc>
          <w:tcPr>
            <w:tcW w:w="87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6" w:name="sub_12512"/>
            <w:r>
              <w:t>12</w:t>
            </w:r>
            <w:bookmarkEnd w:id="226"/>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дети-инвалиды</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7" w:name="sub_12513"/>
            <w:r>
              <w:t>13</w:t>
            </w:r>
            <w:bookmarkEnd w:id="227"/>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Инвалиды (кроме учтенных в </w:t>
            </w:r>
            <w:hyperlink r:id="rId221" w:anchor="sub_12512" w:history="1">
              <w:r>
                <w:rPr>
                  <w:rStyle w:val="a8"/>
                  <w:rFonts w:ascii="Arial" w:hAnsi="Arial" w:cs="Arial"/>
                </w:rPr>
                <w:t>стр. 12</w:t>
              </w:r>
            </w:hyperlink>
            <w:r>
              <w:t>)</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8" w:name="sub_12514"/>
            <w:r>
              <w:t>14</w:t>
            </w:r>
            <w:bookmarkEnd w:id="228"/>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986"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Дети-инвалиды (кроме учтенных в </w:t>
            </w:r>
            <w:hyperlink r:id="rId222" w:anchor="sub_12513" w:history="1">
              <w:r>
                <w:rPr>
                  <w:rStyle w:val="a8"/>
                  <w:rFonts w:ascii="Arial" w:hAnsi="Arial" w:cs="Arial"/>
                </w:rPr>
                <w:t>стр. 13</w:t>
              </w:r>
            </w:hyperlink>
            <w:r>
              <w:t>)</w:t>
            </w:r>
          </w:p>
        </w:tc>
        <w:tc>
          <w:tcPr>
            <w:tcW w:w="87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29" w:name="sub_12515"/>
            <w:r>
              <w:t>15</w:t>
            </w:r>
            <w:bookmarkEnd w:id="229"/>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1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2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bl>
    <w:p w:rsidR="00172E91" w:rsidRDefault="00172E91" w:rsidP="00172E91"/>
    <w:p w:rsidR="00172E91" w:rsidRDefault="00172E91" w:rsidP="00172E91">
      <w:pPr>
        <w:ind w:firstLine="698"/>
        <w:jc w:val="right"/>
      </w:pPr>
      <w:r>
        <w:t>Продолжение подраздела 2.5</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0"/>
        <w:gridCol w:w="2660"/>
        <w:gridCol w:w="840"/>
        <w:gridCol w:w="980"/>
        <w:gridCol w:w="980"/>
        <w:gridCol w:w="840"/>
        <w:gridCol w:w="980"/>
        <w:gridCol w:w="1120"/>
        <w:gridCol w:w="980"/>
        <w:gridCol w:w="980"/>
        <w:gridCol w:w="980"/>
        <w:gridCol w:w="980"/>
        <w:gridCol w:w="1120"/>
      </w:tblGrid>
      <w:tr w:rsidR="00172E91" w:rsidTr="00172E91">
        <w:tc>
          <w:tcPr>
            <w:tcW w:w="4200" w:type="dxa"/>
            <w:gridSpan w:val="2"/>
            <w:vMerge w:val="restart"/>
            <w:tcBorders>
              <w:top w:val="single" w:sz="4" w:space="0" w:color="auto"/>
              <w:left w:val="single" w:sz="4" w:space="0" w:color="auto"/>
              <w:bottom w:val="single" w:sz="4" w:space="0" w:color="auto"/>
              <w:right w:val="nil"/>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9940" w:type="dxa"/>
            <w:gridSpan w:val="10"/>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квалифицированных рабочих, служащих</w:t>
            </w:r>
          </w:p>
        </w:tc>
      </w:tr>
      <w:tr w:rsidR="00172E91" w:rsidTr="00172E91">
        <w:tc>
          <w:tcPr>
            <w:tcW w:w="600" w:type="dxa"/>
            <w:gridSpan w:val="2"/>
            <w:vMerge/>
            <w:tcBorders>
              <w:top w:val="single" w:sz="4" w:space="0" w:color="auto"/>
              <w:left w:val="single" w:sz="4" w:space="0" w:color="auto"/>
              <w:bottom w:val="single" w:sz="4" w:space="0" w:color="auto"/>
              <w:right w:val="nil"/>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490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504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600" w:type="dxa"/>
            <w:gridSpan w:val="2"/>
            <w:vMerge/>
            <w:tcBorders>
              <w:top w:val="single" w:sz="4" w:space="0" w:color="auto"/>
              <w:left w:val="single" w:sz="4" w:space="0" w:color="auto"/>
              <w:bottom w:val="single" w:sz="4" w:space="0" w:color="auto"/>
              <w:right w:val="nil"/>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210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гр. 15</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210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гр. 20</w:t>
            </w:r>
          </w:p>
        </w:tc>
      </w:tr>
      <w:tr w:rsidR="00172E91" w:rsidTr="00172E91">
        <w:tc>
          <w:tcPr>
            <w:tcW w:w="600" w:type="dxa"/>
            <w:gridSpan w:val="2"/>
            <w:vMerge/>
            <w:tcBorders>
              <w:top w:val="single" w:sz="4" w:space="0" w:color="auto"/>
              <w:left w:val="single" w:sz="4" w:space="0" w:color="auto"/>
              <w:bottom w:val="single" w:sz="4" w:space="0" w:color="auto"/>
              <w:right w:val="nil"/>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трудоустроены</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продолжили профессиональное образование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трудоустроены</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продолжили профессиональное образование</w:t>
            </w:r>
          </w:p>
        </w:tc>
      </w:tr>
      <w:tr w:rsidR="00172E91" w:rsidTr="00172E91">
        <w:tc>
          <w:tcPr>
            <w:tcW w:w="420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0" w:name="sub_125111"/>
            <w:r>
              <w:t>1</w:t>
            </w:r>
            <w:bookmarkEnd w:id="230"/>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19</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21</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22</w:t>
            </w:r>
          </w:p>
        </w:tc>
      </w:tr>
      <w:tr w:rsidR="00172E91" w:rsidTr="00172E91">
        <w:tc>
          <w:tcPr>
            <w:tcW w:w="15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Всего</w:t>
            </w: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Студенты с ограниченными возможностями здоровья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1" w:name="sub_112501"/>
            <w:r>
              <w:t>01</w:t>
            </w:r>
            <w:bookmarkEnd w:id="231"/>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инвалиды</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2" w:name="sub_112502"/>
            <w:r>
              <w:t>02</w:t>
            </w:r>
            <w:bookmarkEnd w:id="232"/>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дети-инвалиды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3" w:name="sub_112503"/>
            <w:r>
              <w:t>03</w:t>
            </w:r>
            <w:bookmarkEnd w:id="233"/>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Инвалиды (кроме учтенных в </w:t>
            </w:r>
            <w:hyperlink r:id="rId223" w:anchor="sub_112502" w:history="1">
              <w:r>
                <w:rPr>
                  <w:rStyle w:val="a8"/>
                  <w:rFonts w:ascii="Arial" w:hAnsi="Arial" w:cs="Arial"/>
                </w:rPr>
                <w:t>стр. 02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4" w:name="sub_112504"/>
            <w:r>
              <w:t>04</w:t>
            </w:r>
            <w:bookmarkEnd w:id="234"/>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Дети-инвалиды (кроме учтенных в </w:t>
            </w:r>
            <w:hyperlink r:id="rId224" w:anchor="sub_112503" w:history="1">
              <w:r>
                <w:rPr>
                  <w:rStyle w:val="a8"/>
                  <w:rFonts w:ascii="Arial" w:hAnsi="Arial" w:cs="Arial"/>
                </w:rPr>
                <w:t>стр. 03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5" w:name="sub_112505"/>
            <w:r>
              <w:t>05</w:t>
            </w:r>
            <w:bookmarkEnd w:id="235"/>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5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общей численности обучаются по адаптированным образовательным программам</w:t>
            </w: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Студенты с ограниченными возможностями здоровья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6" w:name="sub_112506"/>
            <w:r>
              <w:t>06</w:t>
            </w:r>
            <w:bookmarkEnd w:id="236"/>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инвалиды</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7" w:name="sub_112507"/>
            <w:r>
              <w:t>07</w:t>
            </w:r>
            <w:bookmarkEnd w:id="237"/>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дети-инвалиды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8" w:name="sub_112508"/>
            <w:r>
              <w:t>08</w:t>
            </w:r>
            <w:bookmarkEnd w:id="238"/>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Инвалиды (кроме учтенных в </w:t>
            </w:r>
            <w:hyperlink r:id="rId225" w:anchor="sub_112507" w:history="1">
              <w:r>
                <w:rPr>
                  <w:rStyle w:val="a8"/>
                  <w:rFonts w:ascii="Arial" w:hAnsi="Arial" w:cs="Arial"/>
                </w:rPr>
                <w:t>стр. 07</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39" w:name="sub_112509"/>
            <w:r>
              <w:t>09</w:t>
            </w:r>
            <w:bookmarkEnd w:id="239"/>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Дети-инвалиды (кроме учтенных в </w:t>
            </w:r>
            <w:hyperlink r:id="rId226" w:anchor="sub_112508" w:history="1">
              <w:r>
                <w:rPr>
                  <w:rStyle w:val="a8"/>
                  <w:rFonts w:ascii="Arial" w:hAnsi="Arial" w:cs="Arial"/>
                </w:rPr>
                <w:t>стр. 08</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40" w:name="sub_112510"/>
            <w:r>
              <w:t>10</w:t>
            </w:r>
            <w:bookmarkEnd w:id="240"/>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5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них (из </w:t>
            </w:r>
            <w:hyperlink r:id="rId227" w:anchor="sub_112506" w:history="1">
              <w:r>
                <w:rPr>
                  <w:rStyle w:val="a8"/>
                  <w:rFonts w:ascii="Arial" w:hAnsi="Arial" w:cs="Arial"/>
                </w:rPr>
                <w:t>строк 06-10</w:t>
              </w:r>
            </w:hyperlink>
            <w:r>
              <w:t xml:space="preserve">) обучаются в отдельных группах для </w:t>
            </w:r>
            <w:r>
              <w:lastRenderedPageBreak/>
              <w:t>обучающихся с ограниченными возможностями здоровья</w:t>
            </w: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Студенты с ограниченными возможностями здоровья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41" w:name="sub_112511"/>
            <w:r>
              <w:t>11</w:t>
            </w:r>
            <w:bookmarkEnd w:id="241"/>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инвалиды</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42" w:name="sub_112512"/>
            <w:r>
              <w:t>12</w:t>
            </w:r>
            <w:bookmarkEnd w:id="242"/>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дети-инвалиды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43" w:name="sub_112513"/>
            <w:r>
              <w:t>13</w:t>
            </w:r>
            <w:bookmarkEnd w:id="243"/>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Инвалиды (кроме </w:t>
            </w:r>
            <w:r>
              <w:lastRenderedPageBreak/>
              <w:t xml:space="preserve">учтенных в </w:t>
            </w:r>
            <w:hyperlink r:id="rId228" w:anchor="sub_112512" w:history="1">
              <w:r>
                <w:rPr>
                  <w:rStyle w:val="a8"/>
                  <w:rFonts w:ascii="Arial" w:hAnsi="Arial" w:cs="Arial"/>
                </w:rPr>
                <w:t>стр. 12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44" w:name="sub_112514"/>
            <w:r>
              <w:lastRenderedPageBreak/>
              <w:t>14</w:t>
            </w:r>
            <w:bookmarkEnd w:id="244"/>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Дети-инвалиды (кроме учтенных в </w:t>
            </w:r>
            <w:hyperlink r:id="rId229" w:anchor="sub_112513" w:history="1">
              <w:r>
                <w:rPr>
                  <w:rStyle w:val="a8"/>
                  <w:rFonts w:ascii="Arial" w:hAnsi="Arial" w:cs="Arial"/>
                </w:rPr>
                <w:t>стр. 13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45" w:name="sub_112515"/>
            <w:r>
              <w:t>15</w:t>
            </w:r>
            <w:bookmarkEnd w:id="245"/>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bl>
    <w:p w:rsidR="00172E91" w:rsidRDefault="00172E91" w:rsidP="00172E91"/>
    <w:p w:rsidR="00172E91" w:rsidRDefault="00172E91" w:rsidP="00172E91">
      <w:pPr>
        <w:pStyle w:val="1"/>
        <w:rPr>
          <w:rFonts w:eastAsiaTheme="minorEastAsia"/>
        </w:rPr>
      </w:pPr>
      <w:bookmarkStart w:id="246" w:name="sub_1260"/>
      <w:r>
        <w:rPr>
          <w:rFonts w:eastAsiaTheme="minorEastAsia"/>
        </w:rPr>
        <w:t>2.6. Численность студентов очной формы обучения, получающих стипендии и другие формы материальной поддержки</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246"/>
    <w:p w:rsidR="00172E91" w:rsidRDefault="00172E91" w:rsidP="00172E91"/>
    <w:p w:rsidR="00172E91" w:rsidRDefault="00172E91" w:rsidP="00172E91">
      <w:pPr>
        <w:ind w:firstLine="698"/>
        <w:jc w:val="right"/>
      </w:pPr>
      <w:r>
        <w:t xml:space="preserve">Код по ОКЕИ человек - </w:t>
      </w:r>
      <w:hyperlink r:id="rId230"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580"/>
        <w:gridCol w:w="980"/>
        <w:gridCol w:w="980"/>
        <w:gridCol w:w="1400"/>
        <w:gridCol w:w="1260"/>
        <w:gridCol w:w="1120"/>
        <w:gridCol w:w="1260"/>
        <w:gridCol w:w="1400"/>
      </w:tblGrid>
      <w:tr w:rsidR="00172E91" w:rsidTr="00172E91">
        <w:tc>
          <w:tcPr>
            <w:tcW w:w="65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364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w:t>
            </w:r>
          </w:p>
        </w:tc>
        <w:tc>
          <w:tcPr>
            <w:tcW w:w="378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квалифицированных рабочих, служащих</w:t>
            </w:r>
          </w:p>
        </w:tc>
      </w:tr>
      <w:tr w:rsidR="00172E91" w:rsidTr="00172E91">
        <w:tc>
          <w:tcPr>
            <w:tcW w:w="65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4, 5)</w:t>
            </w:r>
          </w:p>
        </w:tc>
        <w:tc>
          <w:tcPr>
            <w:tcW w:w="26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программы</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7, 8)</w:t>
            </w:r>
          </w:p>
        </w:tc>
        <w:tc>
          <w:tcPr>
            <w:tcW w:w="26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программы</w:t>
            </w:r>
          </w:p>
        </w:tc>
      </w:tr>
      <w:tr w:rsidR="00172E91" w:rsidTr="00172E91">
        <w:tc>
          <w:tcPr>
            <w:tcW w:w="65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47" w:name="sub_1261"/>
            <w:r>
              <w:t>1</w:t>
            </w:r>
            <w:bookmarkEnd w:id="247"/>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r>
      <w:tr w:rsidR="00172E91" w:rsidTr="00172E91">
        <w:tc>
          <w:tcPr>
            <w:tcW w:w="65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Численность студентов, получающих:</w:t>
            </w: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65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государственные академические стипендии</w:t>
            </w: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48" w:name="sub_12601"/>
            <w:r>
              <w:t>01</w:t>
            </w:r>
            <w:bookmarkEnd w:id="248"/>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государственные социальные стипендии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49" w:name="sub_12602"/>
            <w:r>
              <w:t>02</w:t>
            </w:r>
            <w:bookmarkEnd w:id="249"/>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стипендии Правительства Российской Федерации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0" w:name="sub_12603"/>
            <w:r>
              <w:t>03</w:t>
            </w:r>
            <w:bookmarkEnd w:id="250"/>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именные стипендии, учрежденные:</w:t>
            </w: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65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федеральными государственными органами</w:t>
            </w: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1" w:name="sub_12604"/>
            <w:r>
              <w:t>04</w:t>
            </w:r>
            <w:bookmarkEnd w:id="251"/>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органами государственной власти субъекта Российской Федерации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2" w:name="sub_12605"/>
            <w:r>
              <w:t>05</w:t>
            </w:r>
            <w:bookmarkEnd w:id="252"/>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органами местного самоуправления</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3" w:name="sub_12606"/>
            <w:r>
              <w:t>06</w:t>
            </w:r>
            <w:bookmarkEnd w:id="253"/>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юридическими лицами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4" w:name="sub_12607"/>
            <w:r>
              <w:t>07</w:t>
            </w:r>
            <w:bookmarkEnd w:id="254"/>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организацией, студентами которой они являются</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5" w:name="sub_12608"/>
            <w:r>
              <w:t>08</w:t>
            </w:r>
            <w:bookmarkEnd w:id="255"/>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физическими лицами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6" w:name="sub_12609"/>
            <w:r>
              <w:t>09</w:t>
            </w:r>
            <w:bookmarkEnd w:id="256"/>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стипендии, назначенные юридическими лицами (кроме именных, указанных в </w:t>
            </w:r>
            <w:hyperlink r:id="rId231" w:anchor="sub_12607" w:history="1">
              <w:r>
                <w:rPr>
                  <w:rStyle w:val="a8"/>
                  <w:rFonts w:ascii="Arial" w:hAnsi="Arial" w:cs="Arial"/>
                </w:rPr>
                <w:t>строке 07</w:t>
              </w:r>
            </w:hyperlink>
            <w:r>
              <w:t>)</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7" w:name="sub_12610"/>
            <w:r>
              <w:t>10</w:t>
            </w:r>
            <w:bookmarkEnd w:id="257"/>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студентам, направленным ими на обучение</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8" w:name="sub_12611"/>
            <w:r>
              <w:t>11</w:t>
            </w:r>
            <w:bookmarkEnd w:id="258"/>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стипендии, назначенные физическими лицами (кроме именных, указанных в </w:t>
            </w:r>
            <w:hyperlink r:id="rId232" w:anchor="sub_12609" w:history="1">
              <w:r>
                <w:rPr>
                  <w:rStyle w:val="a8"/>
                  <w:rFonts w:ascii="Arial" w:hAnsi="Arial" w:cs="Arial"/>
                </w:rPr>
                <w:t>строке 09</w:t>
              </w:r>
            </w:hyperlink>
            <w:r>
              <w:t>)</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59" w:name="sub_12612"/>
            <w:r>
              <w:t>12</w:t>
            </w:r>
            <w:bookmarkEnd w:id="259"/>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студентам, направленным ими на обучение</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0" w:name="sub_12613"/>
            <w:r>
              <w:t>13</w:t>
            </w:r>
            <w:bookmarkEnd w:id="260"/>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Численность студентов, получающих другие формы материальной поддержки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1" w:name="sub_12614"/>
            <w:r>
              <w:t>14</w:t>
            </w:r>
            <w:bookmarkEnd w:id="261"/>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 за счет средств</w:t>
            </w: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65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стипендиального фонда</w:t>
            </w: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2" w:name="sub_12615"/>
            <w:r>
              <w:t>15</w:t>
            </w:r>
            <w:bookmarkEnd w:id="262"/>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бюджетных ассигнований бюджета субъекта Российской Федерации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3" w:name="sub_12616"/>
            <w:r>
              <w:t>16</w:t>
            </w:r>
            <w:bookmarkEnd w:id="263"/>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5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полученных от приносящей доход деятельности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4" w:name="sub_12617"/>
            <w:r>
              <w:t>17</w:t>
            </w:r>
            <w:bookmarkEnd w:id="264"/>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265" w:name="sub_1270"/>
      <w:r>
        <w:rPr>
          <w:rFonts w:eastAsiaTheme="minorEastAsia"/>
        </w:rPr>
        <w:t>2.7. Численность студентов, прием и выпуск по категориям льготного обеспечения очной формы обучения</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265"/>
    <w:p w:rsidR="00172E91" w:rsidRDefault="00172E91" w:rsidP="00172E91"/>
    <w:p w:rsidR="00172E91" w:rsidRDefault="00172E91" w:rsidP="00172E91">
      <w:pPr>
        <w:ind w:firstLine="698"/>
        <w:jc w:val="right"/>
      </w:pPr>
      <w:r>
        <w:t xml:space="preserve">Код по ОКЕИ: человек - </w:t>
      </w:r>
      <w:hyperlink r:id="rId233"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933"/>
        <w:gridCol w:w="890"/>
        <w:gridCol w:w="1334"/>
        <w:gridCol w:w="1335"/>
        <w:gridCol w:w="1483"/>
        <w:gridCol w:w="1335"/>
        <w:gridCol w:w="1335"/>
        <w:gridCol w:w="1335"/>
      </w:tblGrid>
      <w:tr w:rsidR="00172E91" w:rsidTr="00172E91">
        <w:tc>
          <w:tcPr>
            <w:tcW w:w="5933"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9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157"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w:t>
            </w:r>
          </w:p>
        </w:tc>
      </w:tr>
      <w:tr w:rsidR="00172E91" w:rsidTr="00172E91">
        <w:tc>
          <w:tcPr>
            <w:tcW w:w="593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4152"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4005"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5933"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33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33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148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133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33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133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r>
      <w:tr w:rsidR="00172E91" w:rsidTr="00172E91">
        <w:tc>
          <w:tcPr>
            <w:tcW w:w="593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6" w:name="sub_12711"/>
            <w:r>
              <w:t>1</w:t>
            </w:r>
            <w:bookmarkEnd w:id="266"/>
          </w:p>
        </w:tc>
        <w:tc>
          <w:tcPr>
            <w:tcW w:w="8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33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33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48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33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33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33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r>
      <w:tr w:rsidR="00172E91" w:rsidTr="00172E91">
        <w:tc>
          <w:tcPr>
            <w:tcW w:w="593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Студенты, находящиеся на полном государственном обеспечении</w:t>
            </w:r>
          </w:p>
        </w:tc>
        <w:tc>
          <w:tcPr>
            <w:tcW w:w="8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7" w:name="sub_12701"/>
            <w:r>
              <w:t>01</w:t>
            </w:r>
            <w:bookmarkEnd w:id="267"/>
          </w:p>
        </w:tc>
        <w:tc>
          <w:tcPr>
            <w:tcW w:w="13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8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93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Военнослужащие, исполнявшие интернациональный долг, участники других локальных конфликтов</w:t>
            </w:r>
          </w:p>
        </w:tc>
        <w:tc>
          <w:tcPr>
            <w:tcW w:w="8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8" w:name="sub_12702"/>
            <w:r>
              <w:t>02</w:t>
            </w:r>
            <w:bookmarkEnd w:id="268"/>
          </w:p>
        </w:tc>
        <w:tc>
          <w:tcPr>
            <w:tcW w:w="13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8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93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ставшие инвалидами вследствие ранения, контузии, увечья или заболевания</w:t>
            </w:r>
          </w:p>
        </w:tc>
        <w:tc>
          <w:tcPr>
            <w:tcW w:w="8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69" w:name="sub_12703"/>
            <w:r>
              <w:t>03</w:t>
            </w:r>
            <w:bookmarkEnd w:id="269"/>
          </w:p>
        </w:tc>
        <w:tc>
          <w:tcPr>
            <w:tcW w:w="13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8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93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Граждане, подвергшиеся воздействию радиации</w:t>
            </w:r>
          </w:p>
        </w:tc>
        <w:tc>
          <w:tcPr>
            <w:tcW w:w="8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0" w:name="sub_12704"/>
            <w:r>
              <w:t>04</w:t>
            </w:r>
            <w:bookmarkEnd w:id="270"/>
          </w:p>
        </w:tc>
        <w:tc>
          <w:tcPr>
            <w:tcW w:w="13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8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93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Инвалиды 1 и 2 групп, инвалиды с детства</w:t>
            </w:r>
          </w:p>
        </w:tc>
        <w:tc>
          <w:tcPr>
            <w:tcW w:w="8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1" w:name="sub_12705"/>
            <w:r>
              <w:t>05</w:t>
            </w:r>
            <w:bookmarkEnd w:id="271"/>
          </w:p>
        </w:tc>
        <w:tc>
          <w:tcPr>
            <w:tcW w:w="13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8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933"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них (из </w:t>
            </w:r>
            <w:hyperlink r:id="rId234" w:anchor="sub_12705" w:history="1">
              <w:r>
                <w:rPr>
                  <w:rStyle w:val="a8"/>
                  <w:rFonts w:ascii="Arial" w:hAnsi="Arial" w:cs="Arial"/>
                </w:rPr>
                <w:t>стр. 05</w:t>
              </w:r>
            </w:hyperlink>
            <w:r>
              <w:t>) - дети-инвалиды</w:t>
            </w:r>
          </w:p>
        </w:tc>
        <w:tc>
          <w:tcPr>
            <w:tcW w:w="89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2" w:name="sub_12706"/>
            <w:r>
              <w:t>06</w:t>
            </w:r>
            <w:bookmarkEnd w:id="272"/>
          </w:p>
        </w:tc>
        <w:tc>
          <w:tcPr>
            <w:tcW w:w="133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8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Продолжение подраздела 2.7</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020"/>
        <w:gridCol w:w="840"/>
        <w:gridCol w:w="1260"/>
        <w:gridCol w:w="1400"/>
        <w:gridCol w:w="1400"/>
        <w:gridCol w:w="1400"/>
        <w:gridCol w:w="1260"/>
        <w:gridCol w:w="1400"/>
      </w:tblGrid>
      <w:tr w:rsidR="00172E91" w:rsidTr="00172E91">
        <w:tc>
          <w:tcPr>
            <w:tcW w:w="60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8120"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квалифицированных рабочих, служащих</w:t>
            </w:r>
          </w:p>
        </w:tc>
      </w:tr>
      <w:tr w:rsidR="00172E91" w:rsidTr="00172E91">
        <w:tc>
          <w:tcPr>
            <w:tcW w:w="60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406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406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60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w:t>
            </w:r>
            <w:r>
              <w:lastRenderedPageBreak/>
              <w:t>сть студентов</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Выпуск</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w:t>
            </w:r>
            <w:r>
              <w:lastRenderedPageBreak/>
              <w:t>ость студентов</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Выпуск</w:t>
            </w:r>
          </w:p>
        </w:tc>
      </w:tr>
      <w:tr w:rsidR="00172E91" w:rsidTr="00172E91">
        <w:tc>
          <w:tcPr>
            <w:tcW w:w="60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3" w:name="sub_12710"/>
            <w:r>
              <w:lastRenderedPageBreak/>
              <w:t>1</w:t>
            </w:r>
            <w:bookmarkEnd w:id="273"/>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r>
      <w:tr w:rsidR="00172E91" w:rsidTr="00172E91">
        <w:tc>
          <w:tcPr>
            <w:tcW w:w="60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Студенты, находящиеся на полном государственном обеспечении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4" w:name="sub_112701"/>
            <w:r>
              <w:t>01</w:t>
            </w:r>
            <w:bookmarkEnd w:id="274"/>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0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Военнослужащие, исполнявшие интернациональный долг, участники других локальных конфликтов</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5" w:name="sub_112702"/>
            <w:r>
              <w:t>02</w:t>
            </w:r>
            <w:bookmarkEnd w:id="275"/>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0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ставшие инвалидами вследствие ранения, контузии, увечья или заболевания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6" w:name="sub_112703"/>
            <w:r>
              <w:t>03</w:t>
            </w:r>
            <w:bookmarkEnd w:id="276"/>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0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Граждане, подвергшиеся воздействию радиации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7" w:name="sub_112704"/>
            <w:r>
              <w:t>04</w:t>
            </w:r>
            <w:bookmarkEnd w:id="277"/>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0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Инвалиды 1 и 2 групп, инвалиды с детства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8" w:name="sub_112705"/>
            <w:r>
              <w:t>05</w:t>
            </w:r>
            <w:bookmarkEnd w:id="278"/>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60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них (из </w:t>
            </w:r>
            <w:hyperlink r:id="rId235" w:anchor="sub_112705" w:history="1">
              <w:r>
                <w:rPr>
                  <w:rStyle w:val="a8"/>
                  <w:rFonts w:ascii="Arial" w:hAnsi="Arial" w:cs="Arial"/>
                </w:rPr>
                <w:t>стр. 05</w:t>
              </w:r>
            </w:hyperlink>
            <w:r>
              <w:t>) - дети-инвалиды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79" w:name="sub_112706"/>
            <w:r>
              <w:t>06</w:t>
            </w:r>
            <w:bookmarkEnd w:id="279"/>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74"/>
        <w:gridCol w:w="716"/>
        <w:gridCol w:w="886"/>
        <w:gridCol w:w="3560"/>
      </w:tblGrid>
      <w:tr w:rsidR="00172E91" w:rsidTr="00172E91">
        <w:tc>
          <w:tcPr>
            <w:tcW w:w="9774" w:type="dxa"/>
            <w:tcBorders>
              <w:top w:val="nil"/>
              <w:left w:val="nil"/>
              <w:bottom w:val="nil"/>
              <w:right w:val="nil"/>
            </w:tcBorders>
            <w:hideMark/>
          </w:tcPr>
          <w:p w:rsidR="00172E91" w:rsidRDefault="00172E91">
            <w:pPr>
              <w:pStyle w:val="a6"/>
              <w:spacing w:line="276" w:lineRule="auto"/>
            </w:pPr>
            <w:r>
              <w:rPr>
                <w:rStyle w:val="a7"/>
                <w:bCs/>
              </w:rPr>
              <w:t>Справка 6</w:t>
            </w:r>
          </w:p>
        </w:tc>
        <w:tc>
          <w:tcPr>
            <w:tcW w:w="716" w:type="dxa"/>
            <w:vMerge w:val="restart"/>
            <w:tcBorders>
              <w:top w:val="nil"/>
              <w:left w:val="nil"/>
              <w:bottom w:val="nil"/>
              <w:right w:val="nil"/>
            </w:tcBorders>
          </w:tcPr>
          <w:p w:rsidR="00172E91" w:rsidRDefault="00172E91">
            <w:pPr>
              <w:pStyle w:val="a5"/>
              <w:spacing w:line="276" w:lineRule="auto"/>
            </w:pPr>
          </w:p>
        </w:tc>
        <w:tc>
          <w:tcPr>
            <w:tcW w:w="886" w:type="dxa"/>
            <w:vMerge w:val="restart"/>
            <w:tcBorders>
              <w:top w:val="nil"/>
              <w:left w:val="nil"/>
              <w:bottom w:val="nil"/>
              <w:right w:val="nil"/>
            </w:tcBorders>
          </w:tcPr>
          <w:p w:rsidR="00172E91" w:rsidRDefault="00172E91">
            <w:pPr>
              <w:pStyle w:val="a5"/>
              <w:spacing w:line="276" w:lineRule="auto"/>
            </w:pPr>
          </w:p>
        </w:tc>
        <w:tc>
          <w:tcPr>
            <w:tcW w:w="3560" w:type="dxa"/>
            <w:vMerge w:val="restart"/>
            <w:tcBorders>
              <w:top w:val="nil"/>
              <w:left w:val="nil"/>
              <w:bottom w:val="nil"/>
              <w:right w:val="nil"/>
            </w:tcBorders>
          </w:tcPr>
          <w:p w:rsidR="00172E91" w:rsidRDefault="00172E91">
            <w:pPr>
              <w:pStyle w:val="a5"/>
              <w:spacing w:line="276" w:lineRule="auto"/>
            </w:pPr>
          </w:p>
        </w:tc>
      </w:tr>
      <w:tr w:rsidR="00172E91" w:rsidTr="00172E91">
        <w:tc>
          <w:tcPr>
            <w:tcW w:w="9774" w:type="dxa"/>
            <w:tcBorders>
              <w:top w:val="nil"/>
              <w:left w:val="nil"/>
              <w:bottom w:val="nil"/>
              <w:right w:val="nil"/>
            </w:tcBorders>
            <w:hideMark/>
          </w:tcPr>
          <w:p w:rsidR="00172E91" w:rsidRDefault="00172E91">
            <w:pPr>
              <w:pStyle w:val="a6"/>
              <w:spacing w:line="276" w:lineRule="auto"/>
            </w:pPr>
            <w:r>
              <w:t>Численность студентов, обучающихся по программам подготовки специалистов среднего звена, находящихся в академическом отпуске:</w:t>
            </w:r>
          </w:p>
        </w:tc>
        <w:tc>
          <w:tcPr>
            <w:tcW w:w="716" w:type="dxa"/>
            <w:vMerge/>
            <w:tcBorders>
              <w:top w:val="nil"/>
              <w:left w:val="nil"/>
              <w:bottom w:val="nil"/>
              <w:right w:val="nil"/>
            </w:tcBorders>
            <w:vAlign w:val="center"/>
            <w:hideMark/>
          </w:tcPr>
          <w:p w:rsidR="00172E91" w:rsidRDefault="00172E91">
            <w:pPr>
              <w:widowControl/>
              <w:autoSpaceDE/>
              <w:autoSpaceDN/>
              <w:adjustRightInd/>
              <w:ind w:firstLine="0"/>
              <w:jc w:val="left"/>
            </w:pPr>
          </w:p>
        </w:tc>
        <w:tc>
          <w:tcPr>
            <w:tcW w:w="886" w:type="dxa"/>
            <w:vMerge/>
            <w:tcBorders>
              <w:top w:val="nil"/>
              <w:left w:val="nil"/>
              <w:bottom w:val="nil"/>
              <w:right w:val="nil"/>
            </w:tcBorders>
            <w:vAlign w:val="center"/>
            <w:hideMark/>
          </w:tcPr>
          <w:p w:rsidR="00172E91" w:rsidRDefault="00172E91">
            <w:pPr>
              <w:widowControl/>
              <w:autoSpaceDE/>
              <w:autoSpaceDN/>
              <w:adjustRightInd/>
              <w:ind w:firstLine="0"/>
              <w:jc w:val="left"/>
            </w:pPr>
          </w:p>
        </w:tc>
        <w:tc>
          <w:tcPr>
            <w:tcW w:w="3560" w:type="dxa"/>
            <w:vMerge/>
            <w:tcBorders>
              <w:top w:val="nil"/>
              <w:left w:val="nil"/>
              <w:bottom w:val="nil"/>
              <w:right w:val="nil"/>
            </w:tcBorders>
            <w:vAlign w:val="center"/>
            <w:hideMark/>
          </w:tcPr>
          <w:p w:rsidR="00172E91" w:rsidRDefault="00172E91">
            <w:pPr>
              <w:widowControl/>
              <w:autoSpaceDE/>
              <w:autoSpaceDN/>
              <w:adjustRightInd/>
              <w:ind w:firstLine="0"/>
              <w:jc w:val="left"/>
            </w:pPr>
          </w:p>
        </w:tc>
      </w:tr>
      <w:tr w:rsidR="00172E91" w:rsidTr="00172E91">
        <w:tc>
          <w:tcPr>
            <w:tcW w:w="9774" w:type="dxa"/>
            <w:tcBorders>
              <w:top w:val="nil"/>
              <w:left w:val="nil"/>
              <w:bottom w:val="nil"/>
              <w:right w:val="nil"/>
            </w:tcBorders>
            <w:hideMark/>
          </w:tcPr>
          <w:p w:rsidR="00172E91" w:rsidRDefault="00172E91">
            <w:pPr>
              <w:pStyle w:val="a6"/>
              <w:spacing w:line="276" w:lineRule="auto"/>
            </w:pPr>
            <w:r>
              <w:t>по состоянию здоровья</w:t>
            </w:r>
          </w:p>
        </w:tc>
        <w:tc>
          <w:tcPr>
            <w:tcW w:w="716" w:type="dxa"/>
            <w:tcBorders>
              <w:top w:val="nil"/>
              <w:left w:val="nil"/>
              <w:bottom w:val="nil"/>
              <w:right w:val="nil"/>
            </w:tcBorders>
            <w:hideMark/>
          </w:tcPr>
          <w:p w:rsidR="00172E91" w:rsidRDefault="00172E91">
            <w:pPr>
              <w:pStyle w:val="a5"/>
              <w:spacing w:line="276" w:lineRule="auto"/>
              <w:jc w:val="center"/>
            </w:pPr>
            <w:bookmarkStart w:id="280" w:name="sub_112707"/>
            <w:r>
              <w:t>(07)</w:t>
            </w:r>
            <w:bookmarkEnd w:id="280"/>
          </w:p>
        </w:tc>
        <w:tc>
          <w:tcPr>
            <w:tcW w:w="886" w:type="dxa"/>
            <w:tcBorders>
              <w:top w:val="nil"/>
              <w:left w:val="nil"/>
              <w:bottom w:val="nil"/>
              <w:right w:val="nil"/>
            </w:tcBorders>
            <w:hideMark/>
          </w:tcPr>
          <w:p w:rsidR="00172E91" w:rsidRDefault="00172E91">
            <w:pPr>
              <w:pStyle w:val="a5"/>
              <w:spacing w:line="276" w:lineRule="auto"/>
              <w:jc w:val="center"/>
            </w:pPr>
            <w:r>
              <w:t>____</w:t>
            </w:r>
          </w:p>
        </w:tc>
        <w:tc>
          <w:tcPr>
            <w:tcW w:w="356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236" w:history="1">
              <w:r>
                <w:rPr>
                  <w:rStyle w:val="a8"/>
                  <w:rFonts w:ascii="Arial" w:hAnsi="Arial" w:cs="Arial"/>
                </w:rPr>
                <w:t>792</w:t>
              </w:r>
            </w:hyperlink>
            <w:r>
              <w:t>)</w:t>
            </w:r>
          </w:p>
        </w:tc>
      </w:tr>
      <w:tr w:rsidR="00172E91" w:rsidTr="00172E91">
        <w:tc>
          <w:tcPr>
            <w:tcW w:w="9774" w:type="dxa"/>
            <w:tcBorders>
              <w:top w:val="nil"/>
              <w:left w:val="nil"/>
              <w:bottom w:val="nil"/>
              <w:right w:val="nil"/>
            </w:tcBorders>
            <w:hideMark/>
          </w:tcPr>
          <w:p w:rsidR="00172E91" w:rsidRDefault="00172E91">
            <w:pPr>
              <w:pStyle w:val="a6"/>
              <w:spacing w:line="276" w:lineRule="auto"/>
            </w:pPr>
            <w:r>
              <w:t>по уходу за ребенком до 3 лет</w:t>
            </w:r>
          </w:p>
        </w:tc>
        <w:tc>
          <w:tcPr>
            <w:tcW w:w="716" w:type="dxa"/>
            <w:tcBorders>
              <w:top w:val="nil"/>
              <w:left w:val="nil"/>
              <w:bottom w:val="nil"/>
              <w:right w:val="nil"/>
            </w:tcBorders>
            <w:hideMark/>
          </w:tcPr>
          <w:p w:rsidR="00172E91" w:rsidRDefault="00172E91">
            <w:pPr>
              <w:pStyle w:val="a5"/>
              <w:spacing w:line="276" w:lineRule="auto"/>
              <w:jc w:val="center"/>
            </w:pPr>
            <w:bookmarkStart w:id="281" w:name="sub_112708"/>
            <w:r>
              <w:t>(08)</w:t>
            </w:r>
            <w:bookmarkEnd w:id="281"/>
          </w:p>
        </w:tc>
        <w:tc>
          <w:tcPr>
            <w:tcW w:w="886" w:type="dxa"/>
            <w:tcBorders>
              <w:top w:val="nil"/>
              <w:left w:val="nil"/>
              <w:bottom w:val="nil"/>
              <w:right w:val="nil"/>
            </w:tcBorders>
            <w:hideMark/>
          </w:tcPr>
          <w:p w:rsidR="00172E91" w:rsidRDefault="00172E91">
            <w:pPr>
              <w:pStyle w:val="a5"/>
              <w:spacing w:line="276" w:lineRule="auto"/>
              <w:jc w:val="center"/>
            </w:pPr>
            <w:r>
              <w:t>____</w:t>
            </w:r>
          </w:p>
        </w:tc>
        <w:tc>
          <w:tcPr>
            <w:tcW w:w="356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237" w:history="1">
              <w:r>
                <w:rPr>
                  <w:rStyle w:val="a8"/>
                  <w:rFonts w:ascii="Arial" w:hAnsi="Arial" w:cs="Arial"/>
                </w:rPr>
                <w:t>792</w:t>
              </w:r>
            </w:hyperlink>
            <w:r>
              <w:t>)</w:t>
            </w:r>
          </w:p>
        </w:tc>
      </w:tr>
      <w:tr w:rsidR="00172E91" w:rsidTr="00172E91">
        <w:tc>
          <w:tcPr>
            <w:tcW w:w="9774" w:type="dxa"/>
            <w:tcBorders>
              <w:top w:val="nil"/>
              <w:left w:val="nil"/>
              <w:bottom w:val="nil"/>
              <w:right w:val="nil"/>
            </w:tcBorders>
            <w:hideMark/>
          </w:tcPr>
          <w:p w:rsidR="00172E91" w:rsidRDefault="00172E91">
            <w:pPr>
              <w:pStyle w:val="a6"/>
              <w:spacing w:line="276" w:lineRule="auto"/>
            </w:pPr>
            <w:r>
              <w:t>Численность студентов, обучающихся по программам подготовки квалифицированных рабочих, служащих, находящихся в академическом отпуске:</w:t>
            </w:r>
          </w:p>
        </w:tc>
        <w:tc>
          <w:tcPr>
            <w:tcW w:w="716" w:type="dxa"/>
            <w:tcBorders>
              <w:top w:val="nil"/>
              <w:left w:val="nil"/>
              <w:bottom w:val="nil"/>
              <w:right w:val="nil"/>
            </w:tcBorders>
          </w:tcPr>
          <w:p w:rsidR="00172E91" w:rsidRDefault="00172E91">
            <w:pPr>
              <w:pStyle w:val="a5"/>
              <w:spacing w:line="276" w:lineRule="auto"/>
            </w:pPr>
          </w:p>
        </w:tc>
        <w:tc>
          <w:tcPr>
            <w:tcW w:w="886" w:type="dxa"/>
            <w:tcBorders>
              <w:top w:val="nil"/>
              <w:left w:val="nil"/>
              <w:bottom w:val="nil"/>
              <w:right w:val="nil"/>
            </w:tcBorders>
          </w:tcPr>
          <w:p w:rsidR="00172E91" w:rsidRDefault="00172E91">
            <w:pPr>
              <w:pStyle w:val="a5"/>
              <w:spacing w:line="276" w:lineRule="auto"/>
            </w:pPr>
          </w:p>
        </w:tc>
        <w:tc>
          <w:tcPr>
            <w:tcW w:w="3560" w:type="dxa"/>
            <w:tcBorders>
              <w:top w:val="nil"/>
              <w:left w:val="nil"/>
              <w:bottom w:val="nil"/>
              <w:right w:val="nil"/>
            </w:tcBorders>
          </w:tcPr>
          <w:p w:rsidR="00172E91" w:rsidRDefault="00172E91">
            <w:pPr>
              <w:pStyle w:val="a5"/>
              <w:spacing w:line="276" w:lineRule="auto"/>
            </w:pPr>
          </w:p>
        </w:tc>
      </w:tr>
      <w:tr w:rsidR="00172E91" w:rsidTr="00172E91">
        <w:tc>
          <w:tcPr>
            <w:tcW w:w="9774" w:type="dxa"/>
            <w:tcBorders>
              <w:top w:val="nil"/>
              <w:left w:val="nil"/>
              <w:bottom w:val="nil"/>
              <w:right w:val="nil"/>
            </w:tcBorders>
            <w:hideMark/>
          </w:tcPr>
          <w:p w:rsidR="00172E91" w:rsidRDefault="00172E91">
            <w:pPr>
              <w:pStyle w:val="a6"/>
              <w:spacing w:line="276" w:lineRule="auto"/>
            </w:pPr>
            <w:r>
              <w:t>по состоянию здоровья</w:t>
            </w:r>
          </w:p>
        </w:tc>
        <w:tc>
          <w:tcPr>
            <w:tcW w:w="716" w:type="dxa"/>
            <w:tcBorders>
              <w:top w:val="nil"/>
              <w:left w:val="nil"/>
              <w:bottom w:val="nil"/>
              <w:right w:val="nil"/>
            </w:tcBorders>
            <w:hideMark/>
          </w:tcPr>
          <w:p w:rsidR="00172E91" w:rsidRDefault="00172E91">
            <w:pPr>
              <w:pStyle w:val="a5"/>
              <w:spacing w:line="276" w:lineRule="auto"/>
              <w:jc w:val="center"/>
            </w:pPr>
            <w:bookmarkStart w:id="282" w:name="sub_112709"/>
            <w:r>
              <w:t>(09)</w:t>
            </w:r>
            <w:bookmarkEnd w:id="282"/>
          </w:p>
        </w:tc>
        <w:tc>
          <w:tcPr>
            <w:tcW w:w="886" w:type="dxa"/>
            <w:tcBorders>
              <w:top w:val="nil"/>
              <w:left w:val="nil"/>
              <w:bottom w:val="nil"/>
              <w:right w:val="nil"/>
            </w:tcBorders>
            <w:hideMark/>
          </w:tcPr>
          <w:p w:rsidR="00172E91" w:rsidRDefault="00172E91">
            <w:pPr>
              <w:pStyle w:val="a5"/>
              <w:spacing w:line="276" w:lineRule="auto"/>
              <w:jc w:val="center"/>
            </w:pPr>
            <w:r>
              <w:t>____</w:t>
            </w:r>
          </w:p>
        </w:tc>
        <w:tc>
          <w:tcPr>
            <w:tcW w:w="356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238" w:history="1">
              <w:r>
                <w:rPr>
                  <w:rStyle w:val="a8"/>
                  <w:rFonts w:ascii="Arial" w:hAnsi="Arial" w:cs="Arial"/>
                </w:rPr>
                <w:t>792</w:t>
              </w:r>
            </w:hyperlink>
            <w:r>
              <w:t>)</w:t>
            </w:r>
          </w:p>
        </w:tc>
      </w:tr>
      <w:tr w:rsidR="00172E91" w:rsidTr="00172E91">
        <w:tc>
          <w:tcPr>
            <w:tcW w:w="9774" w:type="dxa"/>
            <w:tcBorders>
              <w:top w:val="nil"/>
              <w:left w:val="nil"/>
              <w:bottom w:val="nil"/>
              <w:right w:val="nil"/>
            </w:tcBorders>
            <w:hideMark/>
          </w:tcPr>
          <w:p w:rsidR="00172E91" w:rsidRDefault="00172E91">
            <w:pPr>
              <w:pStyle w:val="a6"/>
              <w:spacing w:line="276" w:lineRule="auto"/>
            </w:pPr>
            <w:r>
              <w:t>по уходу за ребенком до 3 лет</w:t>
            </w:r>
          </w:p>
        </w:tc>
        <w:tc>
          <w:tcPr>
            <w:tcW w:w="716" w:type="dxa"/>
            <w:tcBorders>
              <w:top w:val="nil"/>
              <w:left w:val="nil"/>
              <w:bottom w:val="nil"/>
              <w:right w:val="nil"/>
            </w:tcBorders>
            <w:hideMark/>
          </w:tcPr>
          <w:p w:rsidR="00172E91" w:rsidRDefault="00172E91">
            <w:pPr>
              <w:pStyle w:val="a5"/>
              <w:spacing w:line="276" w:lineRule="auto"/>
              <w:jc w:val="center"/>
            </w:pPr>
            <w:bookmarkStart w:id="283" w:name="sub_112710"/>
            <w:r>
              <w:t>(10)</w:t>
            </w:r>
            <w:bookmarkEnd w:id="283"/>
          </w:p>
        </w:tc>
        <w:tc>
          <w:tcPr>
            <w:tcW w:w="886" w:type="dxa"/>
            <w:tcBorders>
              <w:top w:val="nil"/>
              <w:left w:val="nil"/>
              <w:bottom w:val="nil"/>
              <w:right w:val="nil"/>
            </w:tcBorders>
            <w:hideMark/>
          </w:tcPr>
          <w:p w:rsidR="00172E91" w:rsidRDefault="00172E91">
            <w:pPr>
              <w:pStyle w:val="a5"/>
              <w:spacing w:line="276" w:lineRule="auto"/>
              <w:jc w:val="center"/>
            </w:pPr>
            <w:r>
              <w:t>____</w:t>
            </w:r>
          </w:p>
        </w:tc>
        <w:tc>
          <w:tcPr>
            <w:tcW w:w="356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239" w:history="1">
              <w:r>
                <w:rPr>
                  <w:rStyle w:val="a8"/>
                  <w:rFonts w:ascii="Arial" w:hAnsi="Arial" w:cs="Arial"/>
                </w:rPr>
                <w:t>792</w:t>
              </w:r>
            </w:hyperlink>
            <w:r>
              <w:t>)</w:t>
            </w:r>
          </w:p>
        </w:tc>
      </w:tr>
    </w:tbl>
    <w:p w:rsidR="00172E91" w:rsidRDefault="00172E91" w:rsidP="00172E91"/>
    <w:p w:rsidR="00172E91" w:rsidRDefault="00172E91" w:rsidP="00172E91">
      <w:pPr>
        <w:pStyle w:val="1"/>
        <w:rPr>
          <w:rFonts w:eastAsiaTheme="minorEastAsia"/>
        </w:rPr>
      </w:pPr>
      <w:bookmarkStart w:id="284" w:name="sub_1280"/>
      <w:r>
        <w:rPr>
          <w:rFonts w:eastAsiaTheme="minorEastAsia"/>
        </w:rPr>
        <w:t>2.8. Результаты приема по уровню образования</w:t>
      </w:r>
      <w:r>
        <w:rPr>
          <w:rFonts w:eastAsiaTheme="minorEastAsia"/>
        </w:rPr>
        <w:br/>
        <w:t xml:space="preserve">(без учета приема иностранных граждан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w:t>
      </w:r>
      <w:r>
        <w:rPr>
          <w:rFonts w:eastAsiaTheme="minorEastAsia"/>
        </w:rPr>
        <w:lastRenderedPageBreak/>
        <w:t>граждан и лиц без гражданства в Российской Федерации)</w:t>
      </w:r>
    </w:p>
    <w:bookmarkEnd w:id="284"/>
    <w:p w:rsidR="00172E91" w:rsidRDefault="00172E91" w:rsidP="00172E91"/>
    <w:p w:rsidR="00172E91" w:rsidRDefault="00172E91" w:rsidP="00172E91">
      <w:pPr>
        <w:ind w:firstLine="698"/>
        <w:jc w:val="right"/>
      </w:pPr>
      <w:r>
        <w:t xml:space="preserve">Код по ОКЕИ: человек - </w:t>
      </w:r>
      <w:hyperlink r:id="rId240"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340"/>
        <w:gridCol w:w="840"/>
        <w:gridCol w:w="1260"/>
        <w:gridCol w:w="1120"/>
        <w:gridCol w:w="1260"/>
        <w:gridCol w:w="1400"/>
        <w:gridCol w:w="980"/>
        <w:gridCol w:w="1120"/>
        <w:gridCol w:w="1400"/>
        <w:gridCol w:w="1260"/>
      </w:tblGrid>
      <w:tr w:rsidR="00172E91" w:rsidTr="00172E91">
        <w:tc>
          <w:tcPr>
            <w:tcW w:w="43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9800" w:type="dxa"/>
            <w:gridSpan w:val="8"/>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w:t>
            </w:r>
          </w:p>
        </w:tc>
      </w:tr>
      <w:tr w:rsidR="00172E91" w:rsidTr="00172E91">
        <w:tc>
          <w:tcPr>
            <w:tcW w:w="43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504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476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43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38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обучение за счет бюджетных ассигнований</w:t>
            </w:r>
          </w:p>
        </w:tc>
        <w:tc>
          <w:tcPr>
            <w:tcW w:w="26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обучение по договорам об оказании платных образовательных услуг</w:t>
            </w:r>
          </w:p>
        </w:tc>
        <w:tc>
          <w:tcPr>
            <w:tcW w:w="210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обучение за счет бюджетных ассигнований</w:t>
            </w:r>
          </w:p>
        </w:tc>
        <w:tc>
          <w:tcPr>
            <w:tcW w:w="26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обучение по договорам об оказании платных образовательных услуг</w:t>
            </w:r>
          </w:p>
        </w:tc>
      </w:tr>
      <w:tr w:rsidR="00172E91" w:rsidTr="00172E91">
        <w:tc>
          <w:tcPr>
            <w:tcW w:w="43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подано заявлений</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подано заявлений</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подано заявлений</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подано заявлений</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85" w:name="sub_1281"/>
            <w:r>
              <w:t>1</w:t>
            </w:r>
            <w:bookmarkEnd w:id="285"/>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(сумма </w:t>
            </w:r>
            <w:hyperlink r:id="rId241" w:anchor="sub_12802" w:history="1">
              <w:r>
                <w:rPr>
                  <w:rStyle w:val="a8"/>
                  <w:rFonts w:ascii="Arial" w:hAnsi="Arial" w:cs="Arial"/>
                </w:rPr>
                <w:t>стр. 02</w:t>
              </w:r>
            </w:hyperlink>
            <w:r>
              <w:t xml:space="preserve">, </w:t>
            </w:r>
            <w:hyperlink r:id="rId242" w:anchor="sub_12808" w:history="1">
              <w:r>
                <w:rPr>
                  <w:rStyle w:val="a8"/>
                  <w:rFonts w:ascii="Arial" w:hAnsi="Arial" w:cs="Arial"/>
                </w:rPr>
                <w:t>08</w:t>
              </w:r>
            </w:hyperlink>
            <w:r>
              <w:t xml:space="preserve">, </w:t>
            </w:r>
            <w:hyperlink r:id="rId243" w:anchor="sub_12810" w:history="1">
              <w:r>
                <w:rPr>
                  <w:rStyle w:val="a8"/>
                  <w:rFonts w:ascii="Arial" w:hAnsi="Arial" w:cs="Arial"/>
                </w:rPr>
                <w:t>10</w:t>
              </w:r>
            </w:hyperlink>
            <w:r>
              <w:t xml:space="preserve">, </w:t>
            </w:r>
            <w:hyperlink r:id="rId244" w:anchor="sub_12812" w:history="1">
              <w:r>
                <w:rPr>
                  <w:rStyle w:val="a8"/>
                  <w:rFonts w:ascii="Arial" w:hAnsi="Arial" w:cs="Arial"/>
                </w:rPr>
                <w:t>12</w:t>
              </w:r>
            </w:hyperlink>
            <w:r>
              <w:t xml:space="preserve">, </w:t>
            </w:r>
            <w:hyperlink r:id="rId245" w:anchor="sub_12814" w:history="1">
              <w:r>
                <w:rPr>
                  <w:rStyle w:val="a8"/>
                  <w:rFonts w:ascii="Arial" w:hAnsi="Arial" w:cs="Arial"/>
                </w:rPr>
                <w:t>14</w:t>
              </w:r>
            </w:hyperlink>
            <w:r>
              <w:t xml:space="preserve">, </w:t>
            </w:r>
            <w:hyperlink r:id="rId246" w:anchor="sub_12816" w:history="1">
              <w:r>
                <w:rPr>
                  <w:rStyle w:val="a8"/>
                  <w:rFonts w:ascii="Arial" w:hAnsi="Arial" w:cs="Arial"/>
                </w:rPr>
                <w:t>16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86" w:name="sub_12801"/>
            <w:r>
              <w:t>01</w:t>
            </w:r>
            <w:bookmarkEnd w:id="286"/>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 поступали на базе образования:</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43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основного общего (для </w:t>
            </w:r>
            <w:hyperlink r:id="rId247" w:anchor="sub_1281" w:history="1">
              <w:r>
                <w:rPr>
                  <w:rStyle w:val="a8"/>
                  <w:rFonts w:ascii="Arial" w:hAnsi="Arial" w:cs="Arial"/>
                </w:rPr>
                <w:t>граф 3-6, 11-14</w:t>
              </w:r>
            </w:hyperlink>
            <w:r>
              <w:t>) или среднего общего (для граф 7-10, 15-18)</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87" w:name="sub_12802"/>
            <w:r>
              <w:t>02</w:t>
            </w:r>
            <w:bookmarkEnd w:id="287"/>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них полученного за период с 1 октября прошлого года по 30 сентября текущего года (сумма </w:t>
            </w:r>
            <w:hyperlink r:id="rId248" w:anchor="sub_12804" w:history="1">
              <w:r>
                <w:rPr>
                  <w:rStyle w:val="a8"/>
                  <w:rFonts w:ascii="Arial" w:hAnsi="Arial" w:cs="Arial"/>
                </w:rPr>
                <w:t>стр. 04</w:t>
              </w:r>
            </w:hyperlink>
            <w:r>
              <w:t xml:space="preserve">, </w:t>
            </w:r>
            <w:hyperlink r:id="rId249" w:anchor="sub_12806" w:history="1">
              <w:r>
                <w:rPr>
                  <w:rStyle w:val="a8"/>
                  <w:rFonts w:ascii="Arial" w:hAnsi="Arial" w:cs="Arial"/>
                </w:rPr>
                <w:t>06</w:t>
              </w:r>
            </w:hyperlink>
            <w:r>
              <w:t xml:space="preserve">, </w:t>
            </w:r>
            <w:hyperlink r:id="rId250" w:anchor="sub_12807" w:history="1">
              <w:r>
                <w:rPr>
                  <w:rStyle w:val="a8"/>
                  <w:rFonts w:ascii="Arial" w:hAnsi="Arial" w:cs="Arial"/>
                </w:rPr>
                <w:t>07</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88" w:name="sub_12803"/>
            <w:r>
              <w:t>03</w:t>
            </w:r>
            <w:bookmarkEnd w:id="288"/>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251" w:anchor="sub_12803" w:history="1">
              <w:r>
                <w:rPr>
                  <w:rStyle w:val="a8"/>
                  <w:rFonts w:ascii="Arial" w:hAnsi="Arial" w:cs="Arial"/>
                </w:rPr>
                <w:t>строки 03</w:t>
              </w:r>
            </w:hyperlink>
            <w:r>
              <w:t xml:space="preserve"> - выпускники</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43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общеобразовательных организаций</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89" w:name="sub_12804"/>
            <w:r>
              <w:t>04</w:t>
            </w:r>
            <w:bookmarkEnd w:id="289"/>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отдельных общеобразовательных организаций, осуществляющих обучение по адаптированным основным общеобразовательным программам</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0" w:name="sub_12805"/>
            <w:r>
              <w:t>05</w:t>
            </w:r>
            <w:bookmarkEnd w:id="290"/>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специальных учебно-воспитательных учреждений для обучающихся с девиантным (общественно опасным) поведением</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1" w:name="sub_12806"/>
            <w:r>
              <w:t>06</w:t>
            </w:r>
            <w:bookmarkEnd w:id="291"/>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других организаций, осуществляющих образовательную деятельность по программам основного и (или) среднего общего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2" w:name="sub_12807"/>
            <w:r>
              <w:t>07</w:t>
            </w:r>
            <w:bookmarkEnd w:id="292"/>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среднего профессионального по программам подготовки квалифицированных рабочих, служащих</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3" w:name="sub_12808"/>
            <w:r>
              <w:t>08</w:t>
            </w:r>
            <w:bookmarkEnd w:id="293"/>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4" w:name="sub_12809"/>
            <w:r>
              <w:t>09</w:t>
            </w:r>
            <w:bookmarkEnd w:id="294"/>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среднего профессионального по программам 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5" w:name="sub_12810"/>
            <w:r>
              <w:t>10</w:t>
            </w:r>
            <w:bookmarkEnd w:id="295"/>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них полученного за период с 1 октября прошлого года по 30 </w:t>
            </w:r>
            <w:r>
              <w:lastRenderedPageBreak/>
              <w:t>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6" w:name="sub_12811"/>
            <w:r>
              <w:lastRenderedPageBreak/>
              <w:t>11</w:t>
            </w:r>
            <w:bookmarkEnd w:id="296"/>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высшего, подтвержденного дипломом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43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бакалавра</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7" w:name="sub_12812"/>
            <w:r>
              <w:t>12</w:t>
            </w:r>
            <w:bookmarkEnd w:id="297"/>
          </w:p>
        </w:tc>
        <w:tc>
          <w:tcPr>
            <w:tcW w:w="126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8" w:name="sub_12813"/>
            <w:r>
              <w:t>13</w:t>
            </w:r>
            <w:bookmarkEnd w:id="298"/>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специалиста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299" w:name="sub_12814"/>
            <w:r>
              <w:t>14</w:t>
            </w:r>
            <w:bookmarkEnd w:id="299"/>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0" w:name="sub_12815"/>
            <w:r>
              <w:t>15</w:t>
            </w:r>
            <w:bookmarkEnd w:id="300"/>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магистра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1" w:name="sub_12816"/>
            <w:r>
              <w:t>16</w:t>
            </w:r>
            <w:bookmarkEnd w:id="301"/>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3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2" w:name="sub_12817"/>
            <w:r>
              <w:t>17</w:t>
            </w:r>
            <w:bookmarkEnd w:id="302"/>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Продолжение подраздела 2.8</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80"/>
        <w:gridCol w:w="840"/>
        <w:gridCol w:w="1260"/>
        <w:gridCol w:w="1120"/>
        <w:gridCol w:w="1260"/>
        <w:gridCol w:w="1260"/>
        <w:gridCol w:w="1260"/>
        <w:gridCol w:w="1120"/>
        <w:gridCol w:w="1260"/>
        <w:gridCol w:w="1120"/>
      </w:tblGrid>
      <w:tr w:rsidR="00172E91" w:rsidTr="00172E91">
        <w:tc>
          <w:tcPr>
            <w:tcW w:w="44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9660" w:type="dxa"/>
            <w:gridSpan w:val="8"/>
            <w:tcBorders>
              <w:top w:val="single" w:sz="4" w:space="0" w:color="auto"/>
              <w:left w:val="single" w:sz="4" w:space="0" w:color="auto"/>
              <w:bottom w:val="single" w:sz="4" w:space="0" w:color="auto"/>
              <w:right w:val="nil"/>
            </w:tcBorders>
            <w:hideMark/>
          </w:tcPr>
          <w:p w:rsidR="00172E91" w:rsidRDefault="00172E91">
            <w:pPr>
              <w:pStyle w:val="a5"/>
              <w:spacing w:line="276" w:lineRule="auto"/>
              <w:jc w:val="center"/>
            </w:pPr>
            <w:r>
              <w:t>Программы подготовки квалифицированных рабочих, служащих</w:t>
            </w:r>
          </w:p>
        </w:tc>
      </w:tr>
      <w:tr w:rsidR="00172E91" w:rsidTr="00172E91">
        <w:tc>
          <w:tcPr>
            <w:tcW w:w="44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490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476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44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38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обучение за счет бюджетных ассигнований</w:t>
            </w:r>
          </w:p>
        </w:tc>
        <w:tc>
          <w:tcPr>
            <w:tcW w:w="25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обучение по договорам об оказании платных образовательных услуг</w:t>
            </w:r>
          </w:p>
        </w:tc>
        <w:tc>
          <w:tcPr>
            <w:tcW w:w="238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обучение за счет бюджетных ассигнований</w:t>
            </w:r>
          </w:p>
        </w:tc>
        <w:tc>
          <w:tcPr>
            <w:tcW w:w="238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обучение по договорам об оказании платных образовательных услуг</w:t>
            </w:r>
          </w:p>
        </w:tc>
      </w:tr>
      <w:tr w:rsidR="00172E91" w:rsidTr="00172E91">
        <w:tc>
          <w:tcPr>
            <w:tcW w:w="44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подано заявлений</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подано заявлений</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подано заявлений</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подано заявлений</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3" w:name="sub_128001"/>
            <w:r>
              <w:lastRenderedPageBreak/>
              <w:t>1</w:t>
            </w:r>
            <w:bookmarkEnd w:id="303"/>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Всего (сумма </w:t>
            </w:r>
            <w:hyperlink r:id="rId252" w:anchor="sub_112802" w:history="1">
              <w:r>
                <w:rPr>
                  <w:rStyle w:val="a8"/>
                  <w:rFonts w:ascii="Arial" w:hAnsi="Arial" w:cs="Arial"/>
                </w:rPr>
                <w:t>стр. 02</w:t>
              </w:r>
            </w:hyperlink>
            <w:r>
              <w:t xml:space="preserve">, </w:t>
            </w:r>
            <w:hyperlink r:id="rId253" w:anchor="sub_112808" w:history="1">
              <w:r>
                <w:rPr>
                  <w:rStyle w:val="a8"/>
                  <w:rFonts w:ascii="Arial" w:hAnsi="Arial" w:cs="Arial"/>
                </w:rPr>
                <w:t>08</w:t>
              </w:r>
            </w:hyperlink>
            <w:r>
              <w:t xml:space="preserve">, </w:t>
            </w:r>
            <w:hyperlink r:id="rId254" w:anchor="sub_112810" w:history="1">
              <w:r>
                <w:rPr>
                  <w:rStyle w:val="a8"/>
                  <w:rFonts w:ascii="Arial" w:hAnsi="Arial" w:cs="Arial"/>
                </w:rPr>
                <w:t>10</w:t>
              </w:r>
            </w:hyperlink>
            <w:r>
              <w:t xml:space="preserve">, </w:t>
            </w:r>
            <w:hyperlink r:id="rId255" w:anchor="sub_112812" w:history="1">
              <w:r>
                <w:rPr>
                  <w:rStyle w:val="a8"/>
                  <w:rFonts w:ascii="Arial" w:hAnsi="Arial" w:cs="Arial"/>
                </w:rPr>
                <w:t>12</w:t>
              </w:r>
            </w:hyperlink>
            <w:r>
              <w:t xml:space="preserve">, </w:t>
            </w:r>
            <w:hyperlink r:id="rId256" w:anchor="sub_112814" w:history="1">
              <w:r>
                <w:rPr>
                  <w:rStyle w:val="a8"/>
                  <w:rFonts w:ascii="Arial" w:hAnsi="Arial" w:cs="Arial"/>
                </w:rPr>
                <w:t>14</w:t>
              </w:r>
            </w:hyperlink>
            <w:r>
              <w:t xml:space="preserve">, </w:t>
            </w:r>
            <w:hyperlink r:id="rId257" w:anchor="sub_112816" w:history="1">
              <w:r>
                <w:rPr>
                  <w:rStyle w:val="a8"/>
                  <w:rFonts w:ascii="Arial" w:hAnsi="Arial" w:cs="Arial"/>
                </w:rPr>
                <w:t>16</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4" w:name="sub_112801"/>
            <w:r>
              <w:t>01</w:t>
            </w:r>
            <w:bookmarkEnd w:id="304"/>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 поступали на базе образования</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44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основного общего (для </w:t>
            </w:r>
            <w:hyperlink r:id="rId258" w:anchor="sub_128001" w:history="1">
              <w:r>
                <w:rPr>
                  <w:rStyle w:val="a8"/>
                  <w:rFonts w:ascii="Arial" w:hAnsi="Arial" w:cs="Arial"/>
                </w:rPr>
                <w:t>граф 3-6</w:t>
              </w:r>
            </w:hyperlink>
            <w:r>
              <w:t>, 11-14) или среднего общего (для граф 7-10, 15-18)</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5" w:name="sub_112802"/>
            <w:r>
              <w:t>02</w:t>
            </w:r>
            <w:bookmarkEnd w:id="305"/>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них полученного за период с 1 октября прошлого года по 30 сентября текущего года (сумма </w:t>
            </w:r>
            <w:hyperlink r:id="rId259" w:anchor="sub_112804" w:history="1">
              <w:r>
                <w:rPr>
                  <w:rStyle w:val="a8"/>
                  <w:rFonts w:ascii="Arial" w:hAnsi="Arial" w:cs="Arial"/>
                </w:rPr>
                <w:t>стр. 04</w:t>
              </w:r>
            </w:hyperlink>
            <w:r>
              <w:t xml:space="preserve">, </w:t>
            </w:r>
            <w:hyperlink r:id="rId260" w:anchor="sub_112806" w:history="1">
              <w:r>
                <w:rPr>
                  <w:rStyle w:val="a8"/>
                  <w:rFonts w:ascii="Arial" w:hAnsi="Arial" w:cs="Arial"/>
                </w:rPr>
                <w:t>06</w:t>
              </w:r>
            </w:hyperlink>
            <w:r>
              <w:t xml:space="preserve">, </w:t>
            </w:r>
            <w:hyperlink r:id="rId261" w:anchor="sub_112807" w:history="1">
              <w:r>
                <w:rPr>
                  <w:rStyle w:val="a8"/>
                  <w:rFonts w:ascii="Arial" w:hAnsi="Arial" w:cs="Arial"/>
                </w:rPr>
                <w:t>07</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6" w:name="sub_112803"/>
            <w:r>
              <w:t>03</w:t>
            </w:r>
            <w:bookmarkEnd w:id="306"/>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262" w:anchor="sub_112803" w:history="1">
              <w:r>
                <w:rPr>
                  <w:rStyle w:val="a8"/>
                  <w:rFonts w:ascii="Arial" w:hAnsi="Arial" w:cs="Arial"/>
                </w:rPr>
                <w:t>строки 03</w:t>
              </w:r>
            </w:hyperlink>
            <w:r>
              <w:t xml:space="preserve"> - выпускники</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44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общеобразовательных организаций</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7" w:name="sub_112804"/>
            <w:r>
              <w:t>04</w:t>
            </w:r>
            <w:bookmarkEnd w:id="307"/>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отдельных общеобразовательных организаций, осуществляющих обучение по адаптированным основным общеобразовательным программам</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8" w:name="sub_112805"/>
            <w:r>
              <w:t>05</w:t>
            </w:r>
            <w:bookmarkEnd w:id="308"/>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специальных учебно-воспитательных учреждений для обучающихся с девиантным (общественно опасным) поведением</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09" w:name="sub_112806"/>
            <w:r>
              <w:t>06</w:t>
            </w:r>
            <w:bookmarkEnd w:id="309"/>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других организаций, осуществляющих образовательную деятельность по программам основного и (или) среднего общего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0" w:name="sub_112807"/>
            <w:r>
              <w:t>07</w:t>
            </w:r>
            <w:bookmarkEnd w:id="310"/>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среднего профессионального по программам подготовки квалифицированных рабочих, служащих</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1" w:name="sub_112808"/>
            <w:r>
              <w:t>08</w:t>
            </w:r>
            <w:bookmarkEnd w:id="311"/>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2" w:name="sub_112809"/>
            <w:r>
              <w:t>09</w:t>
            </w:r>
            <w:bookmarkEnd w:id="312"/>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среднего профессионального по программам 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3" w:name="sub_112810"/>
            <w:r>
              <w:t>10</w:t>
            </w:r>
            <w:bookmarkEnd w:id="313"/>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4" w:name="sub_112811"/>
            <w:r>
              <w:t>11</w:t>
            </w:r>
            <w:bookmarkEnd w:id="314"/>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высшего, подтвержденного дипломом: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44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бакалавра</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5" w:name="sub_112812"/>
            <w:r>
              <w:t>12</w:t>
            </w:r>
            <w:bookmarkEnd w:id="315"/>
          </w:p>
        </w:tc>
        <w:tc>
          <w:tcPr>
            <w:tcW w:w="126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6" w:name="sub_112813"/>
            <w:r>
              <w:t>13</w:t>
            </w:r>
            <w:bookmarkEnd w:id="316"/>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специалиста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7" w:name="sub_112814"/>
            <w:r>
              <w:t>14</w:t>
            </w:r>
            <w:bookmarkEnd w:id="317"/>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8" w:name="sub_112815"/>
            <w:r>
              <w:t>15</w:t>
            </w:r>
            <w:bookmarkEnd w:id="318"/>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магистра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19" w:name="sub_112816"/>
            <w:r>
              <w:t>16</w:t>
            </w:r>
            <w:bookmarkEnd w:id="319"/>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44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 полученного за период с 1 октября прошлого года по 30 сентября текущего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0" w:name="sub_112817"/>
            <w:r>
              <w:t>17</w:t>
            </w:r>
            <w:bookmarkEnd w:id="320"/>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widowControl/>
        <w:autoSpaceDE/>
        <w:autoSpaceDN/>
        <w:adjustRightInd/>
        <w:ind w:firstLine="0"/>
        <w:jc w:val="left"/>
        <w:sectPr w:rsidR="00172E91">
          <w:pgSz w:w="16837" w:h="11905" w:orient="landscape"/>
          <w:pgMar w:top="1440" w:right="800" w:bottom="1440" w:left="1100" w:header="720" w:footer="720" w:gutter="0"/>
          <w:cols w:space="720"/>
        </w:sectPr>
      </w:pPr>
    </w:p>
    <w:p w:rsidR="00172E91" w:rsidRDefault="00172E91" w:rsidP="00172E91">
      <w:pPr>
        <w:pStyle w:val="1"/>
        <w:rPr>
          <w:rFonts w:eastAsiaTheme="minorEastAsia"/>
        </w:rPr>
      </w:pPr>
      <w:bookmarkStart w:id="321" w:name="sub_1290"/>
      <w:r>
        <w:rPr>
          <w:rFonts w:eastAsiaTheme="minorEastAsia"/>
        </w:rPr>
        <w:lastRenderedPageBreak/>
        <w:t>2.9. Распределение численности студентов, приема и выпуска по гражданству</w:t>
      </w:r>
    </w:p>
    <w:bookmarkEnd w:id="321"/>
    <w:p w:rsidR="00172E91" w:rsidRDefault="00172E91" w:rsidP="00172E91"/>
    <w:p w:rsidR="00172E91" w:rsidRDefault="00172E91" w:rsidP="00172E91">
      <w:pPr>
        <w:ind w:firstLine="698"/>
        <w:jc w:val="right"/>
      </w:pPr>
      <w:r>
        <w:t xml:space="preserve">Код по ОКЕИ: человек - </w:t>
      </w:r>
      <w:hyperlink r:id="rId263"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58"/>
        <w:gridCol w:w="850"/>
        <w:gridCol w:w="1102"/>
        <w:gridCol w:w="1065"/>
        <w:gridCol w:w="887"/>
        <w:gridCol w:w="888"/>
        <w:gridCol w:w="1065"/>
        <w:gridCol w:w="1065"/>
        <w:gridCol w:w="1345"/>
        <w:gridCol w:w="887"/>
        <w:gridCol w:w="888"/>
        <w:gridCol w:w="1065"/>
        <w:gridCol w:w="1065"/>
        <w:gridCol w:w="1345"/>
        <w:gridCol w:w="887"/>
        <w:gridCol w:w="888"/>
        <w:gridCol w:w="1065"/>
        <w:gridCol w:w="1065"/>
      </w:tblGrid>
      <w:tr w:rsidR="00172E91" w:rsidTr="00172E91">
        <w:tc>
          <w:tcPr>
            <w:tcW w:w="245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10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Код государства по </w:t>
            </w:r>
            <w:hyperlink r:id="rId264" w:history="1">
              <w:r>
                <w:rPr>
                  <w:rStyle w:val="a8"/>
                  <w:rFonts w:ascii="Arial" w:hAnsi="Arial" w:cs="Arial"/>
                </w:rPr>
                <w:t>ОКСМ</w:t>
              </w:r>
            </w:hyperlink>
          </w:p>
        </w:tc>
        <w:tc>
          <w:tcPr>
            <w:tcW w:w="15470" w:type="dxa"/>
            <w:gridSpan w:val="1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06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 - всего (сумма гр. 5-8)</w:t>
            </w:r>
          </w:p>
        </w:tc>
        <w:tc>
          <w:tcPr>
            <w:tcW w:w="3905"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на обучение</w:t>
            </w:r>
          </w:p>
        </w:tc>
        <w:tc>
          <w:tcPr>
            <w:tcW w:w="134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 всего (сумма гр. 10-13)</w:t>
            </w:r>
          </w:p>
        </w:tc>
        <w:tc>
          <w:tcPr>
            <w:tcW w:w="3905"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обучаются</w:t>
            </w:r>
          </w:p>
        </w:tc>
        <w:tc>
          <w:tcPr>
            <w:tcW w:w="134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 - всего (сумма гр. 15-18)</w:t>
            </w:r>
          </w:p>
        </w:tc>
        <w:tc>
          <w:tcPr>
            <w:tcW w:w="3905"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обучались</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84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06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84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06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84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06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8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8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8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45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2" w:name="sub_1291"/>
            <w:r>
              <w:t>1</w:t>
            </w:r>
            <w:bookmarkEnd w:id="322"/>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1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8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13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88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13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88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r>
      <w:tr w:rsidR="00172E91" w:rsidTr="00172E91">
        <w:tc>
          <w:tcPr>
            <w:tcW w:w="245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Студенты, обучающиеся на условиях общего приема - всего (сумма </w:t>
            </w:r>
            <w:hyperlink r:id="rId265" w:anchor="sub_12902" w:history="1">
              <w:r>
                <w:rPr>
                  <w:rStyle w:val="a8"/>
                  <w:rFonts w:ascii="Arial" w:hAnsi="Arial" w:cs="Arial"/>
                </w:rPr>
                <w:t>стр. 02</w:t>
              </w:r>
            </w:hyperlink>
            <w:r>
              <w:t xml:space="preserve">, </w:t>
            </w:r>
            <w:hyperlink r:id="rId266" w:anchor="sub_12903" w:history="1">
              <w:r>
                <w:rPr>
                  <w:rStyle w:val="a8"/>
                  <w:rFonts w:ascii="Arial" w:hAnsi="Arial" w:cs="Arial"/>
                </w:rPr>
                <w:t>03</w:t>
              </w:r>
            </w:hyperlink>
            <w:r>
              <w:t xml:space="preserve">, </w:t>
            </w:r>
            <w:hyperlink r:id="rId267" w:anchor="sub_12904" w:history="1">
              <w:r>
                <w:rPr>
                  <w:rStyle w:val="a8"/>
                  <w:rFonts w:ascii="Arial" w:hAnsi="Arial" w:cs="Arial"/>
                </w:rPr>
                <w:t>04</w:t>
              </w:r>
            </w:hyperlink>
            <w:r>
              <w:t>)</w:t>
            </w: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3" w:name="sub_12901"/>
            <w:r>
              <w:t>01</w:t>
            </w:r>
            <w:bookmarkEnd w:id="323"/>
          </w:p>
        </w:tc>
        <w:tc>
          <w:tcPr>
            <w:tcW w:w="11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5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5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45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граждане Российской Федерации</w:t>
            </w:r>
          </w:p>
        </w:tc>
        <w:tc>
          <w:tcPr>
            <w:tcW w:w="85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4" w:name="sub_12902"/>
            <w:r>
              <w:t>02</w:t>
            </w:r>
            <w:bookmarkEnd w:id="324"/>
          </w:p>
        </w:tc>
        <w:tc>
          <w:tcPr>
            <w:tcW w:w="11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643</w:t>
            </w:r>
          </w:p>
        </w:tc>
        <w:tc>
          <w:tcPr>
            <w:tcW w:w="106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5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граждане иностранных государств - всего</w:t>
            </w: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5" w:name="sub_12903"/>
            <w:r>
              <w:t>03</w:t>
            </w:r>
            <w:bookmarkEnd w:id="325"/>
          </w:p>
        </w:tc>
        <w:tc>
          <w:tcPr>
            <w:tcW w:w="11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5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из иностранных государств (указать каких):</w:t>
            </w: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5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5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лица без гражданства</w:t>
            </w: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6" w:name="sub_12904"/>
            <w:r>
              <w:t>04</w:t>
            </w:r>
            <w:bookmarkEnd w:id="326"/>
          </w:p>
        </w:tc>
        <w:tc>
          <w:tcPr>
            <w:tcW w:w="11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5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Кроме того, иностранные граждане и лица без гражданства, в том числе </w:t>
            </w:r>
            <w:r>
              <w:lastRenderedPageBreak/>
              <w:t xml:space="preserve">соотечественники, проживающие за рубежом, обучающиеся в соответствии с установленной Правительством Российской Федерации квотой - всего (сумма </w:t>
            </w:r>
            <w:hyperlink r:id="rId268" w:anchor="sub_12906" w:history="1">
              <w:r>
                <w:rPr>
                  <w:rStyle w:val="a8"/>
                  <w:rFonts w:ascii="Arial" w:hAnsi="Arial" w:cs="Arial"/>
                </w:rPr>
                <w:t>строк 06</w:t>
              </w:r>
            </w:hyperlink>
            <w:r>
              <w:t xml:space="preserve">, </w:t>
            </w:r>
            <w:hyperlink r:id="rId269" w:anchor="sub_12907" w:history="1">
              <w:r>
                <w:rPr>
                  <w:rStyle w:val="a8"/>
                  <w:rFonts w:ascii="Arial" w:hAnsi="Arial" w:cs="Arial"/>
                </w:rPr>
                <w:t>07</w:t>
              </w:r>
            </w:hyperlink>
            <w:r>
              <w:t>)</w:t>
            </w: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7" w:name="sub_12905"/>
            <w:r>
              <w:lastRenderedPageBreak/>
              <w:t>05</w:t>
            </w:r>
            <w:bookmarkEnd w:id="327"/>
          </w:p>
        </w:tc>
        <w:tc>
          <w:tcPr>
            <w:tcW w:w="11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45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в том числе:</w:t>
            </w:r>
          </w:p>
        </w:tc>
        <w:tc>
          <w:tcPr>
            <w:tcW w:w="85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45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граждане иностранных государств - всего</w:t>
            </w:r>
          </w:p>
        </w:tc>
        <w:tc>
          <w:tcPr>
            <w:tcW w:w="85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8" w:name="sub_12906"/>
            <w:r>
              <w:t>06</w:t>
            </w:r>
            <w:bookmarkEnd w:id="328"/>
          </w:p>
        </w:tc>
        <w:tc>
          <w:tcPr>
            <w:tcW w:w="11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45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из иностранных государств (указать каких)</w:t>
            </w: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5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0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45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лица без гражданства</w:t>
            </w:r>
          </w:p>
        </w:tc>
        <w:tc>
          <w:tcPr>
            <w:tcW w:w="85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29" w:name="sub_12907"/>
            <w:r>
              <w:t>07</w:t>
            </w:r>
            <w:bookmarkEnd w:id="329"/>
          </w:p>
        </w:tc>
        <w:tc>
          <w:tcPr>
            <w:tcW w:w="11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06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bl>
    <w:p w:rsidR="00172E91" w:rsidRDefault="00172E91" w:rsidP="00172E91"/>
    <w:p w:rsidR="00172E91" w:rsidRDefault="00172E91" w:rsidP="00172E91">
      <w:pPr>
        <w:ind w:firstLine="698"/>
        <w:jc w:val="right"/>
      </w:pPr>
      <w:r>
        <w:t>Продолжение подраздела 2.9</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8"/>
        <w:gridCol w:w="869"/>
        <w:gridCol w:w="912"/>
        <w:gridCol w:w="1332"/>
        <w:gridCol w:w="912"/>
        <w:gridCol w:w="912"/>
        <w:gridCol w:w="954"/>
        <w:gridCol w:w="912"/>
        <w:gridCol w:w="1332"/>
        <w:gridCol w:w="912"/>
        <w:gridCol w:w="912"/>
        <w:gridCol w:w="954"/>
        <w:gridCol w:w="1052"/>
        <w:gridCol w:w="1332"/>
        <w:gridCol w:w="912"/>
        <w:gridCol w:w="912"/>
        <w:gridCol w:w="954"/>
        <w:gridCol w:w="1137"/>
      </w:tblGrid>
      <w:tr w:rsidR="00172E91" w:rsidTr="00172E91">
        <w:tc>
          <w:tcPr>
            <w:tcW w:w="252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69"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91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Код государства по </w:t>
            </w:r>
            <w:hyperlink r:id="rId270" w:history="1">
              <w:r>
                <w:rPr>
                  <w:rStyle w:val="a8"/>
                  <w:rFonts w:ascii="Arial" w:hAnsi="Arial" w:cs="Arial"/>
                </w:rPr>
                <w:t>ОКСМ</w:t>
              </w:r>
            </w:hyperlink>
          </w:p>
        </w:tc>
        <w:tc>
          <w:tcPr>
            <w:tcW w:w="15431" w:type="dxa"/>
            <w:gridSpan w:val="1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квалифицированных рабочих, служащих</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33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 - всего (сумма гр. 20-23)</w:t>
            </w:r>
          </w:p>
        </w:tc>
        <w:tc>
          <w:tcPr>
            <w:tcW w:w="369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на обучение</w:t>
            </w:r>
          </w:p>
        </w:tc>
        <w:tc>
          <w:tcPr>
            <w:tcW w:w="133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 - всего (сумма гр. 25-28)</w:t>
            </w:r>
          </w:p>
        </w:tc>
        <w:tc>
          <w:tcPr>
            <w:tcW w:w="3830"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обучаются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 - всего (сумма гр. 30-33)</w:t>
            </w:r>
          </w:p>
        </w:tc>
        <w:tc>
          <w:tcPr>
            <w:tcW w:w="3915" w:type="dxa"/>
            <w:gridSpan w:val="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 том числе обучались</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778"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91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778"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05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778"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за счет бюджетных ассигнований</w:t>
            </w:r>
          </w:p>
        </w:tc>
        <w:tc>
          <w:tcPr>
            <w:tcW w:w="1137"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договорам об оказании платных образовательных услуг</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95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95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федерального бюджета</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бюджета субъекта Российской Федерации</w:t>
            </w:r>
          </w:p>
        </w:tc>
        <w:tc>
          <w:tcPr>
            <w:tcW w:w="95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местного бюджета</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5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0" w:name="sub_12911"/>
            <w:r>
              <w:t>1</w:t>
            </w:r>
            <w:bookmarkEnd w:id="330"/>
          </w:p>
        </w:tc>
        <w:tc>
          <w:tcPr>
            <w:tcW w:w="86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33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19</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21</w:t>
            </w:r>
          </w:p>
        </w:tc>
        <w:tc>
          <w:tcPr>
            <w:tcW w:w="95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22</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23</w:t>
            </w:r>
          </w:p>
        </w:tc>
        <w:tc>
          <w:tcPr>
            <w:tcW w:w="133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24</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25</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26</w:t>
            </w:r>
          </w:p>
        </w:tc>
        <w:tc>
          <w:tcPr>
            <w:tcW w:w="95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27</w:t>
            </w:r>
          </w:p>
        </w:tc>
        <w:tc>
          <w:tcPr>
            <w:tcW w:w="105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28</w:t>
            </w:r>
          </w:p>
        </w:tc>
        <w:tc>
          <w:tcPr>
            <w:tcW w:w="133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29</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30</w:t>
            </w:r>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31</w:t>
            </w:r>
          </w:p>
        </w:tc>
        <w:tc>
          <w:tcPr>
            <w:tcW w:w="95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32</w:t>
            </w:r>
          </w:p>
        </w:tc>
        <w:tc>
          <w:tcPr>
            <w:tcW w:w="113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33</w:t>
            </w:r>
          </w:p>
        </w:tc>
      </w:tr>
      <w:tr w:rsidR="00172E91" w:rsidTr="00172E91">
        <w:tc>
          <w:tcPr>
            <w:tcW w:w="252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Студенты, обучающиеся на условиях общего </w:t>
            </w:r>
            <w:r>
              <w:lastRenderedPageBreak/>
              <w:t xml:space="preserve">приема - всего (сумма </w:t>
            </w:r>
            <w:hyperlink r:id="rId271" w:anchor="sub_112902" w:history="1">
              <w:r>
                <w:rPr>
                  <w:rStyle w:val="a8"/>
                  <w:rFonts w:ascii="Arial" w:hAnsi="Arial" w:cs="Arial"/>
                </w:rPr>
                <w:t>стр. 02</w:t>
              </w:r>
            </w:hyperlink>
            <w:r>
              <w:t xml:space="preserve">, </w:t>
            </w:r>
            <w:hyperlink r:id="rId272" w:anchor="sub_112903" w:history="1">
              <w:r>
                <w:rPr>
                  <w:rStyle w:val="a8"/>
                  <w:rFonts w:ascii="Arial" w:hAnsi="Arial" w:cs="Arial"/>
                </w:rPr>
                <w:t>03</w:t>
              </w:r>
            </w:hyperlink>
            <w:r>
              <w:t xml:space="preserve">, </w:t>
            </w:r>
            <w:hyperlink r:id="rId273" w:anchor="sub_112904" w:history="1">
              <w:r>
                <w:rPr>
                  <w:rStyle w:val="a8"/>
                  <w:rFonts w:ascii="Arial" w:hAnsi="Arial" w:cs="Arial"/>
                </w:rPr>
                <w:t>04</w:t>
              </w:r>
            </w:hyperlink>
            <w:r>
              <w:t>)</w:t>
            </w:r>
          </w:p>
        </w:tc>
        <w:tc>
          <w:tcPr>
            <w:tcW w:w="86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1" w:name="sub_112901"/>
            <w:r>
              <w:lastRenderedPageBreak/>
              <w:t>01</w:t>
            </w:r>
            <w:bookmarkEnd w:id="331"/>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52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в том числе:</w:t>
            </w:r>
          </w:p>
        </w:tc>
        <w:tc>
          <w:tcPr>
            <w:tcW w:w="869"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5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52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граждане Российской Федерации</w:t>
            </w:r>
          </w:p>
        </w:tc>
        <w:tc>
          <w:tcPr>
            <w:tcW w:w="869"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2" w:name="sub_112902"/>
            <w:r>
              <w:t>02</w:t>
            </w:r>
            <w:bookmarkEnd w:id="332"/>
          </w:p>
        </w:tc>
        <w:tc>
          <w:tcPr>
            <w:tcW w:w="91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643</w:t>
            </w:r>
          </w:p>
        </w:tc>
        <w:tc>
          <w:tcPr>
            <w:tcW w:w="133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5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52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граждане иностранных государств - всего</w:t>
            </w:r>
          </w:p>
        </w:tc>
        <w:tc>
          <w:tcPr>
            <w:tcW w:w="86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3" w:name="sub_112903"/>
            <w:r>
              <w:t>03</w:t>
            </w:r>
            <w:bookmarkEnd w:id="333"/>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52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 том числе из иностранных государств (указать каких):</w:t>
            </w:r>
          </w:p>
        </w:tc>
        <w:tc>
          <w:tcPr>
            <w:tcW w:w="86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5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9"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52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лица без гражданства</w:t>
            </w:r>
          </w:p>
        </w:tc>
        <w:tc>
          <w:tcPr>
            <w:tcW w:w="869"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4" w:name="sub_112904"/>
            <w:r>
              <w:t>04</w:t>
            </w:r>
            <w:bookmarkEnd w:id="334"/>
          </w:p>
        </w:tc>
        <w:tc>
          <w:tcPr>
            <w:tcW w:w="91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5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3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5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widowControl/>
        <w:autoSpaceDE/>
        <w:autoSpaceDN/>
        <w:adjustRightInd/>
        <w:ind w:firstLine="0"/>
        <w:jc w:val="left"/>
        <w:sectPr w:rsidR="00172E91">
          <w:pgSz w:w="23811" w:h="16837" w:orient="landscape"/>
          <w:pgMar w:top="1440" w:right="800" w:bottom="1440" w:left="1100" w:header="720" w:footer="720" w:gutter="0"/>
          <w:cols w:space="720"/>
        </w:sectPr>
      </w:pPr>
    </w:p>
    <w:p w:rsidR="00172E91" w:rsidRDefault="00172E91" w:rsidP="00172E91">
      <w:pPr>
        <w:pStyle w:val="1"/>
        <w:rPr>
          <w:rFonts w:eastAsiaTheme="minorEastAsia"/>
        </w:rPr>
      </w:pPr>
      <w:bookmarkStart w:id="335" w:name="sub_12100"/>
      <w:r>
        <w:rPr>
          <w:rFonts w:eastAsiaTheme="minorEastAsia"/>
        </w:rPr>
        <w:lastRenderedPageBreak/>
        <w:t>2.10. Распределение численности студентов, приема и выпуска по возрасту и полу</w:t>
      </w:r>
      <w:r>
        <w:rPr>
          <w:rFonts w:eastAsiaTheme="minorEastAsia"/>
        </w:rPr>
        <w:br/>
        <w:t>(без учета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bookmarkEnd w:id="335"/>
    <w:p w:rsidR="00172E91" w:rsidRDefault="00172E91" w:rsidP="00172E91"/>
    <w:p w:rsidR="00172E91" w:rsidRDefault="00172E91" w:rsidP="00172E91">
      <w:pPr>
        <w:ind w:firstLine="698"/>
        <w:jc w:val="right"/>
      </w:pPr>
      <w:r>
        <w:t xml:space="preserve">Код по ОКЕИ: человек - </w:t>
      </w:r>
      <w:hyperlink r:id="rId274"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00"/>
        <w:gridCol w:w="840"/>
        <w:gridCol w:w="840"/>
        <w:gridCol w:w="840"/>
        <w:gridCol w:w="840"/>
        <w:gridCol w:w="840"/>
        <w:gridCol w:w="700"/>
        <w:gridCol w:w="980"/>
        <w:gridCol w:w="840"/>
        <w:gridCol w:w="980"/>
        <w:gridCol w:w="840"/>
        <w:gridCol w:w="840"/>
        <w:gridCol w:w="840"/>
        <w:gridCol w:w="840"/>
        <w:gridCol w:w="840"/>
        <w:gridCol w:w="980"/>
      </w:tblGrid>
      <w:tr w:rsidR="00172E91" w:rsidTr="00172E91">
        <w:tc>
          <w:tcPr>
            <w:tcW w:w="21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2040" w:type="dxa"/>
            <w:gridSpan w:val="1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специалистов среднего звена</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6860" w:type="dxa"/>
            <w:gridSpan w:val="8"/>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5180"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252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студентов</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женщины</w:t>
            </w:r>
          </w:p>
        </w:tc>
        <w:tc>
          <w:tcPr>
            <w:tcW w:w="168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осваивают программу среднего общего образования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6" w:name="sub_12101"/>
            <w:r>
              <w:t>1</w:t>
            </w:r>
            <w:bookmarkEnd w:id="336"/>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7" w:name="sub_121001"/>
            <w:r>
              <w:t>01</w:t>
            </w:r>
            <w:bookmarkEnd w:id="337"/>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возрасте (число полных лет на 1 января следующего календарного года)</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10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моложе 13 лет</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8" w:name="sub_121002"/>
            <w:r>
              <w:t>02</w:t>
            </w:r>
            <w:bookmarkEnd w:id="338"/>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13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39" w:name="sub_121003"/>
            <w:r>
              <w:t>03</w:t>
            </w:r>
            <w:bookmarkEnd w:id="339"/>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14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0" w:name="sub_121004"/>
            <w:r>
              <w:t>04</w:t>
            </w:r>
            <w:bookmarkEnd w:id="340"/>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15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1" w:name="sub_121005"/>
            <w:r>
              <w:t>05</w:t>
            </w:r>
            <w:bookmarkEnd w:id="341"/>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16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2" w:name="sub_121006"/>
            <w:r>
              <w:t>06</w:t>
            </w:r>
            <w:bookmarkEnd w:id="342"/>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17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3" w:name="sub_121007"/>
            <w:r>
              <w:t>07</w:t>
            </w:r>
            <w:bookmarkEnd w:id="343"/>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18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4" w:name="sub_121008"/>
            <w:r>
              <w:t>08</w:t>
            </w:r>
            <w:bookmarkEnd w:id="344"/>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19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5" w:name="sub_121009"/>
            <w:r>
              <w:t>09</w:t>
            </w:r>
            <w:bookmarkEnd w:id="345"/>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20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6" w:name="sub_121010"/>
            <w:r>
              <w:t>10</w:t>
            </w:r>
            <w:bookmarkEnd w:id="346"/>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21 год</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7" w:name="sub_121011"/>
            <w:r>
              <w:t>11</w:t>
            </w:r>
            <w:bookmarkEnd w:id="347"/>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22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8" w:name="sub_121012"/>
            <w:r>
              <w:t>12</w:t>
            </w:r>
            <w:bookmarkEnd w:id="348"/>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23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49" w:name="sub_121013"/>
            <w:r>
              <w:t>13</w:t>
            </w:r>
            <w:bookmarkEnd w:id="349"/>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24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0" w:name="sub_121014"/>
            <w:r>
              <w:t>14</w:t>
            </w:r>
            <w:bookmarkEnd w:id="350"/>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25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1" w:name="sub_121015"/>
            <w:r>
              <w:t>15</w:t>
            </w:r>
            <w:bookmarkEnd w:id="351"/>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26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2" w:name="sub_121016"/>
            <w:r>
              <w:t>16</w:t>
            </w:r>
            <w:bookmarkEnd w:id="352"/>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27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3" w:name="sub_121017"/>
            <w:r>
              <w:t>17</w:t>
            </w:r>
            <w:bookmarkEnd w:id="353"/>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28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4" w:name="sub_121018"/>
            <w:r>
              <w:t>18</w:t>
            </w:r>
            <w:bookmarkEnd w:id="354"/>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29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5" w:name="sub_121019"/>
            <w:r>
              <w:t>19</w:t>
            </w:r>
            <w:bookmarkEnd w:id="355"/>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30-34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6" w:name="sub_121020"/>
            <w:r>
              <w:t>20</w:t>
            </w:r>
            <w:bookmarkEnd w:id="356"/>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35-39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7" w:name="sub_121021"/>
            <w:r>
              <w:t>21</w:t>
            </w:r>
            <w:bookmarkEnd w:id="357"/>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40 лет и старше</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8" w:name="sub_121022"/>
            <w:r>
              <w:t>22</w:t>
            </w:r>
            <w:bookmarkEnd w:id="358"/>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ind w:firstLine="698"/>
        <w:jc w:val="right"/>
      </w:pPr>
      <w:r>
        <w:t>Продолжение подраздела 2.10</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00"/>
        <w:gridCol w:w="840"/>
        <w:gridCol w:w="840"/>
        <w:gridCol w:w="840"/>
        <w:gridCol w:w="840"/>
        <w:gridCol w:w="840"/>
        <w:gridCol w:w="840"/>
        <w:gridCol w:w="980"/>
        <w:gridCol w:w="840"/>
        <w:gridCol w:w="980"/>
        <w:gridCol w:w="840"/>
        <w:gridCol w:w="840"/>
        <w:gridCol w:w="840"/>
        <w:gridCol w:w="840"/>
        <w:gridCol w:w="840"/>
        <w:gridCol w:w="980"/>
      </w:tblGrid>
      <w:tr w:rsidR="00172E91" w:rsidTr="00172E91">
        <w:tc>
          <w:tcPr>
            <w:tcW w:w="21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2180" w:type="dxa"/>
            <w:gridSpan w:val="14"/>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Программы подготовки квалифицированных рабочих, служащих</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0" w:type="dxa"/>
            <w:gridSpan w:val="8"/>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основного общего образования</w:t>
            </w:r>
          </w:p>
        </w:tc>
        <w:tc>
          <w:tcPr>
            <w:tcW w:w="5180"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 базе среднего общего образования</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w:t>
            </w:r>
            <w:r>
              <w:lastRenderedPageBreak/>
              <w:t>ы</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Численность студе</w:t>
            </w:r>
            <w:r>
              <w:lastRenderedPageBreak/>
              <w:t>нтов</w:t>
            </w:r>
          </w:p>
        </w:tc>
        <w:tc>
          <w:tcPr>
            <w:tcW w:w="266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из них</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Выпуск</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w:t>
            </w:r>
            <w:r>
              <w:lastRenderedPageBreak/>
              <w:t>ы</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Численность студе</w:t>
            </w:r>
            <w:r>
              <w:lastRenderedPageBreak/>
              <w:t>нтов</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из них женщин</w:t>
            </w:r>
            <w:r>
              <w:lastRenderedPageBreak/>
              <w:t>ы</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Выпуск</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женщины</w:t>
            </w:r>
          </w:p>
        </w:tc>
        <w:tc>
          <w:tcPr>
            <w:tcW w:w="18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осваивают программу среднего </w:t>
            </w:r>
            <w:r>
              <w:lastRenderedPageBreak/>
              <w:t>общего образования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59" w:name="sub_1210111"/>
            <w:r>
              <w:t>1</w:t>
            </w:r>
            <w:bookmarkEnd w:id="359"/>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19</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21</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23</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25</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26</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27</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29</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30</w:t>
            </w: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0" w:name="sub_1121001"/>
            <w:r>
              <w:t>01</w:t>
            </w:r>
            <w:bookmarkEnd w:id="360"/>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возрасте (число полных лет на 1 января следующего календарного года)</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10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моложе 13 лет</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1" w:name="sub_1121002"/>
            <w:r>
              <w:t>02</w:t>
            </w:r>
            <w:bookmarkEnd w:id="361"/>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13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2" w:name="sub_1121003"/>
            <w:r>
              <w:t>03</w:t>
            </w:r>
            <w:bookmarkEnd w:id="362"/>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14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3" w:name="sub_1121004"/>
            <w:r>
              <w:t>04</w:t>
            </w:r>
            <w:bookmarkEnd w:id="363"/>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15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4" w:name="sub_1121005"/>
            <w:r>
              <w:t>05</w:t>
            </w:r>
            <w:bookmarkEnd w:id="364"/>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16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5" w:name="sub_1121006"/>
            <w:r>
              <w:t>06</w:t>
            </w:r>
            <w:bookmarkEnd w:id="365"/>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17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6" w:name="sub_1121007"/>
            <w:r>
              <w:t>07</w:t>
            </w:r>
            <w:bookmarkEnd w:id="366"/>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18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7" w:name="sub_1121008"/>
            <w:r>
              <w:t>08</w:t>
            </w:r>
            <w:bookmarkEnd w:id="367"/>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19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8" w:name="sub_1121009"/>
            <w:r>
              <w:t>09</w:t>
            </w:r>
            <w:bookmarkEnd w:id="368"/>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20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69" w:name="sub_1121010"/>
            <w:r>
              <w:t>10</w:t>
            </w:r>
            <w:bookmarkEnd w:id="369"/>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21 год</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0" w:name="sub_1121011"/>
            <w:r>
              <w:t>11</w:t>
            </w:r>
            <w:bookmarkEnd w:id="370"/>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22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1" w:name="sub_1121012"/>
            <w:r>
              <w:t>12</w:t>
            </w:r>
            <w:bookmarkEnd w:id="371"/>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23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2" w:name="sub_1121013"/>
            <w:r>
              <w:t>13</w:t>
            </w:r>
            <w:bookmarkEnd w:id="372"/>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24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3" w:name="sub_1121014"/>
            <w:r>
              <w:t>14</w:t>
            </w:r>
            <w:bookmarkEnd w:id="373"/>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25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4" w:name="sub_1121015"/>
            <w:r>
              <w:t>15</w:t>
            </w:r>
            <w:bookmarkEnd w:id="374"/>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26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5" w:name="sub_1121016"/>
            <w:r>
              <w:t>16</w:t>
            </w:r>
            <w:bookmarkEnd w:id="375"/>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27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6" w:name="sub_1121017"/>
            <w:r>
              <w:t>17</w:t>
            </w:r>
            <w:bookmarkEnd w:id="376"/>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28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7" w:name="sub_1121018"/>
            <w:r>
              <w:t>18</w:t>
            </w:r>
            <w:bookmarkEnd w:id="377"/>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29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8" w:name="sub_1121019"/>
            <w:r>
              <w:t>19</w:t>
            </w:r>
            <w:bookmarkEnd w:id="378"/>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30-34 года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79" w:name="sub_1121020"/>
            <w:r>
              <w:t>20</w:t>
            </w:r>
            <w:bookmarkEnd w:id="379"/>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35-39 лет</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80" w:name="sub_1121021"/>
            <w:r>
              <w:t>21</w:t>
            </w:r>
            <w:bookmarkEnd w:id="380"/>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10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40 лет и старше</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81" w:name="sub_1121022"/>
            <w:r>
              <w:t>22</w:t>
            </w:r>
            <w:bookmarkEnd w:id="381"/>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382" w:name="sub_1300"/>
      <w:r>
        <w:rPr>
          <w:rFonts w:eastAsiaTheme="minorEastAsia"/>
        </w:rPr>
        <w:t>Раздел 3. Сведения о персонале организации</w:t>
      </w:r>
    </w:p>
    <w:bookmarkEnd w:id="382"/>
    <w:p w:rsidR="00172E91" w:rsidRDefault="00172E91" w:rsidP="00172E91"/>
    <w:p w:rsidR="00172E91" w:rsidRDefault="00172E91" w:rsidP="00172E91">
      <w:pPr>
        <w:pStyle w:val="1"/>
        <w:rPr>
          <w:rFonts w:eastAsiaTheme="minorEastAsia"/>
        </w:rPr>
      </w:pPr>
      <w:bookmarkStart w:id="383" w:name="sub_1310"/>
      <w:r>
        <w:rPr>
          <w:rFonts w:eastAsiaTheme="minorEastAsia"/>
        </w:rPr>
        <w:t>3.1. Распределение численности персонала по уровню образования и полу</w:t>
      </w:r>
      <w:r>
        <w:rPr>
          <w:rFonts w:eastAsiaTheme="minorEastAsia"/>
        </w:rPr>
        <w:br/>
        <w:t>(без внешних совместителей и работающих по договорам гражданско-правового характера)</w:t>
      </w:r>
    </w:p>
    <w:bookmarkEnd w:id="383"/>
    <w:p w:rsidR="00172E91" w:rsidRDefault="00172E91" w:rsidP="00172E91"/>
    <w:p w:rsidR="00172E91" w:rsidRDefault="00172E91" w:rsidP="00172E91">
      <w:pPr>
        <w:ind w:firstLine="698"/>
        <w:jc w:val="right"/>
      </w:pPr>
      <w:r>
        <w:t xml:space="preserve">Код по ОКЕИ человек - </w:t>
      </w:r>
      <w:hyperlink r:id="rId275" w:history="1">
        <w:r>
          <w:rPr>
            <w:rStyle w:val="a8"/>
            <w:rFonts w:ascii="Arial" w:hAnsi="Arial" w:cs="Arial"/>
          </w:rPr>
          <w:t>792</w:t>
        </w:r>
      </w:hyperlink>
      <w:r>
        <w:t xml:space="preserve"> (в целых), единица - </w:t>
      </w:r>
      <w:hyperlink r:id="rId276" w:history="1">
        <w:r>
          <w:rPr>
            <w:rStyle w:val="a8"/>
            <w:rFonts w:ascii="Arial" w:hAnsi="Arial" w:cs="Arial"/>
          </w:rPr>
          <w:t>642</w:t>
        </w:r>
      </w:hyperlink>
      <w:r>
        <w:t xml:space="preserve"> (с одним десятичным знаком)</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60"/>
        <w:gridCol w:w="840"/>
        <w:gridCol w:w="700"/>
        <w:gridCol w:w="840"/>
        <w:gridCol w:w="840"/>
        <w:gridCol w:w="700"/>
        <w:gridCol w:w="700"/>
        <w:gridCol w:w="700"/>
        <w:gridCol w:w="840"/>
        <w:gridCol w:w="700"/>
        <w:gridCol w:w="980"/>
        <w:gridCol w:w="980"/>
        <w:gridCol w:w="980"/>
        <w:gridCol w:w="840"/>
        <w:gridCol w:w="700"/>
        <w:gridCol w:w="840"/>
        <w:gridCol w:w="840"/>
      </w:tblGrid>
      <w:tr w:rsidR="00172E91" w:rsidTr="00172E91">
        <w:tc>
          <w:tcPr>
            <w:tcW w:w="19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человек</w:t>
            </w:r>
          </w:p>
        </w:tc>
        <w:tc>
          <w:tcPr>
            <w:tcW w:w="8260" w:type="dxa"/>
            <w:gridSpan w:val="10"/>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(из гр. 3) имеют образование</w:t>
            </w:r>
          </w:p>
        </w:tc>
        <w:tc>
          <w:tcPr>
            <w:tcW w:w="238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гр. 3</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работников в пересчете на полную занят</w:t>
            </w:r>
            <w:r>
              <w:lastRenderedPageBreak/>
              <w:t>ость, единиц</w:t>
            </w:r>
          </w:p>
        </w:tc>
      </w:tr>
      <w:tr w:rsidR="00172E91" w:rsidTr="00172E91">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высшее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(гр. 4) педагогическое</w:t>
            </w:r>
          </w:p>
        </w:tc>
        <w:tc>
          <w:tcPr>
            <w:tcW w:w="364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гр. 4 имеют</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среднее профессиональное образование по программам </w:t>
            </w:r>
            <w:r>
              <w:lastRenderedPageBreak/>
              <w:t>подготовки специалистов среднего звена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из них (гр. 11) педагогическое</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среднее профессиональное образование по программам </w:t>
            </w:r>
            <w:r>
              <w:lastRenderedPageBreak/>
              <w:t>подготовки квалифицированных рабочих, служащих</w:t>
            </w: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имеют квалификационные категории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женщины</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10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ученую степень</w:t>
            </w: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ученое звание</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высшую</w:t>
            </w:r>
          </w:p>
        </w:tc>
        <w:tc>
          <w:tcPr>
            <w:tcW w:w="7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первую</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доктора наук</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кандидата наук</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PhD</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профессора</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доцента</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84" w:name="sub_1311"/>
            <w:r>
              <w:lastRenderedPageBreak/>
              <w:t>1</w:t>
            </w:r>
            <w:bookmarkEnd w:id="384"/>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Численность работников - всего (сумма </w:t>
            </w:r>
            <w:hyperlink r:id="rId277" w:anchor="sub_13102" w:history="1">
              <w:r>
                <w:rPr>
                  <w:rStyle w:val="a8"/>
                  <w:rFonts w:ascii="Arial" w:hAnsi="Arial" w:cs="Arial"/>
                </w:rPr>
                <w:t>строк 02</w:t>
              </w:r>
            </w:hyperlink>
            <w:r>
              <w:t xml:space="preserve">, </w:t>
            </w:r>
            <w:hyperlink r:id="rId278" w:anchor="sub_13106" w:history="1">
              <w:r>
                <w:rPr>
                  <w:rStyle w:val="a8"/>
                  <w:rFonts w:ascii="Arial" w:hAnsi="Arial" w:cs="Arial"/>
                </w:rPr>
                <w:t>06</w:t>
              </w:r>
            </w:hyperlink>
            <w:r>
              <w:t xml:space="preserve">, </w:t>
            </w:r>
            <w:hyperlink r:id="rId279" w:anchor="sub_13121" w:history="1">
              <w:r>
                <w:rPr>
                  <w:rStyle w:val="a8"/>
                  <w:rFonts w:ascii="Arial" w:hAnsi="Arial" w:cs="Arial"/>
                </w:rPr>
                <w:t>21</w:t>
              </w:r>
            </w:hyperlink>
            <w:r>
              <w:t xml:space="preserve">, </w:t>
            </w:r>
            <w:hyperlink r:id="rId280" w:anchor="sub_13122" w:history="1">
              <w:r>
                <w:rPr>
                  <w:rStyle w:val="a8"/>
                  <w:rFonts w:ascii="Arial" w:hAnsi="Arial" w:cs="Arial"/>
                </w:rPr>
                <w:t>22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85" w:name="sub_13101"/>
            <w:r>
              <w:t>01</w:t>
            </w:r>
            <w:bookmarkEnd w:id="385"/>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руководящие работники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86" w:name="sub_13102"/>
            <w:r>
              <w:t>02</w:t>
            </w:r>
            <w:bookmarkEnd w:id="386"/>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директор (начальник)</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87" w:name="sub_13103"/>
            <w:r>
              <w:t>03</w:t>
            </w:r>
            <w:bookmarkEnd w:id="387"/>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заместители директора (начальника)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88" w:name="sub_13104"/>
            <w:r>
              <w:t>04</w:t>
            </w:r>
            <w:bookmarkEnd w:id="388"/>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руководитель филиала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89" w:name="sub_13105"/>
            <w:r>
              <w:t>05</w:t>
            </w:r>
            <w:bookmarkEnd w:id="389"/>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 xml:space="preserve">педагогические работники - всего (сумма </w:t>
            </w:r>
            <w:hyperlink r:id="rId281" w:anchor="sub_13107" w:history="1">
              <w:r>
                <w:rPr>
                  <w:rStyle w:val="a8"/>
                  <w:rFonts w:ascii="Arial" w:hAnsi="Arial" w:cs="Arial"/>
                </w:rPr>
                <w:t>строк 07</w:t>
              </w:r>
            </w:hyperlink>
            <w:r>
              <w:t xml:space="preserve">, </w:t>
            </w:r>
            <w:hyperlink r:id="rId282" w:anchor="sub_13112" w:history="1">
              <w:r>
                <w:rPr>
                  <w:rStyle w:val="a8"/>
                  <w:rFonts w:ascii="Arial" w:hAnsi="Arial" w:cs="Arial"/>
                </w:rPr>
                <w:t>12-20</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0" w:name="sub_13106"/>
            <w:r>
              <w:t>06</w:t>
            </w:r>
            <w:bookmarkEnd w:id="390"/>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9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преподаватели - всего (сумма </w:t>
            </w:r>
            <w:hyperlink r:id="rId283" w:anchor="sub_13108" w:history="1">
              <w:r>
                <w:rPr>
                  <w:rStyle w:val="a8"/>
                  <w:rFonts w:ascii="Arial" w:hAnsi="Arial" w:cs="Arial"/>
                </w:rPr>
                <w:t>строк 08-11</w:t>
              </w:r>
            </w:hyperlink>
            <w:r>
              <w:t>)</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1" w:name="sub_13107"/>
            <w:r>
              <w:t>07</w:t>
            </w:r>
            <w:bookmarkEnd w:id="391"/>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9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общеобразовательных дисциплин</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2" w:name="sub_13108"/>
            <w:r>
              <w:t>08</w:t>
            </w:r>
            <w:bookmarkEnd w:id="392"/>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общего гуманитарного и социально-экономического учебного цикла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3" w:name="sub_13109"/>
            <w:r>
              <w:t>09</w:t>
            </w:r>
            <w:bookmarkEnd w:id="393"/>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математического и общего естественно-научного учебного цикла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4" w:name="sub_13110"/>
            <w:r>
              <w:t>10</w:t>
            </w:r>
            <w:bookmarkEnd w:id="394"/>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профессионального учебного цикла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5" w:name="sub_13111"/>
            <w:r>
              <w:t>11</w:t>
            </w:r>
            <w:bookmarkEnd w:id="395"/>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мастера </w:t>
            </w:r>
            <w:r>
              <w:lastRenderedPageBreak/>
              <w:t>производственного обучения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6" w:name="sub_13112"/>
            <w:r>
              <w:lastRenderedPageBreak/>
              <w:t>12</w:t>
            </w:r>
            <w:bookmarkEnd w:id="396"/>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социальные педагоги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7" w:name="sub_13113"/>
            <w:r>
              <w:t>13</w:t>
            </w:r>
            <w:bookmarkEnd w:id="397"/>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педагоги-психологи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8" w:name="sub_13114"/>
            <w:r>
              <w:t>14</w:t>
            </w:r>
            <w:bookmarkEnd w:id="398"/>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педагоги-организаторы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399" w:name="sub_13115"/>
            <w:r>
              <w:t>15</w:t>
            </w:r>
            <w:bookmarkEnd w:id="399"/>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преподаватели-организаторы основ безопасности жизнедеятельности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0" w:name="sub_13116"/>
            <w:r>
              <w:t>16</w:t>
            </w:r>
            <w:bookmarkEnd w:id="400"/>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руководители физического воспитания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1" w:name="sub_13117"/>
            <w:r>
              <w:t>17</w:t>
            </w:r>
            <w:bookmarkEnd w:id="401"/>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методисты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2" w:name="sub_13118"/>
            <w:r>
              <w:t>18</w:t>
            </w:r>
            <w:bookmarkEnd w:id="402"/>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тьюторы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3" w:name="sub_13119"/>
            <w:r>
              <w:t>19</w:t>
            </w:r>
            <w:bookmarkEnd w:id="403"/>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прочие</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4" w:name="sub_13120"/>
            <w:r>
              <w:t>20</w:t>
            </w:r>
            <w:bookmarkEnd w:id="404"/>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5" w:name="sub_13121"/>
            <w:r>
              <w:t>21</w:t>
            </w:r>
            <w:bookmarkEnd w:id="405"/>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обслуживающий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6" w:name="sub_13122"/>
            <w:r>
              <w:t>22</w:t>
            </w:r>
            <w:bookmarkEnd w:id="406"/>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19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284" w:anchor="sub_13117" w:history="1">
              <w:r>
                <w:rPr>
                  <w:rStyle w:val="a8"/>
                  <w:rFonts w:ascii="Arial" w:hAnsi="Arial" w:cs="Arial"/>
                </w:rPr>
                <w:t>строки 07</w:t>
              </w:r>
            </w:hyperlink>
            <w:r>
              <w:t xml:space="preserve"> преподаватели, </w:t>
            </w:r>
            <w:r>
              <w:lastRenderedPageBreak/>
              <w:t>осуществляющие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9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7" w:name="sub_13123"/>
            <w:r>
              <w:t>23</w:t>
            </w:r>
            <w:bookmarkEnd w:id="407"/>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8" w:name="sub_13124"/>
            <w:r>
              <w:t>24</w:t>
            </w:r>
            <w:bookmarkEnd w:id="408"/>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285" w:anchor="sub_13112" w:history="1">
              <w:r>
                <w:rPr>
                  <w:rStyle w:val="a8"/>
                  <w:rFonts w:ascii="Arial" w:hAnsi="Arial" w:cs="Arial"/>
                </w:rPr>
                <w:t>строки 12</w:t>
              </w:r>
            </w:hyperlink>
            <w:r>
              <w:t xml:space="preserve"> мастера производственного обучения, осуществляющие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19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09" w:name="sub_13125"/>
            <w:r>
              <w:t>25</w:t>
            </w:r>
            <w:bookmarkEnd w:id="409"/>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19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подготовки </w:t>
            </w:r>
            <w:r>
              <w:lastRenderedPageBreak/>
              <w:t>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10" w:name="sub_13126"/>
            <w:r>
              <w:lastRenderedPageBreak/>
              <w:t>26</w:t>
            </w:r>
            <w:bookmarkEnd w:id="410"/>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080"/>
        <w:gridCol w:w="700"/>
        <w:gridCol w:w="700"/>
        <w:gridCol w:w="3500"/>
      </w:tblGrid>
      <w:tr w:rsidR="00172E91" w:rsidTr="00172E91">
        <w:tc>
          <w:tcPr>
            <w:tcW w:w="10080" w:type="dxa"/>
            <w:tcBorders>
              <w:top w:val="nil"/>
              <w:left w:val="nil"/>
              <w:bottom w:val="nil"/>
              <w:right w:val="nil"/>
            </w:tcBorders>
            <w:hideMark/>
          </w:tcPr>
          <w:p w:rsidR="00172E91" w:rsidRDefault="00172E91">
            <w:pPr>
              <w:pStyle w:val="a6"/>
              <w:spacing w:line="276" w:lineRule="auto"/>
            </w:pPr>
            <w:bookmarkStart w:id="411" w:name="sub_1007"/>
            <w:r>
              <w:rPr>
                <w:rStyle w:val="a7"/>
                <w:bCs/>
              </w:rPr>
              <w:t>Справка 7</w:t>
            </w:r>
            <w:r>
              <w:t xml:space="preserve"> (заполняется за предыдущий учебный год).</w:t>
            </w:r>
            <w:bookmarkEnd w:id="411"/>
          </w:p>
        </w:tc>
        <w:tc>
          <w:tcPr>
            <w:tcW w:w="700" w:type="dxa"/>
            <w:tcBorders>
              <w:top w:val="nil"/>
              <w:left w:val="nil"/>
              <w:bottom w:val="nil"/>
              <w:right w:val="nil"/>
            </w:tcBorders>
          </w:tcPr>
          <w:p w:rsidR="00172E91" w:rsidRDefault="00172E91">
            <w:pPr>
              <w:pStyle w:val="a5"/>
              <w:spacing w:line="276" w:lineRule="auto"/>
            </w:pPr>
          </w:p>
        </w:tc>
        <w:tc>
          <w:tcPr>
            <w:tcW w:w="700" w:type="dxa"/>
            <w:tcBorders>
              <w:top w:val="nil"/>
              <w:left w:val="nil"/>
              <w:bottom w:val="nil"/>
              <w:right w:val="nil"/>
            </w:tcBorders>
          </w:tcPr>
          <w:p w:rsidR="00172E91" w:rsidRDefault="00172E91">
            <w:pPr>
              <w:pStyle w:val="a5"/>
              <w:spacing w:line="276" w:lineRule="auto"/>
            </w:pPr>
          </w:p>
        </w:tc>
        <w:tc>
          <w:tcPr>
            <w:tcW w:w="3500" w:type="dxa"/>
            <w:tcBorders>
              <w:top w:val="nil"/>
              <w:left w:val="nil"/>
              <w:bottom w:val="nil"/>
              <w:right w:val="nil"/>
            </w:tcBorders>
          </w:tcPr>
          <w:p w:rsidR="00172E91" w:rsidRDefault="00172E91">
            <w:pPr>
              <w:pStyle w:val="a5"/>
              <w:spacing w:line="276" w:lineRule="auto"/>
            </w:pPr>
          </w:p>
        </w:tc>
      </w:tr>
      <w:tr w:rsidR="00172E91" w:rsidTr="00172E91">
        <w:tc>
          <w:tcPr>
            <w:tcW w:w="10080" w:type="dxa"/>
            <w:tcBorders>
              <w:top w:val="nil"/>
              <w:left w:val="nil"/>
              <w:bottom w:val="nil"/>
              <w:right w:val="nil"/>
            </w:tcBorders>
            <w:hideMark/>
          </w:tcPr>
          <w:p w:rsidR="00172E91" w:rsidRDefault="00172E91">
            <w:pPr>
              <w:pStyle w:val="a6"/>
              <w:spacing w:line="276" w:lineRule="auto"/>
            </w:pPr>
            <w:r>
              <w:t>Численность преподавателей, направленных для преподавания в другие профессиональные образовательные организации России</w:t>
            </w:r>
          </w:p>
        </w:tc>
        <w:tc>
          <w:tcPr>
            <w:tcW w:w="700" w:type="dxa"/>
            <w:tcBorders>
              <w:top w:val="nil"/>
              <w:left w:val="nil"/>
              <w:bottom w:val="nil"/>
              <w:right w:val="nil"/>
            </w:tcBorders>
            <w:hideMark/>
          </w:tcPr>
          <w:p w:rsidR="00172E91" w:rsidRDefault="00172E91">
            <w:pPr>
              <w:pStyle w:val="a5"/>
              <w:spacing w:line="276" w:lineRule="auto"/>
              <w:jc w:val="center"/>
            </w:pPr>
            <w:bookmarkStart w:id="412" w:name="sub_13127"/>
            <w:r>
              <w:t>(27)</w:t>
            </w:r>
            <w:bookmarkEnd w:id="412"/>
          </w:p>
        </w:tc>
        <w:tc>
          <w:tcPr>
            <w:tcW w:w="700" w:type="dxa"/>
            <w:tcBorders>
              <w:top w:val="nil"/>
              <w:left w:val="nil"/>
              <w:bottom w:val="nil"/>
              <w:right w:val="nil"/>
            </w:tcBorders>
            <w:hideMark/>
          </w:tcPr>
          <w:p w:rsidR="00172E91" w:rsidRDefault="00172E91">
            <w:pPr>
              <w:pStyle w:val="a5"/>
              <w:spacing w:line="276" w:lineRule="auto"/>
              <w:jc w:val="center"/>
            </w:pPr>
            <w:r>
              <w:t>____</w:t>
            </w:r>
          </w:p>
        </w:tc>
        <w:tc>
          <w:tcPr>
            <w:tcW w:w="350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286" w:history="1">
              <w:r>
                <w:rPr>
                  <w:rStyle w:val="a8"/>
                  <w:rFonts w:ascii="Arial" w:hAnsi="Arial" w:cs="Arial"/>
                </w:rPr>
                <w:t>792</w:t>
              </w:r>
            </w:hyperlink>
            <w:r>
              <w:t>)</w:t>
            </w:r>
          </w:p>
        </w:tc>
      </w:tr>
      <w:tr w:rsidR="00172E91" w:rsidTr="00172E91">
        <w:tc>
          <w:tcPr>
            <w:tcW w:w="10080" w:type="dxa"/>
            <w:tcBorders>
              <w:top w:val="nil"/>
              <w:left w:val="nil"/>
              <w:bottom w:val="nil"/>
              <w:right w:val="nil"/>
            </w:tcBorders>
            <w:hideMark/>
          </w:tcPr>
          <w:p w:rsidR="00172E91" w:rsidRDefault="00172E91">
            <w:pPr>
              <w:pStyle w:val="a6"/>
              <w:spacing w:line="276" w:lineRule="auto"/>
            </w:pPr>
            <w:r>
              <w:t>Численность преподавателей, направленных для преподавания за рубеж</w:t>
            </w:r>
          </w:p>
        </w:tc>
        <w:tc>
          <w:tcPr>
            <w:tcW w:w="700" w:type="dxa"/>
            <w:tcBorders>
              <w:top w:val="nil"/>
              <w:left w:val="nil"/>
              <w:bottom w:val="nil"/>
              <w:right w:val="nil"/>
            </w:tcBorders>
            <w:hideMark/>
          </w:tcPr>
          <w:p w:rsidR="00172E91" w:rsidRDefault="00172E91">
            <w:pPr>
              <w:pStyle w:val="a5"/>
              <w:spacing w:line="276" w:lineRule="auto"/>
              <w:jc w:val="center"/>
            </w:pPr>
            <w:bookmarkStart w:id="413" w:name="sub_13128"/>
            <w:r>
              <w:t>(28)</w:t>
            </w:r>
            <w:bookmarkEnd w:id="413"/>
          </w:p>
        </w:tc>
        <w:tc>
          <w:tcPr>
            <w:tcW w:w="700" w:type="dxa"/>
            <w:tcBorders>
              <w:top w:val="nil"/>
              <w:left w:val="nil"/>
              <w:bottom w:val="nil"/>
              <w:right w:val="nil"/>
            </w:tcBorders>
            <w:hideMark/>
          </w:tcPr>
          <w:p w:rsidR="00172E91" w:rsidRDefault="00172E91">
            <w:pPr>
              <w:pStyle w:val="a5"/>
              <w:spacing w:line="276" w:lineRule="auto"/>
              <w:jc w:val="center"/>
            </w:pPr>
            <w:r>
              <w:t>____</w:t>
            </w:r>
          </w:p>
        </w:tc>
        <w:tc>
          <w:tcPr>
            <w:tcW w:w="350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287" w:history="1">
              <w:r>
                <w:rPr>
                  <w:rStyle w:val="a8"/>
                  <w:rFonts w:ascii="Arial" w:hAnsi="Arial" w:cs="Arial"/>
                </w:rPr>
                <w:t>792</w:t>
              </w:r>
            </w:hyperlink>
            <w:r>
              <w:t>)</w:t>
            </w:r>
          </w:p>
        </w:tc>
      </w:tr>
      <w:tr w:rsidR="00172E91" w:rsidTr="00172E91">
        <w:tc>
          <w:tcPr>
            <w:tcW w:w="10080" w:type="dxa"/>
            <w:tcBorders>
              <w:top w:val="nil"/>
              <w:left w:val="nil"/>
              <w:bottom w:val="nil"/>
              <w:right w:val="nil"/>
            </w:tcBorders>
            <w:hideMark/>
          </w:tcPr>
          <w:p w:rsidR="00172E91" w:rsidRDefault="00172E91">
            <w:pPr>
              <w:pStyle w:val="a6"/>
              <w:spacing w:line="276" w:lineRule="auto"/>
            </w:pPr>
            <w:r>
              <w:rPr>
                <w:rStyle w:val="a7"/>
                <w:bCs/>
              </w:rPr>
              <w:t>Справка 8</w:t>
            </w:r>
            <w:r>
              <w:t>. Численность преподавателей, использующих в учебном процессе персональные компьютеры</w:t>
            </w:r>
          </w:p>
        </w:tc>
        <w:tc>
          <w:tcPr>
            <w:tcW w:w="700" w:type="dxa"/>
            <w:tcBorders>
              <w:top w:val="nil"/>
              <w:left w:val="nil"/>
              <w:bottom w:val="nil"/>
              <w:right w:val="nil"/>
            </w:tcBorders>
            <w:hideMark/>
          </w:tcPr>
          <w:p w:rsidR="00172E91" w:rsidRDefault="00172E91">
            <w:pPr>
              <w:pStyle w:val="a5"/>
              <w:spacing w:line="276" w:lineRule="auto"/>
              <w:jc w:val="center"/>
            </w:pPr>
            <w:bookmarkStart w:id="414" w:name="sub_13129"/>
            <w:r>
              <w:t>(29)</w:t>
            </w:r>
            <w:bookmarkEnd w:id="414"/>
          </w:p>
        </w:tc>
        <w:tc>
          <w:tcPr>
            <w:tcW w:w="700" w:type="dxa"/>
            <w:tcBorders>
              <w:top w:val="nil"/>
              <w:left w:val="nil"/>
              <w:bottom w:val="nil"/>
              <w:right w:val="nil"/>
            </w:tcBorders>
            <w:hideMark/>
          </w:tcPr>
          <w:p w:rsidR="00172E91" w:rsidRDefault="00172E91">
            <w:pPr>
              <w:pStyle w:val="a5"/>
              <w:spacing w:line="276" w:lineRule="auto"/>
              <w:jc w:val="center"/>
            </w:pPr>
            <w:r>
              <w:t>____</w:t>
            </w:r>
          </w:p>
        </w:tc>
        <w:tc>
          <w:tcPr>
            <w:tcW w:w="350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288" w:history="1">
              <w:r>
                <w:rPr>
                  <w:rStyle w:val="a8"/>
                  <w:rFonts w:ascii="Arial" w:hAnsi="Arial" w:cs="Arial"/>
                </w:rPr>
                <w:t>792</w:t>
              </w:r>
            </w:hyperlink>
            <w:r>
              <w:t>)</w:t>
            </w:r>
          </w:p>
        </w:tc>
      </w:tr>
      <w:tr w:rsidR="00172E91" w:rsidTr="00172E91">
        <w:tc>
          <w:tcPr>
            <w:tcW w:w="10080" w:type="dxa"/>
            <w:tcBorders>
              <w:top w:val="nil"/>
              <w:left w:val="nil"/>
              <w:bottom w:val="nil"/>
              <w:right w:val="nil"/>
            </w:tcBorders>
            <w:hideMark/>
          </w:tcPr>
          <w:p w:rsidR="00172E91" w:rsidRDefault="00172E91">
            <w:pPr>
              <w:pStyle w:val="a6"/>
              <w:spacing w:line="276" w:lineRule="auto"/>
            </w:pPr>
            <w:r>
              <w:t>из них реализующие образовательные программы:</w:t>
            </w:r>
          </w:p>
        </w:tc>
        <w:tc>
          <w:tcPr>
            <w:tcW w:w="700" w:type="dxa"/>
            <w:tcBorders>
              <w:top w:val="nil"/>
              <w:left w:val="nil"/>
              <w:bottom w:val="nil"/>
              <w:right w:val="nil"/>
            </w:tcBorders>
          </w:tcPr>
          <w:p w:rsidR="00172E91" w:rsidRDefault="00172E91">
            <w:pPr>
              <w:pStyle w:val="a5"/>
              <w:spacing w:line="276" w:lineRule="auto"/>
            </w:pPr>
          </w:p>
        </w:tc>
        <w:tc>
          <w:tcPr>
            <w:tcW w:w="700" w:type="dxa"/>
            <w:tcBorders>
              <w:top w:val="nil"/>
              <w:left w:val="nil"/>
              <w:bottom w:val="nil"/>
              <w:right w:val="nil"/>
            </w:tcBorders>
          </w:tcPr>
          <w:p w:rsidR="00172E91" w:rsidRDefault="00172E91">
            <w:pPr>
              <w:pStyle w:val="a5"/>
              <w:spacing w:line="276" w:lineRule="auto"/>
            </w:pPr>
          </w:p>
        </w:tc>
        <w:tc>
          <w:tcPr>
            <w:tcW w:w="3500" w:type="dxa"/>
            <w:tcBorders>
              <w:top w:val="nil"/>
              <w:left w:val="nil"/>
              <w:bottom w:val="nil"/>
              <w:right w:val="nil"/>
            </w:tcBorders>
          </w:tcPr>
          <w:p w:rsidR="00172E91" w:rsidRDefault="00172E91">
            <w:pPr>
              <w:pStyle w:val="a5"/>
              <w:spacing w:line="276" w:lineRule="auto"/>
            </w:pPr>
          </w:p>
        </w:tc>
      </w:tr>
      <w:tr w:rsidR="00172E91" w:rsidTr="00172E91">
        <w:tc>
          <w:tcPr>
            <w:tcW w:w="10080" w:type="dxa"/>
            <w:tcBorders>
              <w:top w:val="nil"/>
              <w:left w:val="nil"/>
              <w:bottom w:val="nil"/>
              <w:right w:val="nil"/>
            </w:tcBorders>
            <w:hideMark/>
          </w:tcPr>
          <w:p w:rsidR="00172E91" w:rsidRDefault="00172E91">
            <w:pPr>
              <w:pStyle w:val="a6"/>
              <w:spacing w:line="276" w:lineRule="auto"/>
            </w:pPr>
            <w:r>
              <w:t>подготовки квалифицированных рабочих, служащих</w:t>
            </w:r>
          </w:p>
        </w:tc>
        <w:tc>
          <w:tcPr>
            <w:tcW w:w="700" w:type="dxa"/>
            <w:tcBorders>
              <w:top w:val="nil"/>
              <w:left w:val="nil"/>
              <w:bottom w:val="nil"/>
              <w:right w:val="nil"/>
            </w:tcBorders>
            <w:hideMark/>
          </w:tcPr>
          <w:p w:rsidR="00172E91" w:rsidRDefault="00172E91">
            <w:pPr>
              <w:pStyle w:val="a5"/>
              <w:spacing w:line="276" w:lineRule="auto"/>
              <w:jc w:val="center"/>
            </w:pPr>
            <w:bookmarkStart w:id="415" w:name="sub_13130"/>
            <w:r>
              <w:t>(30)</w:t>
            </w:r>
            <w:bookmarkEnd w:id="415"/>
          </w:p>
        </w:tc>
        <w:tc>
          <w:tcPr>
            <w:tcW w:w="700" w:type="dxa"/>
            <w:tcBorders>
              <w:top w:val="nil"/>
              <w:left w:val="nil"/>
              <w:bottom w:val="nil"/>
              <w:right w:val="nil"/>
            </w:tcBorders>
            <w:hideMark/>
          </w:tcPr>
          <w:p w:rsidR="00172E91" w:rsidRDefault="00172E91">
            <w:pPr>
              <w:pStyle w:val="a5"/>
              <w:spacing w:line="276" w:lineRule="auto"/>
              <w:jc w:val="center"/>
            </w:pPr>
            <w:r>
              <w:t>____</w:t>
            </w:r>
          </w:p>
        </w:tc>
        <w:tc>
          <w:tcPr>
            <w:tcW w:w="350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289" w:history="1">
              <w:r>
                <w:rPr>
                  <w:rStyle w:val="a8"/>
                  <w:rFonts w:ascii="Arial" w:hAnsi="Arial" w:cs="Arial"/>
                </w:rPr>
                <w:t>792</w:t>
              </w:r>
            </w:hyperlink>
            <w:r>
              <w:t>)</w:t>
            </w:r>
          </w:p>
        </w:tc>
      </w:tr>
      <w:tr w:rsidR="00172E91" w:rsidTr="00172E91">
        <w:tc>
          <w:tcPr>
            <w:tcW w:w="10080" w:type="dxa"/>
            <w:tcBorders>
              <w:top w:val="nil"/>
              <w:left w:val="nil"/>
              <w:bottom w:val="nil"/>
              <w:right w:val="nil"/>
            </w:tcBorders>
            <w:hideMark/>
          </w:tcPr>
          <w:p w:rsidR="00172E91" w:rsidRDefault="00172E91">
            <w:pPr>
              <w:pStyle w:val="a6"/>
              <w:spacing w:line="276" w:lineRule="auto"/>
            </w:pPr>
            <w:r>
              <w:t>подготовки специалистов среднего звена</w:t>
            </w:r>
          </w:p>
        </w:tc>
        <w:tc>
          <w:tcPr>
            <w:tcW w:w="700" w:type="dxa"/>
            <w:tcBorders>
              <w:top w:val="nil"/>
              <w:left w:val="nil"/>
              <w:bottom w:val="nil"/>
              <w:right w:val="nil"/>
            </w:tcBorders>
            <w:hideMark/>
          </w:tcPr>
          <w:p w:rsidR="00172E91" w:rsidRDefault="00172E91">
            <w:pPr>
              <w:pStyle w:val="a5"/>
              <w:spacing w:line="276" w:lineRule="auto"/>
              <w:jc w:val="center"/>
            </w:pPr>
            <w:bookmarkStart w:id="416" w:name="sub_13131"/>
            <w:r>
              <w:t>(31)</w:t>
            </w:r>
            <w:bookmarkEnd w:id="416"/>
          </w:p>
        </w:tc>
        <w:tc>
          <w:tcPr>
            <w:tcW w:w="700" w:type="dxa"/>
            <w:tcBorders>
              <w:top w:val="nil"/>
              <w:left w:val="nil"/>
              <w:bottom w:val="nil"/>
              <w:right w:val="nil"/>
            </w:tcBorders>
            <w:hideMark/>
          </w:tcPr>
          <w:p w:rsidR="00172E91" w:rsidRDefault="00172E91">
            <w:pPr>
              <w:pStyle w:val="a5"/>
              <w:spacing w:line="276" w:lineRule="auto"/>
              <w:jc w:val="center"/>
            </w:pPr>
            <w:r>
              <w:t>____</w:t>
            </w:r>
          </w:p>
        </w:tc>
        <w:tc>
          <w:tcPr>
            <w:tcW w:w="350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290" w:history="1">
              <w:r>
                <w:rPr>
                  <w:rStyle w:val="a8"/>
                  <w:rFonts w:ascii="Arial" w:hAnsi="Arial" w:cs="Arial"/>
                </w:rPr>
                <w:t>792</w:t>
              </w:r>
            </w:hyperlink>
            <w:r>
              <w:t>)</w:t>
            </w:r>
          </w:p>
        </w:tc>
      </w:tr>
    </w:tbl>
    <w:p w:rsidR="00172E91" w:rsidRDefault="00172E91" w:rsidP="00172E91"/>
    <w:p w:rsidR="00172E91" w:rsidRDefault="00172E91" w:rsidP="00172E91">
      <w:pPr>
        <w:pStyle w:val="1"/>
        <w:rPr>
          <w:rFonts w:eastAsiaTheme="minorEastAsia"/>
        </w:rPr>
      </w:pPr>
      <w:bookmarkStart w:id="417" w:name="sub_1320"/>
      <w:r>
        <w:rPr>
          <w:rFonts w:eastAsiaTheme="minorEastAsia"/>
        </w:rPr>
        <w:t>3.2. Распределение персонала по стажу работы</w:t>
      </w:r>
      <w:r>
        <w:rPr>
          <w:rFonts w:eastAsiaTheme="minorEastAsia"/>
        </w:rPr>
        <w:br/>
        <w:t>(без внешних совместителей и работающих по договорам гражданско-правового характера, заполняется с периодичностью 1 раз в 3 года, очередной отчет - за 2020/2021 учебный год)</w:t>
      </w:r>
    </w:p>
    <w:bookmarkEnd w:id="417"/>
    <w:p w:rsidR="00172E91" w:rsidRDefault="00172E91" w:rsidP="00172E91"/>
    <w:p w:rsidR="00172E91" w:rsidRDefault="00172E91" w:rsidP="00172E91">
      <w:pPr>
        <w:ind w:firstLine="698"/>
        <w:jc w:val="right"/>
      </w:pPr>
      <w:r>
        <w:t xml:space="preserve">Код по ОКЕИ: человек - </w:t>
      </w:r>
      <w:hyperlink r:id="rId291"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591"/>
        <w:gridCol w:w="788"/>
        <w:gridCol w:w="1037"/>
        <w:gridCol w:w="1267"/>
        <w:gridCol w:w="1267"/>
        <w:gridCol w:w="1267"/>
        <w:gridCol w:w="1260"/>
        <w:gridCol w:w="1267"/>
        <w:gridCol w:w="1274"/>
      </w:tblGrid>
      <w:tr w:rsidR="00172E91" w:rsidTr="00172E91">
        <w:tc>
          <w:tcPr>
            <w:tcW w:w="5591"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78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037"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граф 4-9)</w:t>
            </w:r>
          </w:p>
        </w:tc>
        <w:tc>
          <w:tcPr>
            <w:tcW w:w="7602"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гр. 3 - имеют общий стаж работы, лет</w:t>
            </w:r>
          </w:p>
        </w:tc>
      </w:tr>
      <w:tr w:rsidR="00172E91" w:rsidTr="00172E91">
        <w:tc>
          <w:tcPr>
            <w:tcW w:w="5591"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до 3</w:t>
            </w:r>
          </w:p>
        </w:tc>
        <w:tc>
          <w:tcPr>
            <w:tcW w:w="126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от 3 до 5</w:t>
            </w:r>
          </w:p>
        </w:tc>
        <w:tc>
          <w:tcPr>
            <w:tcW w:w="126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от 5 до 10</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от 10 до 15</w:t>
            </w:r>
          </w:p>
        </w:tc>
        <w:tc>
          <w:tcPr>
            <w:tcW w:w="126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от 15 до 20</w:t>
            </w:r>
          </w:p>
        </w:tc>
        <w:tc>
          <w:tcPr>
            <w:tcW w:w="127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 и более</w:t>
            </w: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18" w:name="sub_1321"/>
            <w:r>
              <w:t>1</w:t>
            </w:r>
            <w:bookmarkEnd w:id="418"/>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03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26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26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26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26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1274"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Численность работников - всего (сумма </w:t>
            </w:r>
            <w:hyperlink r:id="rId292" w:anchor="sub_13202" w:history="1">
              <w:r>
                <w:rPr>
                  <w:rStyle w:val="a8"/>
                  <w:rFonts w:ascii="Arial" w:hAnsi="Arial" w:cs="Arial"/>
                </w:rPr>
                <w:t xml:space="preserve">строк </w:t>
              </w:r>
              <w:r>
                <w:rPr>
                  <w:rStyle w:val="a8"/>
                  <w:rFonts w:ascii="Arial" w:hAnsi="Arial" w:cs="Arial"/>
                </w:rPr>
                <w:lastRenderedPageBreak/>
                <w:t>02</w:t>
              </w:r>
            </w:hyperlink>
            <w:r>
              <w:t xml:space="preserve">, </w:t>
            </w:r>
            <w:hyperlink r:id="rId293" w:anchor="sub_13206" w:history="1">
              <w:r>
                <w:rPr>
                  <w:rStyle w:val="a8"/>
                  <w:rFonts w:ascii="Arial" w:hAnsi="Arial" w:cs="Arial"/>
                </w:rPr>
                <w:t>06</w:t>
              </w:r>
            </w:hyperlink>
            <w:r>
              <w:t xml:space="preserve">, </w:t>
            </w:r>
            <w:hyperlink r:id="rId294" w:anchor="sub_13221" w:history="1">
              <w:r>
                <w:rPr>
                  <w:rStyle w:val="a8"/>
                  <w:rFonts w:ascii="Arial" w:hAnsi="Arial" w:cs="Arial"/>
                </w:rPr>
                <w:t>21</w:t>
              </w:r>
            </w:hyperlink>
            <w:r>
              <w:t xml:space="preserve">, </w:t>
            </w:r>
            <w:hyperlink r:id="rId295" w:anchor="sub_13222" w:history="1">
              <w:r>
                <w:rPr>
                  <w:rStyle w:val="a8"/>
                  <w:rFonts w:ascii="Arial" w:hAnsi="Arial" w:cs="Arial"/>
                </w:rPr>
                <w:t>22</w:t>
              </w:r>
            </w:hyperlink>
            <w:r>
              <w:t>)</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19" w:name="sub_13201"/>
            <w:r>
              <w:lastRenderedPageBreak/>
              <w:t>01</w:t>
            </w:r>
            <w:bookmarkEnd w:id="419"/>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в том числе</w:t>
            </w:r>
          </w:p>
        </w:tc>
        <w:tc>
          <w:tcPr>
            <w:tcW w:w="7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591"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руководящие работники - всего</w:t>
            </w:r>
          </w:p>
        </w:tc>
        <w:tc>
          <w:tcPr>
            <w:tcW w:w="7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0" w:name="sub_13202"/>
            <w:r>
              <w:t>02</w:t>
            </w:r>
            <w:bookmarkEnd w:id="420"/>
          </w:p>
        </w:tc>
        <w:tc>
          <w:tcPr>
            <w:tcW w:w="10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7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591"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директор (начальник)</w:t>
            </w:r>
          </w:p>
        </w:tc>
        <w:tc>
          <w:tcPr>
            <w:tcW w:w="7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1" w:name="sub_13203"/>
            <w:r>
              <w:t>03</w:t>
            </w:r>
            <w:bookmarkEnd w:id="421"/>
          </w:p>
        </w:tc>
        <w:tc>
          <w:tcPr>
            <w:tcW w:w="10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заместители директора (начальника)</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2" w:name="sub_13204"/>
            <w:r>
              <w:t>04</w:t>
            </w:r>
            <w:bookmarkEnd w:id="422"/>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руководитель филиала</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3" w:name="sub_13205"/>
            <w:r>
              <w:t>05</w:t>
            </w:r>
            <w:bookmarkEnd w:id="423"/>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педагогические работники - всего (сумма </w:t>
            </w:r>
            <w:hyperlink r:id="rId296" w:anchor="sub_13207" w:history="1">
              <w:r>
                <w:rPr>
                  <w:rStyle w:val="a8"/>
                  <w:rFonts w:ascii="Arial" w:hAnsi="Arial" w:cs="Arial"/>
                </w:rPr>
                <w:t>строк 07</w:t>
              </w:r>
            </w:hyperlink>
            <w:r>
              <w:t xml:space="preserve">, </w:t>
            </w:r>
            <w:hyperlink r:id="rId297" w:anchor="sub_13212" w:history="1">
              <w:r>
                <w:rPr>
                  <w:rStyle w:val="a8"/>
                  <w:rFonts w:ascii="Arial" w:hAnsi="Arial" w:cs="Arial"/>
                </w:rPr>
                <w:t>12-20</w:t>
              </w:r>
            </w:hyperlink>
            <w:r>
              <w:t>)</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4" w:name="sub_13206"/>
            <w:r>
              <w:t>06</w:t>
            </w:r>
            <w:bookmarkEnd w:id="424"/>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7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591"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преподаватели - всего (сумма </w:t>
            </w:r>
            <w:hyperlink r:id="rId298" w:anchor="sub_13208" w:history="1">
              <w:r>
                <w:rPr>
                  <w:rStyle w:val="a8"/>
                  <w:rFonts w:ascii="Arial" w:hAnsi="Arial" w:cs="Arial"/>
                </w:rPr>
                <w:t>строк 08-11</w:t>
              </w:r>
            </w:hyperlink>
            <w:r>
              <w:t>)</w:t>
            </w:r>
          </w:p>
        </w:tc>
        <w:tc>
          <w:tcPr>
            <w:tcW w:w="7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5" w:name="sub_13207"/>
            <w:r>
              <w:t>07</w:t>
            </w:r>
            <w:bookmarkEnd w:id="425"/>
          </w:p>
        </w:tc>
        <w:tc>
          <w:tcPr>
            <w:tcW w:w="10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7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591"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общеобразовательных дисциплин</w:t>
            </w:r>
          </w:p>
        </w:tc>
        <w:tc>
          <w:tcPr>
            <w:tcW w:w="7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6" w:name="sub_13208"/>
            <w:r>
              <w:t>08</w:t>
            </w:r>
            <w:bookmarkEnd w:id="426"/>
          </w:p>
        </w:tc>
        <w:tc>
          <w:tcPr>
            <w:tcW w:w="10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общего гуманитарного и социально-экономического учебного цикла</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7" w:name="sub_13209"/>
            <w:r>
              <w:t>09</w:t>
            </w:r>
            <w:bookmarkEnd w:id="427"/>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математического и общего естественно-научного учебного цикла</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8" w:name="sub_13210"/>
            <w:r>
              <w:t>10</w:t>
            </w:r>
            <w:bookmarkEnd w:id="428"/>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профессионального учебного цикла</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29" w:name="sub_13211"/>
            <w:r>
              <w:t>11</w:t>
            </w:r>
            <w:bookmarkEnd w:id="429"/>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мастера производственного обучения</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0" w:name="sub_13212"/>
            <w:r>
              <w:t>12</w:t>
            </w:r>
            <w:bookmarkEnd w:id="430"/>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социальные педагоги</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1" w:name="sub_13213"/>
            <w:r>
              <w:t>13</w:t>
            </w:r>
            <w:bookmarkEnd w:id="431"/>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педагоги-психологи</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2" w:name="sub_13214"/>
            <w:r>
              <w:t>14</w:t>
            </w:r>
            <w:bookmarkEnd w:id="432"/>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педагоги-организаторы</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3" w:name="sub_13215"/>
            <w:r>
              <w:t>15</w:t>
            </w:r>
            <w:bookmarkEnd w:id="433"/>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преподаватели-организаторы (основ безопасности жизнедеятельности, допризывной подготовки)</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4" w:name="sub_13216"/>
            <w:r>
              <w:t>16</w:t>
            </w:r>
            <w:bookmarkEnd w:id="434"/>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руководители физического воспитания</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5" w:name="sub_13217"/>
            <w:r>
              <w:t>17</w:t>
            </w:r>
            <w:bookmarkEnd w:id="435"/>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методисты</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6" w:name="sub_13218"/>
            <w:r>
              <w:t>18</w:t>
            </w:r>
            <w:bookmarkEnd w:id="436"/>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тьюторы</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7" w:name="sub_13219"/>
            <w:r>
              <w:t>19</w:t>
            </w:r>
            <w:bookmarkEnd w:id="437"/>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прочие</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8" w:name="sub_13220"/>
            <w:r>
              <w:t>20</w:t>
            </w:r>
            <w:bookmarkEnd w:id="438"/>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учебно-вспомогательный персонал</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39" w:name="sub_13221"/>
            <w:r>
              <w:t>21</w:t>
            </w:r>
            <w:bookmarkEnd w:id="439"/>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обслуживающий персонал</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0" w:name="sub_13222"/>
            <w:r>
              <w:t>22</w:t>
            </w:r>
            <w:bookmarkEnd w:id="440"/>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299" w:anchor="sub_13207" w:history="1">
              <w:r>
                <w:rPr>
                  <w:rStyle w:val="a8"/>
                  <w:rFonts w:ascii="Arial" w:hAnsi="Arial" w:cs="Arial"/>
                </w:rPr>
                <w:t>строки 07</w:t>
              </w:r>
            </w:hyperlink>
            <w:r>
              <w:t xml:space="preserve"> преподаватели, осуществляющие деятельность по реализации образовательных программ</w:t>
            </w:r>
          </w:p>
        </w:tc>
        <w:tc>
          <w:tcPr>
            <w:tcW w:w="7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591"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7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1" w:name="sub_13223"/>
            <w:r>
              <w:t>23</w:t>
            </w:r>
            <w:bookmarkEnd w:id="441"/>
          </w:p>
        </w:tc>
        <w:tc>
          <w:tcPr>
            <w:tcW w:w="10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эвена</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2" w:name="sub_13224"/>
            <w:r>
              <w:t>24</w:t>
            </w:r>
            <w:bookmarkEnd w:id="442"/>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00" w:anchor="sub_13212" w:history="1">
              <w:r>
                <w:rPr>
                  <w:rStyle w:val="a8"/>
                  <w:rFonts w:ascii="Arial" w:hAnsi="Arial" w:cs="Arial"/>
                </w:rPr>
                <w:t>строки 12</w:t>
              </w:r>
            </w:hyperlink>
            <w:r>
              <w:t xml:space="preserve"> мастера производственного обучения, осуществляющие деятельность по реализации образовательных программ:</w:t>
            </w:r>
          </w:p>
        </w:tc>
        <w:tc>
          <w:tcPr>
            <w:tcW w:w="78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591"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78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3" w:name="sub_13225"/>
            <w:r>
              <w:t>25</w:t>
            </w:r>
            <w:bookmarkEnd w:id="443"/>
          </w:p>
        </w:tc>
        <w:tc>
          <w:tcPr>
            <w:tcW w:w="103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59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эвена</w:t>
            </w:r>
          </w:p>
        </w:tc>
        <w:tc>
          <w:tcPr>
            <w:tcW w:w="78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4" w:name="sub_13226"/>
            <w:r>
              <w:t>26</w:t>
            </w:r>
            <w:bookmarkEnd w:id="444"/>
          </w:p>
        </w:tc>
        <w:tc>
          <w:tcPr>
            <w:tcW w:w="103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74"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r>
        <w:t xml:space="preserve">Данные </w:t>
      </w:r>
      <w:hyperlink r:id="rId301" w:anchor="sub_1321" w:history="1">
        <w:r>
          <w:rPr>
            <w:rStyle w:val="a8"/>
            <w:rFonts w:ascii="Arial" w:hAnsi="Arial" w:cs="Arial"/>
          </w:rPr>
          <w:t>гр. 3</w:t>
        </w:r>
      </w:hyperlink>
      <w:r>
        <w:t xml:space="preserve"> по </w:t>
      </w:r>
      <w:hyperlink r:id="rId302" w:anchor="sub_13201" w:history="1">
        <w:r>
          <w:rPr>
            <w:rStyle w:val="a8"/>
            <w:rFonts w:ascii="Arial" w:hAnsi="Arial" w:cs="Arial"/>
          </w:rPr>
          <w:t>стр. 01-26</w:t>
        </w:r>
      </w:hyperlink>
      <w:r>
        <w:t xml:space="preserve"> равны данным </w:t>
      </w:r>
      <w:hyperlink r:id="rId303" w:anchor="sub_1311" w:history="1">
        <w:r>
          <w:rPr>
            <w:rStyle w:val="a8"/>
            <w:rFonts w:ascii="Arial" w:hAnsi="Arial" w:cs="Arial"/>
          </w:rPr>
          <w:t>гр. 3 подраздела 3.1</w:t>
        </w:r>
      </w:hyperlink>
      <w:r>
        <w:t xml:space="preserve"> по соответствующим строкам.</w:t>
      </w:r>
    </w:p>
    <w:p w:rsidR="00172E91" w:rsidRDefault="00172E91" w:rsidP="00172E91"/>
    <w:p w:rsidR="00172E91" w:rsidRDefault="00172E91" w:rsidP="00172E91">
      <w:pPr>
        <w:ind w:firstLine="698"/>
        <w:jc w:val="right"/>
      </w:pPr>
      <w:r>
        <w:t>Продолжение подраздела 3.2</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32"/>
        <w:gridCol w:w="831"/>
        <w:gridCol w:w="1576"/>
        <w:gridCol w:w="1008"/>
        <w:gridCol w:w="1008"/>
        <w:gridCol w:w="1015"/>
        <w:gridCol w:w="1008"/>
        <w:gridCol w:w="1008"/>
        <w:gridCol w:w="1030"/>
        <w:gridCol w:w="1306"/>
      </w:tblGrid>
      <w:tr w:rsidR="00172E91" w:rsidTr="00172E91">
        <w:tc>
          <w:tcPr>
            <w:tcW w:w="523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31"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576"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w:t>
            </w:r>
            <w:hyperlink r:id="rId304" w:anchor="sub_1321" w:history="1">
              <w:r>
                <w:rPr>
                  <w:rStyle w:val="a8"/>
                  <w:rFonts w:ascii="Arial" w:hAnsi="Arial" w:cs="Arial"/>
                </w:rPr>
                <w:t>гр. 3</w:t>
              </w:r>
            </w:hyperlink>
            <w:r>
              <w:t xml:space="preserve"> имеют стаж педагогической работы - всего (сумма граф 11-16)</w:t>
            </w:r>
          </w:p>
        </w:tc>
        <w:tc>
          <w:tcPr>
            <w:tcW w:w="6077" w:type="dxa"/>
            <w:gridSpan w:val="6"/>
            <w:tcBorders>
              <w:top w:val="single" w:sz="4" w:space="0" w:color="auto"/>
              <w:left w:val="single" w:sz="4" w:space="0" w:color="auto"/>
              <w:bottom w:val="single" w:sz="4" w:space="0" w:color="auto"/>
              <w:right w:val="nil"/>
            </w:tcBorders>
            <w:hideMark/>
          </w:tcPr>
          <w:p w:rsidR="00172E91" w:rsidRDefault="00172E91">
            <w:pPr>
              <w:pStyle w:val="a5"/>
              <w:spacing w:line="276" w:lineRule="auto"/>
              <w:jc w:val="center"/>
            </w:pPr>
            <w:r>
              <w:t>Из гр. 10 - имеют педагогический стаж работы, лет</w:t>
            </w:r>
          </w:p>
        </w:tc>
        <w:tc>
          <w:tcPr>
            <w:tcW w:w="1306"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Не имеют педагогического стажа работы</w:t>
            </w:r>
          </w:p>
        </w:tc>
      </w:tr>
      <w:tr w:rsidR="00172E91" w:rsidTr="00172E91">
        <w:tc>
          <w:tcPr>
            <w:tcW w:w="5232"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00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до 3</w:t>
            </w:r>
          </w:p>
        </w:tc>
        <w:tc>
          <w:tcPr>
            <w:tcW w:w="100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от 3 до 5</w:t>
            </w:r>
          </w:p>
        </w:tc>
        <w:tc>
          <w:tcPr>
            <w:tcW w:w="101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от 5 до 10</w:t>
            </w:r>
          </w:p>
        </w:tc>
        <w:tc>
          <w:tcPr>
            <w:tcW w:w="100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от 10 до 15</w:t>
            </w:r>
          </w:p>
        </w:tc>
        <w:tc>
          <w:tcPr>
            <w:tcW w:w="100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от 15 до 20</w:t>
            </w:r>
          </w:p>
        </w:tc>
        <w:tc>
          <w:tcPr>
            <w:tcW w:w="103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 и более</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5" w:name="sub_132111"/>
            <w:r>
              <w:lastRenderedPageBreak/>
              <w:t>1</w:t>
            </w:r>
            <w:bookmarkEnd w:id="445"/>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57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100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100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101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100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100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103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130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Численность работников - всего (сумма </w:t>
            </w:r>
            <w:hyperlink r:id="rId305" w:anchor="sub_113202" w:history="1">
              <w:r>
                <w:rPr>
                  <w:rStyle w:val="a8"/>
                  <w:rFonts w:ascii="Arial" w:hAnsi="Arial" w:cs="Arial"/>
                </w:rPr>
                <w:t>строк 02</w:t>
              </w:r>
            </w:hyperlink>
            <w:r>
              <w:t xml:space="preserve">, </w:t>
            </w:r>
            <w:hyperlink r:id="rId306" w:anchor="sub_113206" w:history="1">
              <w:r>
                <w:rPr>
                  <w:rStyle w:val="a8"/>
                  <w:rFonts w:ascii="Arial" w:hAnsi="Arial" w:cs="Arial"/>
                </w:rPr>
                <w:t>06</w:t>
              </w:r>
            </w:hyperlink>
            <w:r>
              <w:t xml:space="preserve">, </w:t>
            </w:r>
            <w:hyperlink r:id="rId307" w:anchor="sub_113221" w:history="1">
              <w:r>
                <w:rPr>
                  <w:rStyle w:val="a8"/>
                  <w:rFonts w:ascii="Arial" w:hAnsi="Arial" w:cs="Arial"/>
                </w:rPr>
                <w:t>21</w:t>
              </w:r>
            </w:hyperlink>
            <w:r>
              <w:t xml:space="preserve">, </w:t>
            </w:r>
            <w:hyperlink r:id="rId308" w:anchor="sub_113222" w:history="1">
              <w:r>
                <w:rPr>
                  <w:rStyle w:val="a8"/>
                  <w:rFonts w:ascii="Arial" w:hAnsi="Arial" w:cs="Arial"/>
                </w:rPr>
                <w:t>22</w:t>
              </w:r>
            </w:hyperlink>
            <w:r>
              <w:t>)</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6" w:name="sub_113201"/>
            <w:r>
              <w:t>01</w:t>
            </w:r>
            <w:bookmarkEnd w:id="446"/>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3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7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232"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руководящие работники - всего</w:t>
            </w:r>
          </w:p>
        </w:tc>
        <w:tc>
          <w:tcPr>
            <w:tcW w:w="831"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7" w:name="sub_113202"/>
            <w:r>
              <w:t>02</w:t>
            </w:r>
            <w:bookmarkEnd w:id="447"/>
          </w:p>
        </w:tc>
        <w:tc>
          <w:tcPr>
            <w:tcW w:w="157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3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7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232"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директор (начальник)</w:t>
            </w:r>
          </w:p>
        </w:tc>
        <w:tc>
          <w:tcPr>
            <w:tcW w:w="831"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8" w:name="sub_113203"/>
            <w:r>
              <w:t>03</w:t>
            </w:r>
            <w:bookmarkEnd w:id="448"/>
          </w:p>
        </w:tc>
        <w:tc>
          <w:tcPr>
            <w:tcW w:w="157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заместители директора (начальника)</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49" w:name="sub_113204"/>
            <w:r>
              <w:t>04</w:t>
            </w:r>
            <w:bookmarkEnd w:id="449"/>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руководитель филиала</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0" w:name="sub_113205"/>
            <w:r>
              <w:t>05</w:t>
            </w:r>
            <w:bookmarkEnd w:id="450"/>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педагогические работники - всего (сумма </w:t>
            </w:r>
            <w:hyperlink r:id="rId309" w:anchor="sub_113207" w:history="1">
              <w:r>
                <w:rPr>
                  <w:rStyle w:val="a8"/>
                  <w:rFonts w:ascii="Arial" w:hAnsi="Arial" w:cs="Arial"/>
                </w:rPr>
                <w:t>строк 07</w:t>
              </w:r>
            </w:hyperlink>
            <w:r>
              <w:t xml:space="preserve">, </w:t>
            </w:r>
            <w:hyperlink r:id="rId310" w:anchor="sub_113212" w:history="1">
              <w:r>
                <w:rPr>
                  <w:rStyle w:val="a8"/>
                  <w:rFonts w:ascii="Arial" w:hAnsi="Arial" w:cs="Arial"/>
                </w:rPr>
                <w:t>12-20</w:t>
              </w:r>
            </w:hyperlink>
            <w:r>
              <w:t>)</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1" w:name="sub_113206"/>
            <w:r>
              <w:t>06</w:t>
            </w:r>
            <w:bookmarkEnd w:id="451"/>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3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7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232"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преподаватели - всего (сумма </w:t>
            </w:r>
            <w:hyperlink r:id="rId311" w:anchor="sub_113208" w:history="1">
              <w:r>
                <w:rPr>
                  <w:rStyle w:val="a8"/>
                  <w:rFonts w:ascii="Arial" w:hAnsi="Arial" w:cs="Arial"/>
                </w:rPr>
                <w:t>строк 08-11</w:t>
              </w:r>
            </w:hyperlink>
            <w:r>
              <w:t>)</w:t>
            </w:r>
          </w:p>
        </w:tc>
        <w:tc>
          <w:tcPr>
            <w:tcW w:w="831"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2" w:name="sub_113207"/>
            <w:r>
              <w:t>07</w:t>
            </w:r>
            <w:bookmarkEnd w:id="452"/>
          </w:p>
        </w:tc>
        <w:tc>
          <w:tcPr>
            <w:tcW w:w="157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3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7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232"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общеобразовательных дисциплин</w:t>
            </w:r>
          </w:p>
        </w:tc>
        <w:tc>
          <w:tcPr>
            <w:tcW w:w="831"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3" w:name="sub_113208"/>
            <w:r>
              <w:t>08</w:t>
            </w:r>
            <w:bookmarkEnd w:id="453"/>
          </w:p>
        </w:tc>
        <w:tc>
          <w:tcPr>
            <w:tcW w:w="157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общего гуманитарного и социально-экономического учебного цикла</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4" w:name="sub_113209"/>
            <w:r>
              <w:t>09</w:t>
            </w:r>
            <w:bookmarkEnd w:id="454"/>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математического и общего естественно-научного учебного цикла</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5" w:name="sub_113210"/>
            <w:r>
              <w:t>10</w:t>
            </w:r>
            <w:bookmarkEnd w:id="455"/>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профессионального учебного цикла</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6" w:name="sub_113211"/>
            <w:r>
              <w:t>11</w:t>
            </w:r>
            <w:bookmarkEnd w:id="456"/>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мастера производственного обучения</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7" w:name="sub_113212"/>
            <w:r>
              <w:t>12</w:t>
            </w:r>
            <w:bookmarkEnd w:id="457"/>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социальные педагоги</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8" w:name="sub_113213"/>
            <w:r>
              <w:t>13</w:t>
            </w:r>
            <w:bookmarkEnd w:id="458"/>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педагоги-психологи</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59" w:name="sub_113214"/>
            <w:r>
              <w:t>14</w:t>
            </w:r>
            <w:bookmarkEnd w:id="459"/>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педагоги-организаторы</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0" w:name="sub_113215"/>
            <w:r>
              <w:t>15</w:t>
            </w:r>
            <w:bookmarkEnd w:id="460"/>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преподаватели-организаторы (основ безопасности жизнедеятельности, допризывной подготовки)</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1" w:name="sub_113216"/>
            <w:r>
              <w:t>16</w:t>
            </w:r>
            <w:bookmarkEnd w:id="461"/>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руководители физического воспитания</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2" w:name="sub_113217"/>
            <w:r>
              <w:t>17</w:t>
            </w:r>
            <w:bookmarkEnd w:id="462"/>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методисты</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3" w:name="sub_113218"/>
            <w:r>
              <w:t>18</w:t>
            </w:r>
            <w:bookmarkEnd w:id="463"/>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тьюторы</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4" w:name="sub_113219"/>
            <w:r>
              <w:t>19</w:t>
            </w:r>
            <w:bookmarkEnd w:id="464"/>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прочие</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5" w:name="sub_113220"/>
            <w:r>
              <w:t>20</w:t>
            </w:r>
            <w:bookmarkEnd w:id="465"/>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учебно-вспомогательный персонал</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6" w:name="sub_113221"/>
            <w:r>
              <w:t>21</w:t>
            </w:r>
            <w:bookmarkEnd w:id="466"/>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обслуживающий персонал</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7" w:name="sub_113222"/>
            <w:r>
              <w:t>22</w:t>
            </w:r>
            <w:bookmarkEnd w:id="467"/>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312" w:anchor="sub_113207" w:history="1">
              <w:r>
                <w:rPr>
                  <w:rStyle w:val="a8"/>
                  <w:rFonts w:ascii="Arial" w:hAnsi="Arial" w:cs="Arial"/>
                </w:rPr>
                <w:t>строки 07</w:t>
              </w:r>
            </w:hyperlink>
            <w:r>
              <w:t xml:space="preserve"> преподаватели, осуществляющие деятельность по реализации образовательных программ:</w:t>
            </w:r>
          </w:p>
        </w:tc>
        <w:tc>
          <w:tcPr>
            <w:tcW w:w="83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68" w:name="sub_113223"/>
            <w:r>
              <w:t>23</w:t>
            </w:r>
            <w:bookmarkEnd w:id="468"/>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подготовки специалистов среднего звена</w:t>
            </w:r>
          </w:p>
        </w:tc>
        <w:tc>
          <w:tcPr>
            <w:tcW w:w="831" w:type="dxa"/>
            <w:tcBorders>
              <w:top w:val="single" w:sz="4" w:space="0" w:color="auto"/>
              <w:left w:val="single" w:sz="4" w:space="0" w:color="auto"/>
              <w:bottom w:val="nil"/>
              <w:right w:val="single" w:sz="4" w:space="0" w:color="auto"/>
            </w:tcBorders>
            <w:hideMark/>
          </w:tcPr>
          <w:p w:rsidR="00172E91" w:rsidRDefault="00172E91">
            <w:pPr>
              <w:pStyle w:val="a5"/>
              <w:spacing w:line="276" w:lineRule="auto"/>
              <w:jc w:val="center"/>
            </w:pPr>
            <w:bookmarkStart w:id="469" w:name="sub_113224"/>
            <w:r>
              <w:t>24</w:t>
            </w:r>
            <w:bookmarkEnd w:id="469"/>
          </w:p>
        </w:tc>
        <w:tc>
          <w:tcPr>
            <w:tcW w:w="157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5232"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313" w:anchor="sub_113212" w:history="1">
              <w:r>
                <w:rPr>
                  <w:rStyle w:val="a8"/>
                  <w:rFonts w:ascii="Arial" w:hAnsi="Arial" w:cs="Arial"/>
                </w:rPr>
                <w:t>строки 12</w:t>
              </w:r>
            </w:hyperlink>
            <w:r>
              <w:t xml:space="preserve"> мастера производственного обучения, осуществляющие деятельность по реализации образовательных программ:</w:t>
            </w:r>
          </w:p>
        </w:tc>
        <w:tc>
          <w:tcPr>
            <w:tcW w:w="83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7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70" w:name="sub_113225"/>
            <w:r>
              <w:t>25</w:t>
            </w:r>
            <w:bookmarkEnd w:id="470"/>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5232"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3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71" w:name="sub_113226"/>
            <w:r>
              <w:t>26</w:t>
            </w:r>
            <w:bookmarkEnd w:id="471"/>
          </w:p>
        </w:tc>
        <w:tc>
          <w:tcPr>
            <w:tcW w:w="157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3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30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472" w:name="sub_1330"/>
      <w:r>
        <w:rPr>
          <w:rFonts w:eastAsiaTheme="minorEastAsia"/>
        </w:rPr>
        <w:t>3.3. Численность внешних совместителей и работающих по договорам гражданско-правового характера</w:t>
      </w:r>
    </w:p>
    <w:bookmarkEnd w:id="472"/>
    <w:p w:rsidR="00172E91" w:rsidRDefault="00172E91" w:rsidP="00172E91"/>
    <w:p w:rsidR="00172E91" w:rsidRDefault="00172E91" w:rsidP="00172E91">
      <w:pPr>
        <w:pStyle w:val="1"/>
        <w:rPr>
          <w:rFonts w:eastAsiaTheme="minorEastAsia"/>
        </w:rPr>
      </w:pPr>
      <w:bookmarkStart w:id="473" w:name="sub_1331"/>
      <w:r>
        <w:rPr>
          <w:rFonts w:eastAsiaTheme="minorEastAsia"/>
        </w:rPr>
        <w:t>3.3.1. Численность внешних совместителей</w:t>
      </w:r>
    </w:p>
    <w:bookmarkEnd w:id="473"/>
    <w:p w:rsidR="00172E91" w:rsidRDefault="00172E91" w:rsidP="00172E91"/>
    <w:p w:rsidR="00172E91" w:rsidRDefault="00172E91" w:rsidP="00172E91">
      <w:pPr>
        <w:ind w:firstLine="698"/>
        <w:jc w:val="right"/>
      </w:pPr>
      <w:r>
        <w:t xml:space="preserve">Код по ОКЕИ человек - </w:t>
      </w:r>
      <w:hyperlink r:id="rId314" w:history="1">
        <w:r>
          <w:rPr>
            <w:rStyle w:val="a8"/>
            <w:rFonts w:ascii="Arial" w:hAnsi="Arial" w:cs="Arial"/>
          </w:rPr>
          <w:t>792</w:t>
        </w:r>
      </w:hyperlink>
      <w:r>
        <w:t xml:space="preserve"> (в целых); единица - </w:t>
      </w:r>
      <w:hyperlink r:id="rId315" w:history="1">
        <w:r>
          <w:rPr>
            <w:rStyle w:val="a8"/>
            <w:rFonts w:ascii="Arial" w:hAnsi="Arial" w:cs="Arial"/>
          </w:rPr>
          <w:t>642</w:t>
        </w:r>
      </w:hyperlink>
      <w:r>
        <w:t xml:space="preserve"> (с одним десятичным знаком)</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840"/>
        <w:gridCol w:w="840"/>
        <w:gridCol w:w="840"/>
        <w:gridCol w:w="980"/>
        <w:gridCol w:w="700"/>
        <w:gridCol w:w="840"/>
        <w:gridCol w:w="700"/>
        <w:gridCol w:w="840"/>
        <w:gridCol w:w="700"/>
        <w:gridCol w:w="1120"/>
        <w:gridCol w:w="980"/>
        <w:gridCol w:w="1120"/>
        <w:gridCol w:w="840"/>
        <w:gridCol w:w="980"/>
      </w:tblGrid>
      <w:tr w:rsidR="00172E91" w:rsidTr="00172E91">
        <w:tc>
          <w:tcPr>
            <w:tcW w:w="26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w:t>
            </w:r>
            <w:r>
              <w:lastRenderedPageBreak/>
              <w:t>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Всего, </w:t>
            </w:r>
            <w:r>
              <w:lastRenderedPageBreak/>
              <w:t>человек</w:t>
            </w:r>
          </w:p>
        </w:tc>
        <w:tc>
          <w:tcPr>
            <w:tcW w:w="8820" w:type="dxa"/>
            <w:gridSpan w:val="10"/>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Из них (из гр. 3) имеют образование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гр. 3 </w:t>
            </w:r>
            <w:r>
              <w:lastRenderedPageBreak/>
              <w:t>женщины</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численность </w:t>
            </w:r>
            <w:r>
              <w:lastRenderedPageBreak/>
              <w:t>работников в пересчете на полную занятость, единиц</w:t>
            </w:r>
          </w:p>
        </w:tc>
      </w:tr>
      <w:tr w:rsidR="00172E91" w:rsidTr="00172E91">
        <w:tc>
          <w:tcPr>
            <w:tcW w:w="26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высш</w:t>
            </w:r>
            <w:r>
              <w:lastRenderedPageBreak/>
              <w:t>ее</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из них </w:t>
            </w:r>
            <w:r>
              <w:lastRenderedPageBreak/>
              <w:t>(гр. 4) педагогическое</w:t>
            </w:r>
          </w:p>
        </w:tc>
        <w:tc>
          <w:tcPr>
            <w:tcW w:w="3780" w:type="dxa"/>
            <w:gridSpan w:val="5"/>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Из гр. 4 имеют</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средне</w:t>
            </w:r>
            <w:r>
              <w:lastRenderedPageBreak/>
              <w:t>е профессиональное образование по программам подготовки специалистов среднего звена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из них </w:t>
            </w:r>
            <w:r>
              <w:lastRenderedPageBreak/>
              <w:t>(гр. 11) педагогическое</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средне</w:t>
            </w:r>
            <w:r>
              <w:lastRenderedPageBreak/>
              <w:t>е профессиональное образование по программам подготовки квалифицированных рабочих, служащих</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6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06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24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ученую степень</w:t>
            </w: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ученое звание</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6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06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доктора наук</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кандидата наук</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PhD</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профессора</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доцента</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74" w:name="sub_13311"/>
            <w:r>
              <w:t>1</w:t>
            </w:r>
            <w:bookmarkEnd w:id="474"/>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Численность работников - всего (сумма </w:t>
            </w:r>
            <w:hyperlink r:id="rId316" w:anchor="sub_133102" w:history="1">
              <w:r>
                <w:rPr>
                  <w:rStyle w:val="a8"/>
                  <w:rFonts w:ascii="Arial" w:hAnsi="Arial" w:cs="Arial"/>
                </w:rPr>
                <w:t>строк 02</w:t>
              </w:r>
            </w:hyperlink>
            <w:r>
              <w:t xml:space="preserve">, </w:t>
            </w:r>
            <w:hyperlink r:id="rId317" w:anchor="sub_133103" w:history="1">
              <w:r>
                <w:rPr>
                  <w:rStyle w:val="a8"/>
                  <w:rFonts w:ascii="Arial" w:hAnsi="Arial" w:cs="Arial"/>
                </w:rPr>
                <w:t>03</w:t>
              </w:r>
            </w:hyperlink>
            <w:r>
              <w:t xml:space="preserve">, </w:t>
            </w:r>
            <w:hyperlink r:id="rId318" w:anchor="sub_133114" w:history="1">
              <w:r>
                <w:rPr>
                  <w:rStyle w:val="a8"/>
                  <w:rFonts w:ascii="Arial" w:hAnsi="Arial" w:cs="Arial"/>
                </w:rPr>
                <w:t>14</w:t>
              </w:r>
            </w:hyperlink>
            <w:r>
              <w:t xml:space="preserve">, </w:t>
            </w:r>
            <w:hyperlink r:id="rId319" w:anchor="sub_133115" w:history="1">
              <w:r>
                <w:rPr>
                  <w:rStyle w:val="a8"/>
                  <w:rFonts w:ascii="Arial" w:hAnsi="Arial" w:cs="Arial"/>
                </w:rPr>
                <w:t>15</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75" w:name="sub_133101"/>
            <w:r>
              <w:t>01</w:t>
            </w:r>
            <w:bookmarkEnd w:id="475"/>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руководящие работники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76" w:name="sub_133102"/>
            <w:r>
              <w:t>02</w:t>
            </w:r>
            <w:bookmarkEnd w:id="476"/>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педагогические работники - всего </w:t>
            </w:r>
            <w:r>
              <w:lastRenderedPageBreak/>
              <w:t xml:space="preserve">(сумма </w:t>
            </w:r>
            <w:hyperlink r:id="rId320" w:anchor="sub_133104" w:history="1">
              <w:r>
                <w:rPr>
                  <w:rStyle w:val="a8"/>
                  <w:rFonts w:ascii="Arial" w:hAnsi="Arial" w:cs="Arial"/>
                </w:rPr>
                <w:t>строк 04-13</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77" w:name="sub_133103"/>
            <w:r>
              <w:lastRenderedPageBreak/>
              <w:t>03</w:t>
            </w:r>
            <w:bookmarkEnd w:id="477"/>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78" w:name="sub_133104"/>
            <w:r>
              <w:t>04</w:t>
            </w:r>
            <w:bookmarkEnd w:id="478"/>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мастера производственного обучения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79" w:name="sub_133105"/>
            <w:r>
              <w:t>05</w:t>
            </w:r>
            <w:bookmarkEnd w:id="479"/>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социальные педагоги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0" w:name="sub_133106"/>
            <w:r>
              <w:t>06</w:t>
            </w:r>
            <w:bookmarkEnd w:id="480"/>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педагоги-психологи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1" w:name="sub_133107"/>
            <w:r>
              <w:t>07</w:t>
            </w:r>
            <w:bookmarkEnd w:id="481"/>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педагоги-организаторы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2" w:name="sub_133108"/>
            <w:r>
              <w:t>08</w:t>
            </w:r>
            <w:bookmarkEnd w:id="482"/>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преподаватели-организаторы (основ безопасности жизнедеятельности, допризывной подготовки)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3" w:name="sub_133109"/>
            <w:r>
              <w:t>09</w:t>
            </w:r>
            <w:bookmarkEnd w:id="483"/>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руководители физического воспитания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4" w:name="sub_133110"/>
            <w:r>
              <w:t>10</w:t>
            </w:r>
            <w:bookmarkEnd w:id="484"/>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методисты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5" w:name="sub_133111"/>
            <w:r>
              <w:t>11</w:t>
            </w:r>
            <w:bookmarkEnd w:id="485"/>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тьюторы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6" w:name="sub_133112"/>
            <w:r>
              <w:t>12</w:t>
            </w:r>
            <w:bookmarkEnd w:id="486"/>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прочие</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7" w:name="sub_133113"/>
            <w:r>
              <w:t>13</w:t>
            </w:r>
            <w:bookmarkEnd w:id="487"/>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8" w:name="sub_133114"/>
            <w:r>
              <w:t>14</w:t>
            </w:r>
            <w:bookmarkEnd w:id="488"/>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обслуживающий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89" w:name="sub_133115"/>
            <w:r>
              <w:t>15</w:t>
            </w:r>
            <w:bookmarkEnd w:id="489"/>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 xml:space="preserve">Из </w:t>
            </w:r>
            <w:hyperlink r:id="rId321" w:anchor="sub_133104" w:history="1">
              <w:r>
                <w:rPr>
                  <w:rStyle w:val="a8"/>
                  <w:rFonts w:ascii="Arial" w:hAnsi="Arial" w:cs="Arial"/>
                </w:rPr>
                <w:t>строки 04</w:t>
              </w:r>
            </w:hyperlink>
            <w:r>
              <w:t xml:space="preserve"> преподаватели, осуществляющие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0" w:name="sub_133116"/>
            <w:r>
              <w:t>16</w:t>
            </w:r>
            <w:bookmarkEnd w:id="490"/>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1" w:name="sub_133117"/>
            <w:r>
              <w:t>17</w:t>
            </w:r>
            <w:bookmarkEnd w:id="491"/>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w:t>
            </w: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22" w:anchor="sub_133105" w:history="1">
              <w:r>
                <w:rPr>
                  <w:rStyle w:val="a8"/>
                  <w:rFonts w:ascii="Arial" w:hAnsi="Arial" w:cs="Arial"/>
                </w:rPr>
                <w:t>строки 05</w:t>
              </w:r>
            </w:hyperlink>
            <w:r>
              <w:t xml:space="preserve"> мастера производственного обучения, осуществляющие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2" w:name="sub_133118"/>
            <w:r>
              <w:t>18</w:t>
            </w:r>
            <w:bookmarkEnd w:id="492"/>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3" w:name="sub_133119"/>
            <w:r>
              <w:t>19</w:t>
            </w:r>
            <w:bookmarkEnd w:id="493"/>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 xml:space="preserve">Из общей численности преподавателей (из </w:t>
            </w:r>
            <w:hyperlink r:id="rId323" w:anchor="sub_133104" w:history="1">
              <w:r>
                <w:rPr>
                  <w:rStyle w:val="a8"/>
                  <w:rFonts w:ascii="Arial" w:hAnsi="Arial" w:cs="Arial"/>
                </w:rPr>
                <w:t>строки 04 графы 3</w:t>
              </w:r>
            </w:hyperlink>
            <w:r>
              <w:t>) - работники предприятий и организаций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4" w:name="sub_133120"/>
            <w:r>
              <w:t>20</w:t>
            </w:r>
            <w:bookmarkEnd w:id="494"/>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single" w:sz="4" w:space="0" w:color="auto"/>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 осуществляющие образовательную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5" w:name="sub_133121"/>
            <w:r>
              <w:t>21</w:t>
            </w:r>
            <w:bookmarkEnd w:id="495"/>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6" w:name="sub_133122"/>
            <w:r>
              <w:t>22</w:t>
            </w:r>
            <w:bookmarkEnd w:id="496"/>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324" w:anchor="sub_133120" w:history="1">
              <w:r>
                <w:rPr>
                  <w:rStyle w:val="a8"/>
                  <w:rFonts w:ascii="Arial" w:hAnsi="Arial" w:cs="Arial"/>
                </w:rPr>
                <w:t>строки 20</w:t>
              </w:r>
            </w:hyperlink>
            <w:r>
              <w:t xml:space="preserve"> - работники предприятий и организаций реального сектора экономики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7" w:name="sub_133123"/>
            <w:r>
              <w:t>23</w:t>
            </w:r>
            <w:bookmarkEnd w:id="497"/>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них осуществляющие </w:t>
            </w:r>
            <w:r>
              <w:lastRenderedPageBreak/>
              <w:t>образовательную деятельность по реализации образовательных программ:</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подготовки квалифицированных рабочих, служащих</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8" w:name="sub_133124"/>
            <w:r>
              <w:t>24</w:t>
            </w:r>
            <w:bookmarkEnd w:id="498"/>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499" w:name="sub_133125"/>
            <w:r>
              <w:t>25</w:t>
            </w:r>
            <w:bookmarkEnd w:id="499"/>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общей численности мастеров производственного обучения (из </w:t>
            </w:r>
            <w:hyperlink r:id="rId325" w:anchor="sub_133105" w:history="1">
              <w:r>
                <w:rPr>
                  <w:rStyle w:val="a8"/>
                  <w:rFonts w:ascii="Arial" w:hAnsi="Arial" w:cs="Arial"/>
                </w:rPr>
                <w:t>строки 05 графы 3</w:t>
              </w:r>
            </w:hyperlink>
            <w:r>
              <w:t>) - работники предприятий и организаций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00" w:name="sub_133126"/>
            <w:r>
              <w:t>26</w:t>
            </w:r>
            <w:bookmarkEnd w:id="500"/>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 осуществляющие образовательную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подготовки </w:t>
            </w:r>
            <w:r>
              <w:lastRenderedPageBreak/>
              <w:t>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01" w:name="sub_133127"/>
            <w:r>
              <w:lastRenderedPageBreak/>
              <w:t>27</w:t>
            </w:r>
            <w:bookmarkEnd w:id="501"/>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02" w:name="sub_133128"/>
            <w:r>
              <w:t>28</w:t>
            </w:r>
            <w:bookmarkEnd w:id="502"/>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Из </w:t>
            </w:r>
            <w:hyperlink r:id="rId326" w:anchor="sub_133126" w:history="1">
              <w:r>
                <w:rPr>
                  <w:rStyle w:val="a8"/>
                  <w:rFonts w:ascii="Arial" w:hAnsi="Arial" w:cs="Arial"/>
                </w:rPr>
                <w:t>строки 26</w:t>
              </w:r>
            </w:hyperlink>
            <w:r>
              <w:t xml:space="preserve"> - работники предприятий и организаций реального сектора экономики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03" w:name="sub_133129"/>
            <w:r>
              <w:t>29</w:t>
            </w:r>
            <w:bookmarkEnd w:id="503"/>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 осуществляющие образовательную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04" w:name="sub_133130"/>
            <w:r>
              <w:t>30</w:t>
            </w:r>
            <w:bookmarkEnd w:id="504"/>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r w:rsidR="00172E91" w:rsidTr="00172E91">
        <w:tc>
          <w:tcPr>
            <w:tcW w:w="266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05" w:name="sub_133131"/>
            <w:r>
              <w:t>31</w:t>
            </w:r>
            <w:bookmarkEnd w:id="505"/>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640" w:type="dxa"/>
            <w:gridSpan w:val="12"/>
            <w:tcBorders>
              <w:top w:val="nil"/>
              <w:left w:val="single" w:sz="4" w:space="0" w:color="auto"/>
              <w:bottom w:val="nil"/>
              <w:right w:val="nil"/>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18"/>
        <w:gridCol w:w="694"/>
        <w:gridCol w:w="889"/>
        <w:gridCol w:w="3450"/>
      </w:tblGrid>
      <w:tr w:rsidR="00172E91" w:rsidTr="00172E91">
        <w:tc>
          <w:tcPr>
            <w:tcW w:w="9918" w:type="dxa"/>
            <w:tcBorders>
              <w:top w:val="nil"/>
              <w:left w:val="nil"/>
              <w:bottom w:val="nil"/>
              <w:right w:val="nil"/>
            </w:tcBorders>
            <w:hideMark/>
          </w:tcPr>
          <w:p w:rsidR="00172E91" w:rsidRDefault="00172E91">
            <w:pPr>
              <w:pStyle w:val="a6"/>
              <w:spacing w:line="276" w:lineRule="auto"/>
            </w:pPr>
            <w:r>
              <w:rPr>
                <w:rStyle w:val="a7"/>
                <w:bCs/>
              </w:rPr>
              <w:t>Справка 9</w:t>
            </w:r>
            <w:r>
              <w:t>. Численность преподавателей, использующих в учебном процессе персональные компьютеры</w:t>
            </w:r>
          </w:p>
        </w:tc>
        <w:tc>
          <w:tcPr>
            <w:tcW w:w="694" w:type="dxa"/>
            <w:tcBorders>
              <w:top w:val="nil"/>
              <w:left w:val="nil"/>
              <w:bottom w:val="nil"/>
              <w:right w:val="nil"/>
            </w:tcBorders>
            <w:hideMark/>
          </w:tcPr>
          <w:p w:rsidR="00172E91" w:rsidRDefault="00172E91">
            <w:pPr>
              <w:pStyle w:val="a5"/>
              <w:spacing w:line="276" w:lineRule="auto"/>
              <w:jc w:val="center"/>
            </w:pPr>
            <w:bookmarkStart w:id="506" w:name="sub_133132"/>
            <w:r>
              <w:t>(32)</w:t>
            </w:r>
            <w:bookmarkEnd w:id="506"/>
          </w:p>
        </w:tc>
        <w:tc>
          <w:tcPr>
            <w:tcW w:w="889" w:type="dxa"/>
            <w:tcBorders>
              <w:top w:val="nil"/>
              <w:left w:val="nil"/>
              <w:bottom w:val="nil"/>
              <w:right w:val="nil"/>
            </w:tcBorders>
            <w:hideMark/>
          </w:tcPr>
          <w:p w:rsidR="00172E91" w:rsidRDefault="00172E91">
            <w:pPr>
              <w:pStyle w:val="a5"/>
              <w:spacing w:line="276" w:lineRule="auto"/>
              <w:jc w:val="center"/>
            </w:pPr>
            <w:r>
              <w:t>____</w:t>
            </w:r>
          </w:p>
        </w:tc>
        <w:tc>
          <w:tcPr>
            <w:tcW w:w="345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327" w:history="1">
              <w:r>
                <w:rPr>
                  <w:rStyle w:val="a8"/>
                  <w:rFonts w:ascii="Arial" w:hAnsi="Arial" w:cs="Arial"/>
                </w:rPr>
                <w:t>792</w:t>
              </w:r>
            </w:hyperlink>
            <w:r>
              <w:t>)</w:t>
            </w:r>
          </w:p>
        </w:tc>
      </w:tr>
      <w:tr w:rsidR="00172E91" w:rsidTr="00172E91">
        <w:tc>
          <w:tcPr>
            <w:tcW w:w="9918" w:type="dxa"/>
            <w:tcBorders>
              <w:top w:val="nil"/>
              <w:left w:val="nil"/>
              <w:bottom w:val="nil"/>
              <w:right w:val="nil"/>
            </w:tcBorders>
            <w:hideMark/>
          </w:tcPr>
          <w:p w:rsidR="00172E91" w:rsidRDefault="00172E91">
            <w:pPr>
              <w:pStyle w:val="a6"/>
              <w:spacing w:line="276" w:lineRule="auto"/>
            </w:pPr>
            <w:r>
              <w:t>из них реализующие образовательные программы:</w:t>
            </w:r>
          </w:p>
        </w:tc>
        <w:tc>
          <w:tcPr>
            <w:tcW w:w="694" w:type="dxa"/>
            <w:tcBorders>
              <w:top w:val="nil"/>
              <w:left w:val="nil"/>
              <w:bottom w:val="nil"/>
              <w:right w:val="nil"/>
            </w:tcBorders>
          </w:tcPr>
          <w:p w:rsidR="00172E91" w:rsidRDefault="00172E91">
            <w:pPr>
              <w:pStyle w:val="a5"/>
              <w:spacing w:line="276" w:lineRule="auto"/>
            </w:pPr>
          </w:p>
        </w:tc>
        <w:tc>
          <w:tcPr>
            <w:tcW w:w="889" w:type="dxa"/>
            <w:tcBorders>
              <w:top w:val="nil"/>
              <w:left w:val="nil"/>
              <w:bottom w:val="nil"/>
              <w:right w:val="nil"/>
            </w:tcBorders>
          </w:tcPr>
          <w:p w:rsidR="00172E91" w:rsidRDefault="00172E91">
            <w:pPr>
              <w:pStyle w:val="a5"/>
              <w:spacing w:line="276" w:lineRule="auto"/>
            </w:pPr>
          </w:p>
        </w:tc>
        <w:tc>
          <w:tcPr>
            <w:tcW w:w="3450" w:type="dxa"/>
            <w:tcBorders>
              <w:top w:val="nil"/>
              <w:left w:val="nil"/>
              <w:bottom w:val="nil"/>
              <w:right w:val="nil"/>
            </w:tcBorders>
          </w:tcPr>
          <w:p w:rsidR="00172E91" w:rsidRDefault="00172E91">
            <w:pPr>
              <w:pStyle w:val="a5"/>
              <w:spacing w:line="276" w:lineRule="auto"/>
            </w:pPr>
          </w:p>
        </w:tc>
      </w:tr>
      <w:tr w:rsidR="00172E91" w:rsidTr="00172E91">
        <w:tc>
          <w:tcPr>
            <w:tcW w:w="9918" w:type="dxa"/>
            <w:tcBorders>
              <w:top w:val="nil"/>
              <w:left w:val="nil"/>
              <w:bottom w:val="nil"/>
              <w:right w:val="nil"/>
            </w:tcBorders>
            <w:hideMark/>
          </w:tcPr>
          <w:p w:rsidR="00172E91" w:rsidRDefault="00172E91">
            <w:pPr>
              <w:pStyle w:val="a6"/>
              <w:spacing w:line="276" w:lineRule="auto"/>
            </w:pPr>
            <w:r>
              <w:lastRenderedPageBreak/>
              <w:t>подготовки квалифицированных рабочих, служащих</w:t>
            </w:r>
          </w:p>
        </w:tc>
        <w:tc>
          <w:tcPr>
            <w:tcW w:w="694" w:type="dxa"/>
            <w:tcBorders>
              <w:top w:val="nil"/>
              <w:left w:val="nil"/>
              <w:bottom w:val="nil"/>
              <w:right w:val="nil"/>
            </w:tcBorders>
            <w:hideMark/>
          </w:tcPr>
          <w:p w:rsidR="00172E91" w:rsidRDefault="00172E91">
            <w:pPr>
              <w:pStyle w:val="a5"/>
              <w:spacing w:line="276" w:lineRule="auto"/>
              <w:jc w:val="center"/>
            </w:pPr>
            <w:bookmarkStart w:id="507" w:name="sub_133133"/>
            <w:r>
              <w:t>(33)</w:t>
            </w:r>
            <w:bookmarkEnd w:id="507"/>
          </w:p>
        </w:tc>
        <w:tc>
          <w:tcPr>
            <w:tcW w:w="889" w:type="dxa"/>
            <w:tcBorders>
              <w:top w:val="nil"/>
              <w:left w:val="nil"/>
              <w:bottom w:val="nil"/>
              <w:right w:val="nil"/>
            </w:tcBorders>
            <w:hideMark/>
          </w:tcPr>
          <w:p w:rsidR="00172E91" w:rsidRDefault="00172E91">
            <w:pPr>
              <w:pStyle w:val="a5"/>
              <w:spacing w:line="276" w:lineRule="auto"/>
              <w:jc w:val="center"/>
            </w:pPr>
            <w:r>
              <w:t>____</w:t>
            </w:r>
          </w:p>
        </w:tc>
        <w:tc>
          <w:tcPr>
            <w:tcW w:w="345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328" w:history="1">
              <w:r>
                <w:rPr>
                  <w:rStyle w:val="a8"/>
                  <w:rFonts w:ascii="Arial" w:hAnsi="Arial" w:cs="Arial"/>
                </w:rPr>
                <w:t>792</w:t>
              </w:r>
            </w:hyperlink>
            <w:r>
              <w:t>)</w:t>
            </w:r>
          </w:p>
        </w:tc>
      </w:tr>
      <w:tr w:rsidR="00172E91" w:rsidTr="00172E91">
        <w:tc>
          <w:tcPr>
            <w:tcW w:w="9918" w:type="dxa"/>
            <w:tcBorders>
              <w:top w:val="nil"/>
              <w:left w:val="nil"/>
              <w:bottom w:val="nil"/>
              <w:right w:val="nil"/>
            </w:tcBorders>
            <w:hideMark/>
          </w:tcPr>
          <w:p w:rsidR="00172E91" w:rsidRDefault="00172E91">
            <w:pPr>
              <w:pStyle w:val="a6"/>
              <w:spacing w:line="276" w:lineRule="auto"/>
            </w:pPr>
            <w:r>
              <w:t>подготовки специалистов среднего звена</w:t>
            </w:r>
          </w:p>
        </w:tc>
        <w:tc>
          <w:tcPr>
            <w:tcW w:w="694" w:type="dxa"/>
            <w:tcBorders>
              <w:top w:val="nil"/>
              <w:left w:val="nil"/>
              <w:bottom w:val="nil"/>
              <w:right w:val="nil"/>
            </w:tcBorders>
            <w:hideMark/>
          </w:tcPr>
          <w:p w:rsidR="00172E91" w:rsidRDefault="00172E91">
            <w:pPr>
              <w:pStyle w:val="a5"/>
              <w:spacing w:line="276" w:lineRule="auto"/>
              <w:jc w:val="center"/>
            </w:pPr>
            <w:bookmarkStart w:id="508" w:name="sub_133134"/>
            <w:r>
              <w:t>(34)</w:t>
            </w:r>
            <w:bookmarkEnd w:id="508"/>
          </w:p>
        </w:tc>
        <w:tc>
          <w:tcPr>
            <w:tcW w:w="889" w:type="dxa"/>
            <w:tcBorders>
              <w:top w:val="nil"/>
              <w:left w:val="nil"/>
              <w:bottom w:val="nil"/>
              <w:right w:val="nil"/>
            </w:tcBorders>
            <w:hideMark/>
          </w:tcPr>
          <w:p w:rsidR="00172E91" w:rsidRDefault="00172E91">
            <w:pPr>
              <w:pStyle w:val="a5"/>
              <w:spacing w:line="276" w:lineRule="auto"/>
              <w:jc w:val="center"/>
            </w:pPr>
            <w:r>
              <w:t>____</w:t>
            </w:r>
          </w:p>
        </w:tc>
        <w:tc>
          <w:tcPr>
            <w:tcW w:w="3450"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329" w:history="1">
              <w:r>
                <w:rPr>
                  <w:rStyle w:val="a8"/>
                  <w:rFonts w:ascii="Arial" w:hAnsi="Arial" w:cs="Arial"/>
                </w:rPr>
                <w:t>792</w:t>
              </w:r>
            </w:hyperlink>
            <w:r>
              <w:t>)</w:t>
            </w:r>
          </w:p>
        </w:tc>
      </w:tr>
    </w:tbl>
    <w:p w:rsidR="00172E91" w:rsidRDefault="00172E91" w:rsidP="00172E91"/>
    <w:p w:rsidR="00172E91" w:rsidRDefault="00172E91" w:rsidP="00172E91">
      <w:pPr>
        <w:pStyle w:val="1"/>
        <w:rPr>
          <w:rFonts w:eastAsiaTheme="minorEastAsia"/>
        </w:rPr>
      </w:pPr>
      <w:bookmarkStart w:id="509" w:name="sub_1332"/>
      <w:r>
        <w:rPr>
          <w:rFonts w:eastAsiaTheme="minorEastAsia"/>
        </w:rPr>
        <w:t>3.3.2. Численность работников, выполняющих работы по договорам гражданско-правового характера</w:t>
      </w:r>
    </w:p>
    <w:bookmarkEnd w:id="509"/>
    <w:p w:rsidR="00172E91" w:rsidRDefault="00172E91" w:rsidP="00172E91"/>
    <w:p w:rsidR="00172E91" w:rsidRDefault="00172E91" w:rsidP="00172E91">
      <w:pPr>
        <w:ind w:firstLine="698"/>
        <w:jc w:val="right"/>
      </w:pPr>
      <w:r>
        <w:t xml:space="preserve">Код по ОКЕИ человек - </w:t>
      </w:r>
      <w:hyperlink r:id="rId330"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021"/>
        <w:gridCol w:w="1138"/>
        <w:gridCol w:w="5845"/>
      </w:tblGrid>
      <w:tr w:rsidR="00172E91" w:rsidTr="00172E91">
        <w:tc>
          <w:tcPr>
            <w:tcW w:w="802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113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 строки</w:t>
            </w:r>
          </w:p>
        </w:tc>
        <w:tc>
          <w:tcPr>
            <w:tcW w:w="58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r>
      <w:tr w:rsidR="00172E91" w:rsidTr="00172E91">
        <w:tc>
          <w:tcPr>
            <w:tcW w:w="802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0" w:name="sub_13321"/>
            <w:r>
              <w:t>1</w:t>
            </w:r>
            <w:bookmarkEnd w:id="510"/>
          </w:p>
        </w:tc>
        <w:tc>
          <w:tcPr>
            <w:tcW w:w="113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58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r>
      <w:tr w:rsidR="00172E91" w:rsidTr="00172E91">
        <w:tc>
          <w:tcPr>
            <w:tcW w:w="802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Численность работников, выполняющих работы по договорам гражданско-правового характера - всего</w:t>
            </w:r>
          </w:p>
        </w:tc>
        <w:tc>
          <w:tcPr>
            <w:tcW w:w="113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1" w:name="sub_133201"/>
            <w:r>
              <w:t>01</w:t>
            </w:r>
            <w:bookmarkEnd w:id="511"/>
          </w:p>
        </w:tc>
        <w:tc>
          <w:tcPr>
            <w:tcW w:w="58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021"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 осуществляющие образовательную деятельность по реализации образовательных программ</w:t>
            </w:r>
          </w:p>
        </w:tc>
        <w:tc>
          <w:tcPr>
            <w:tcW w:w="113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58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8021"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1138"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2" w:name="sub_133202"/>
            <w:r>
              <w:t>02</w:t>
            </w:r>
            <w:bookmarkEnd w:id="512"/>
          </w:p>
        </w:tc>
        <w:tc>
          <w:tcPr>
            <w:tcW w:w="58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8021"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113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3" w:name="sub_133203"/>
            <w:r>
              <w:t>03</w:t>
            </w:r>
            <w:bookmarkEnd w:id="513"/>
          </w:p>
        </w:tc>
        <w:tc>
          <w:tcPr>
            <w:tcW w:w="58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514" w:name="sub_1340"/>
      <w:r>
        <w:rPr>
          <w:rFonts w:eastAsiaTheme="minorEastAsia"/>
        </w:rPr>
        <w:t>3.4. Сведения о повышении квалификации и (или) профессиональной переподготовке персонала</w:t>
      </w:r>
      <w:r>
        <w:rPr>
          <w:rFonts w:eastAsiaTheme="minorEastAsia"/>
        </w:rPr>
        <w:br/>
        <w:t>(без внешних совместителей и работающих по договорам гражданско-правового характера)</w:t>
      </w:r>
    </w:p>
    <w:bookmarkEnd w:id="514"/>
    <w:p w:rsidR="00172E91" w:rsidRDefault="00172E91" w:rsidP="00172E91"/>
    <w:p w:rsidR="00172E91" w:rsidRDefault="00172E91" w:rsidP="00172E91">
      <w:pPr>
        <w:ind w:firstLine="698"/>
        <w:jc w:val="right"/>
      </w:pPr>
      <w:r>
        <w:t xml:space="preserve">Код по ОКЕИ: человек - </w:t>
      </w:r>
      <w:hyperlink r:id="rId331"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40"/>
        <w:gridCol w:w="840"/>
        <w:gridCol w:w="700"/>
        <w:gridCol w:w="980"/>
        <w:gridCol w:w="840"/>
        <w:gridCol w:w="980"/>
        <w:gridCol w:w="700"/>
        <w:gridCol w:w="980"/>
        <w:gridCol w:w="980"/>
        <w:gridCol w:w="980"/>
        <w:gridCol w:w="980"/>
        <w:gridCol w:w="980"/>
        <w:gridCol w:w="840"/>
        <w:gridCol w:w="980"/>
        <w:gridCol w:w="980"/>
      </w:tblGrid>
      <w:tr w:rsidR="00172E91" w:rsidTr="00172E91">
        <w:tc>
          <w:tcPr>
            <w:tcW w:w="22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5460"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графы 3 прошли за последние три года:</w:t>
            </w:r>
          </w:p>
        </w:tc>
        <w:tc>
          <w:tcPr>
            <w:tcW w:w="5740" w:type="dxa"/>
            <w:gridSpan w:val="6"/>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граф 4-9 прошли в предыдущем учебном году:</w:t>
            </w:r>
          </w:p>
        </w:tc>
      </w:tr>
      <w:tr w:rsidR="00172E91" w:rsidTr="00172E91">
        <w:tc>
          <w:tcPr>
            <w:tcW w:w="22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повышение квали</w:t>
            </w:r>
            <w:r>
              <w:lastRenderedPageBreak/>
              <w:t>фикации и (или) профессиональную переподготовку</w:t>
            </w:r>
          </w:p>
        </w:tc>
        <w:tc>
          <w:tcPr>
            <w:tcW w:w="252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из них:</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них (из гр. 7) в </w:t>
            </w:r>
            <w:r>
              <w:lastRenderedPageBreak/>
              <w:t>организациях и предприятиях реального сектора экономики</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в том числе (из </w:t>
            </w:r>
            <w:r>
              <w:lastRenderedPageBreak/>
              <w:t>гр. 8) в профильных организациях и предприятиях</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повышение квали</w:t>
            </w:r>
            <w:r>
              <w:lastRenderedPageBreak/>
              <w:t>фикации и (или) профессиональную переподготовку (из гр. 4)</w:t>
            </w:r>
          </w:p>
        </w:tc>
        <w:tc>
          <w:tcPr>
            <w:tcW w:w="280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из них</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из них (из гр. 7) в </w:t>
            </w:r>
            <w:r>
              <w:lastRenderedPageBreak/>
              <w:t>организациях и предприятиях реального сектора экономики</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 xml:space="preserve">в том числе (из </w:t>
            </w:r>
            <w:r>
              <w:lastRenderedPageBreak/>
              <w:t>гр. 9) в профильных организациях и предприятиях</w:t>
            </w:r>
          </w:p>
        </w:tc>
      </w:tr>
      <w:tr w:rsidR="00172E91" w:rsidTr="00172E91">
        <w:tc>
          <w:tcPr>
            <w:tcW w:w="22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проф</w:t>
            </w:r>
            <w:r>
              <w:lastRenderedPageBreak/>
              <w:t>илю педагогической деятельности</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по испол</w:t>
            </w:r>
            <w:r>
              <w:lastRenderedPageBreak/>
              <w:t>ьзованию информационных и коммуникационных технологий</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 фор</w:t>
            </w:r>
            <w:r>
              <w:lastRenderedPageBreak/>
              <w:t>ме стажировки</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по профи</w:t>
            </w:r>
            <w:r>
              <w:lastRenderedPageBreak/>
              <w:t>лю педагогической деятельности (из гр. 5)</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по испол</w:t>
            </w:r>
            <w:r>
              <w:lastRenderedPageBreak/>
              <w:t>ьзованию информационных и коммуникационных технологий (из гр. 6)</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 фор</w:t>
            </w:r>
            <w:r>
              <w:lastRenderedPageBreak/>
              <w:t>ме стажировки (из гр. 7)</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5" w:name="sub_1341"/>
            <w:r>
              <w:lastRenderedPageBreak/>
              <w:t>1</w:t>
            </w:r>
            <w:bookmarkEnd w:id="515"/>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Руководящие работники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6" w:name="sub_13401"/>
            <w:r>
              <w:t>01</w:t>
            </w:r>
            <w:bookmarkEnd w:id="516"/>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2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2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директор (начальник)</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7" w:name="sub_13402"/>
            <w:r>
              <w:t>02</w:t>
            </w:r>
            <w:bookmarkEnd w:id="517"/>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заместители директора (начальника)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8" w:name="sub_13403"/>
            <w:r>
              <w:t>03</w:t>
            </w:r>
            <w:bookmarkEnd w:id="518"/>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руководитель филиала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19" w:name="sub_13404"/>
            <w:r>
              <w:t>04</w:t>
            </w:r>
            <w:bookmarkEnd w:id="519"/>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x</w:t>
            </w: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Педагогические работники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0" w:name="sub_13405"/>
            <w:r>
              <w:t>05</w:t>
            </w:r>
            <w:bookmarkEnd w:id="520"/>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1" w:name="sub_13406"/>
            <w:r>
              <w:t>06</w:t>
            </w:r>
            <w:bookmarkEnd w:id="521"/>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мастера производственного обучения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2" w:name="sub_13407"/>
            <w:r>
              <w:t>07</w:t>
            </w:r>
            <w:bookmarkEnd w:id="522"/>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3" w:name="sub_13408"/>
            <w:r>
              <w:t>08</w:t>
            </w:r>
            <w:bookmarkEnd w:id="523"/>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32" w:anchor="sub_13406" w:history="1">
              <w:r>
                <w:rPr>
                  <w:rStyle w:val="a8"/>
                  <w:rFonts w:ascii="Arial" w:hAnsi="Arial" w:cs="Arial"/>
                </w:rPr>
                <w:t>строки 06</w:t>
              </w:r>
            </w:hyperlink>
            <w:r>
              <w:t xml:space="preserve"> - преподаватели, осуществляющие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2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4" w:name="sub_13409"/>
            <w:r>
              <w:t>09</w:t>
            </w:r>
            <w:bookmarkEnd w:id="524"/>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5" w:name="sub_13410"/>
            <w:r>
              <w:t>10</w:t>
            </w:r>
            <w:bookmarkEnd w:id="525"/>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33" w:anchor="sub_13407" w:history="1">
              <w:r>
                <w:rPr>
                  <w:rStyle w:val="a8"/>
                  <w:rFonts w:ascii="Arial" w:hAnsi="Arial" w:cs="Arial"/>
                </w:rPr>
                <w:t>строки 07</w:t>
              </w:r>
            </w:hyperlink>
            <w:r>
              <w:t xml:space="preserve"> - мастера производственного обучения, осуществляющие деятельность по реализации образовательных </w:t>
            </w:r>
            <w:r>
              <w:lastRenderedPageBreak/>
              <w:t>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24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6" w:name="sub_13411"/>
            <w:r>
              <w:t>11</w:t>
            </w:r>
            <w:bookmarkEnd w:id="526"/>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4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7" w:name="sub_13412"/>
            <w:r>
              <w:t>12</w:t>
            </w:r>
            <w:bookmarkEnd w:id="527"/>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pPr>
        <w:pStyle w:val="1"/>
        <w:rPr>
          <w:rFonts w:eastAsiaTheme="minorEastAsia"/>
        </w:rPr>
      </w:pPr>
      <w:bookmarkStart w:id="528" w:name="sub_1350"/>
      <w:r>
        <w:rPr>
          <w:rFonts w:eastAsiaTheme="minorEastAsia"/>
        </w:rPr>
        <w:t>3.5. Сведения об иностранных работниках</w:t>
      </w:r>
      <w:r>
        <w:rPr>
          <w:rFonts w:eastAsiaTheme="minorEastAsia"/>
        </w:rPr>
        <w:br/>
        <w:t>(заполняется с периодичностью 1 раз в 3 года, очередной отчет - за 2020/2021 учебный год)</w:t>
      </w:r>
    </w:p>
    <w:bookmarkEnd w:id="528"/>
    <w:p w:rsidR="00172E91" w:rsidRDefault="00172E91" w:rsidP="00172E91"/>
    <w:p w:rsidR="00172E91" w:rsidRDefault="00172E91" w:rsidP="00172E91">
      <w:pPr>
        <w:ind w:firstLine="698"/>
        <w:jc w:val="right"/>
      </w:pPr>
      <w:r>
        <w:t xml:space="preserve">Коды по ОКЕИ: человек - </w:t>
      </w:r>
      <w:hyperlink r:id="rId334" w:history="1">
        <w:r>
          <w:rPr>
            <w:rStyle w:val="a8"/>
            <w:rFonts w:ascii="Arial" w:hAnsi="Arial" w:cs="Arial"/>
          </w:rPr>
          <w:t>792</w:t>
        </w:r>
      </w:hyperlink>
      <w:r>
        <w:t xml:space="preserve"> (в целых), единица - </w:t>
      </w:r>
      <w:hyperlink r:id="rId335" w:history="1">
        <w:r>
          <w:rPr>
            <w:rStyle w:val="a8"/>
            <w:rFonts w:ascii="Arial" w:hAnsi="Arial" w:cs="Arial"/>
          </w:rPr>
          <w:t>642</w:t>
        </w:r>
      </w:hyperlink>
      <w:r>
        <w:t xml:space="preserve"> (с одним десятичным знаком)</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80"/>
        <w:gridCol w:w="840"/>
        <w:gridCol w:w="1680"/>
        <w:gridCol w:w="1260"/>
        <w:gridCol w:w="1260"/>
        <w:gridCol w:w="1540"/>
        <w:gridCol w:w="1540"/>
        <w:gridCol w:w="1260"/>
        <w:gridCol w:w="1400"/>
        <w:gridCol w:w="1120"/>
      </w:tblGrid>
      <w:tr w:rsidR="00172E91" w:rsidTr="00172E91">
        <w:tc>
          <w:tcPr>
            <w:tcW w:w="30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6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иностранных работников без внешних совместителей и работающих по договорам гражданско-правового характера, человек</w:t>
            </w:r>
          </w:p>
        </w:tc>
        <w:tc>
          <w:tcPr>
            <w:tcW w:w="252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граждане:</w:t>
            </w:r>
          </w:p>
        </w:tc>
        <w:tc>
          <w:tcPr>
            <w:tcW w:w="15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иностранных работников, работающих на условиях внешнего совместительства, человек</w:t>
            </w:r>
          </w:p>
        </w:tc>
        <w:tc>
          <w:tcPr>
            <w:tcW w:w="280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граждане:</w:t>
            </w:r>
          </w:p>
        </w:tc>
        <w:tc>
          <w:tcPr>
            <w:tcW w:w="2520" w:type="dxa"/>
            <w:gridSpan w:val="2"/>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иностранных работников, в пересчете на полную занятость, единиц</w:t>
            </w:r>
          </w:p>
        </w:tc>
      </w:tr>
      <w:tr w:rsidR="00172E91" w:rsidTr="00172E91">
        <w:trPr>
          <w:trHeight w:val="276"/>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государств - участников СНГ</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стран Европейского Союза и США</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государств - участников СНГ</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стран Европейского Союза и США</w:t>
            </w:r>
          </w:p>
        </w:tc>
        <w:tc>
          <w:tcPr>
            <w:tcW w:w="3640" w:type="dxa"/>
            <w:gridSpan w:val="2"/>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30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 xml:space="preserve">без внешних совместителей и работающих по договорам </w:t>
            </w:r>
            <w:r>
              <w:lastRenderedPageBreak/>
              <w:t>гражданско-правового характера</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lastRenderedPageBreak/>
              <w:t>внешние совместители</w:t>
            </w:r>
          </w:p>
        </w:tc>
      </w:tr>
      <w:tr w:rsidR="00172E91" w:rsidTr="00172E91">
        <w:tc>
          <w:tcPr>
            <w:tcW w:w="30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29" w:name="sub_1351"/>
            <w:r>
              <w:lastRenderedPageBreak/>
              <w:t>1</w:t>
            </w:r>
            <w:bookmarkEnd w:id="529"/>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6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5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15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11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r>
      <w:tr w:rsidR="00172E91" w:rsidTr="00172E91">
        <w:tc>
          <w:tcPr>
            <w:tcW w:w="30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Педагогические работники - всего</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30" w:name="sub_13501"/>
            <w:r>
              <w:t>01</w:t>
            </w:r>
            <w:bookmarkEnd w:id="530"/>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31" w:name="sub_13502"/>
            <w:r>
              <w:t>02</w:t>
            </w:r>
            <w:bookmarkEnd w:id="531"/>
          </w:p>
        </w:tc>
        <w:tc>
          <w:tcPr>
            <w:tcW w:w="16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мастера производственного обучения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32" w:name="sub_13503"/>
            <w:r>
              <w:t>03</w:t>
            </w:r>
            <w:bookmarkEnd w:id="532"/>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33" w:name="sub_13504"/>
            <w:r>
              <w:t>04</w:t>
            </w:r>
            <w:bookmarkEnd w:id="533"/>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36" w:anchor="sub_13502" w:history="1">
              <w:r>
                <w:rPr>
                  <w:rStyle w:val="a8"/>
                  <w:rFonts w:ascii="Arial" w:hAnsi="Arial" w:cs="Arial"/>
                </w:rPr>
                <w:t>строки 02</w:t>
              </w:r>
            </w:hyperlink>
            <w:r>
              <w:t xml:space="preserve"> - преподаватели, осуществляющие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34" w:name="sub_13505"/>
            <w:r>
              <w:t>05</w:t>
            </w:r>
            <w:bookmarkEnd w:id="534"/>
          </w:p>
        </w:tc>
        <w:tc>
          <w:tcPr>
            <w:tcW w:w="16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35" w:name="sub_13506"/>
            <w:r>
              <w:t>06</w:t>
            </w:r>
            <w:bookmarkEnd w:id="535"/>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8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37" w:anchor="sub_13503" w:history="1">
              <w:r>
                <w:rPr>
                  <w:rStyle w:val="a8"/>
                  <w:rFonts w:ascii="Arial" w:hAnsi="Arial" w:cs="Arial"/>
                </w:rPr>
                <w:t>строки 03</w:t>
              </w:r>
            </w:hyperlink>
            <w:r>
              <w:t xml:space="preserve"> - мастера </w:t>
            </w:r>
            <w:r>
              <w:lastRenderedPageBreak/>
              <w:t>производственного обучения, осуществляющие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6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8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36" w:name="sub_13507"/>
            <w:r>
              <w:t>07</w:t>
            </w:r>
            <w:bookmarkEnd w:id="536"/>
          </w:p>
        </w:tc>
        <w:tc>
          <w:tcPr>
            <w:tcW w:w="16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8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37" w:name="sub_13508"/>
            <w:r>
              <w:t>08</w:t>
            </w:r>
            <w:bookmarkEnd w:id="537"/>
          </w:p>
        </w:tc>
        <w:tc>
          <w:tcPr>
            <w:tcW w:w="16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12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65"/>
        <w:gridCol w:w="6954"/>
        <w:gridCol w:w="770"/>
        <w:gridCol w:w="954"/>
        <w:gridCol w:w="4709"/>
      </w:tblGrid>
      <w:tr w:rsidR="00172E91" w:rsidTr="00172E91">
        <w:tc>
          <w:tcPr>
            <w:tcW w:w="8519" w:type="dxa"/>
            <w:gridSpan w:val="2"/>
            <w:tcBorders>
              <w:top w:val="nil"/>
              <w:left w:val="nil"/>
              <w:bottom w:val="nil"/>
              <w:right w:val="nil"/>
            </w:tcBorders>
            <w:hideMark/>
          </w:tcPr>
          <w:p w:rsidR="00172E91" w:rsidRDefault="00172E91">
            <w:pPr>
              <w:pStyle w:val="a6"/>
              <w:spacing w:line="276" w:lineRule="auto"/>
            </w:pPr>
            <w:r>
              <w:rPr>
                <w:rStyle w:val="a7"/>
                <w:bCs/>
              </w:rPr>
              <w:t>Справка 10</w:t>
            </w:r>
            <w:r>
              <w:t>.</w:t>
            </w:r>
          </w:p>
        </w:tc>
        <w:tc>
          <w:tcPr>
            <w:tcW w:w="770" w:type="dxa"/>
            <w:tcBorders>
              <w:top w:val="nil"/>
              <w:left w:val="nil"/>
              <w:bottom w:val="nil"/>
              <w:right w:val="nil"/>
            </w:tcBorders>
          </w:tcPr>
          <w:p w:rsidR="00172E91" w:rsidRDefault="00172E91">
            <w:pPr>
              <w:pStyle w:val="a5"/>
              <w:spacing w:line="276" w:lineRule="auto"/>
            </w:pPr>
          </w:p>
        </w:tc>
        <w:tc>
          <w:tcPr>
            <w:tcW w:w="954" w:type="dxa"/>
            <w:tcBorders>
              <w:top w:val="nil"/>
              <w:left w:val="nil"/>
              <w:bottom w:val="nil"/>
              <w:right w:val="nil"/>
            </w:tcBorders>
          </w:tcPr>
          <w:p w:rsidR="00172E91" w:rsidRDefault="00172E91">
            <w:pPr>
              <w:pStyle w:val="a5"/>
              <w:spacing w:line="276" w:lineRule="auto"/>
            </w:pPr>
          </w:p>
        </w:tc>
        <w:tc>
          <w:tcPr>
            <w:tcW w:w="4709" w:type="dxa"/>
            <w:tcBorders>
              <w:top w:val="nil"/>
              <w:left w:val="nil"/>
              <w:bottom w:val="nil"/>
              <w:right w:val="nil"/>
            </w:tcBorders>
          </w:tcPr>
          <w:p w:rsidR="00172E91" w:rsidRDefault="00172E91">
            <w:pPr>
              <w:pStyle w:val="a5"/>
              <w:spacing w:line="276" w:lineRule="auto"/>
            </w:pPr>
          </w:p>
        </w:tc>
      </w:tr>
      <w:tr w:rsidR="00172E91" w:rsidTr="00172E91">
        <w:tc>
          <w:tcPr>
            <w:tcW w:w="8519" w:type="dxa"/>
            <w:gridSpan w:val="2"/>
            <w:tcBorders>
              <w:top w:val="nil"/>
              <w:left w:val="nil"/>
              <w:bottom w:val="nil"/>
              <w:right w:val="nil"/>
            </w:tcBorders>
            <w:hideMark/>
          </w:tcPr>
          <w:p w:rsidR="00172E91" w:rsidRDefault="00172E91">
            <w:pPr>
              <w:pStyle w:val="a6"/>
              <w:spacing w:line="276" w:lineRule="auto"/>
            </w:pPr>
            <w:r>
              <w:t>Численность иностранных специалистов, осуществляющих образовательную деятельность по реализации образовательных программ среднего профессионального образования по договорам гражданско-правового характера - всего</w:t>
            </w:r>
          </w:p>
        </w:tc>
        <w:tc>
          <w:tcPr>
            <w:tcW w:w="770" w:type="dxa"/>
            <w:tcBorders>
              <w:top w:val="nil"/>
              <w:left w:val="nil"/>
              <w:bottom w:val="nil"/>
              <w:right w:val="nil"/>
            </w:tcBorders>
            <w:hideMark/>
          </w:tcPr>
          <w:p w:rsidR="00172E91" w:rsidRDefault="00172E91">
            <w:pPr>
              <w:pStyle w:val="a5"/>
              <w:spacing w:line="276" w:lineRule="auto"/>
              <w:jc w:val="center"/>
            </w:pPr>
            <w:bookmarkStart w:id="538" w:name="sub_13509"/>
            <w:r>
              <w:t>(09)</w:t>
            </w:r>
            <w:bookmarkEnd w:id="538"/>
          </w:p>
        </w:tc>
        <w:tc>
          <w:tcPr>
            <w:tcW w:w="954" w:type="dxa"/>
            <w:tcBorders>
              <w:top w:val="nil"/>
              <w:left w:val="nil"/>
              <w:bottom w:val="nil"/>
              <w:right w:val="nil"/>
            </w:tcBorders>
            <w:hideMark/>
          </w:tcPr>
          <w:p w:rsidR="00172E91" w:rsidRDefault="00172E91">
            <w:pPr>
              <w:pStyle w:val="a5"/>
              <w:spacing w:line="276" w:lineRule="auto"/>
              <w:jc w:val="center"/>
            </w:pPr>
            <w:r>
              <w:t>____</w:t>
            </w:r>
          </w:p>
        </w:tc>
        <w:tc>
          <w:tcPr>
            <w:tcW w:w="4709"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338" w:history="1">
              <w:r>
                <w:rPr>
                  <w:rStyle w:val="a8"/>
                  <w:rFonts w:ascii="Arial" w:hAnsi="Arial" w:cs="Arial"/>
                </w:rPr>
                <w:t>792</w:t>
              </w:r>
            </w:hyperlink>
            <w:r>
              <w:t>)</w:t>
            </w:r>
          </w:p>
        </w:tc>
      </w:tr>
      <w:tr w:rsidR="00172E91" w:rsidTr="00172E91">
        <w:tc>
          <w:tcPr>
            <w:tcW w:w="8519" w:type="dxa"/>
            <w:gridSpan w:val="2"/>
            <w:tcBorders>
              <w:top w:val="nil"/>
              <w:left w:val="nil"/>
              <w:bottom w:val="nil"/>
              <w:right w:val="nil"/>
            </w:tcBorders>
            <w:hideMark/>
          </w:tcPr>
          <w:p w:rsidR="00172E91" w:rsidRDefault="00172E91">
            <w:pPr>
              <w:pStyle w:val="a6"/>
              <w:spacing w:line="276" w:lineRule="auto"/>
            </w:pPr>
            <w:r>
              <w:t>из них граждане.</w:t>
            </w:r>
          </w:p>
        </w:tc>
        <w:tc>
          <w:tcPr>
            <w:tcW w:w="770" w:type="dxa"/>
            <w:tcBorders>
              <w:top w:val="nil"/>
              <w:left w:val="nil"/>
              <w:bottom w:val="nil"/>
              <w:right w:val="nil"/>
            </w:tcBorders>
          </w:tcPr>
          <w:p w:rsidR="00172E91" w:rsidRDefault="00172E91">
            <w:pPr>
              <w:pStyle w:val="a5"/>
              <w:spacing w:line="276" w:lineRule="auto"/>
            </w:pPr>
          </w:p>
        </w:tc>
        <w:tc>
          <w:tcPr>
            <w:tcW w:w="954" w:type="dxa"/>
            <w:tcBorders>
              <w:top w:val="nil"/>
              <w:left w:val="nil"/>
              <w:bottom w:val="nil"/>
              <w:right w:val="nil"/>
            </w:tcBorders>
          </w:tcPr>
          <w:p w:rsidR="00172E91" w:rsidRDefault="00172E91">
            <w:pPr>
              <w:pStyle w:val="a5"/>
              <w:spacing w:line="276" w:lineRule="auto"/>
            </w:pPr>
          </w:p>
        </w:tc>
        <w:tc>
          <w:tcPr>
            <w:tcW w:w="4709" w:type="dxa"/>
            <w:tcBorders>
              <w:top w:val="nil"/>
              <w:left w:val="nil"/>
              <w:bottom w:val="nil"/>
              <w:right w:val="nil"/>
            </w:tcBorders>
          </w:tcPr>
          <w:p w:rsidR="00172E91" w:rsidRDefault="00172E91">
            <w:pPr>
              <w:pStyle w:val="a5"/>
              <w:spacing w:line="276" w:lineRule="auto"/>
            </w:pPr>
          </w:p>
        </w:tc>
      </w:tr>
      <w:tr w:rsidR="00172E91" w:rsidTr="00172E91">
        <w:tc>
          <w:tcPr>
            <w:tcW w:w="8519" w:type="dxa"/>
            <w:gridSpan w:val="2"/>
            <w:tcBorders>
              <w:top w:val="nil"/>
              <w:left w:val="nil"/>
              <w:bottom w:val="nil"/>
              <w:right w:val="nil"/>
            </w:tcBorders>
            <w:hideMark/>
          </w:tcPr>
          <w:p w:rsidR="00172E91" w:rsidRDefault="00172E91">
            <w:pPr>
              <w:pStyle w:val="a6"/>
              <w:spacing w:line="276" w:lineRule="auto"/>
            </w:pPr>
            <w:r>
              <w:t>государств - участников СНГ</w:t>
            </w:r>
          </w:p>
        </w:tc>
        <w:tc>
          <w:tcPr>
            <w:tcW w:w="770" w:type="dxa"/>
            <w:tcBorders>
              <w:top w:val="nil"/>
              <w:left w:val="nil"/>
              <w:bottom w:val="nil"/>
              <w:right w:val="nil"/>
            </w:tcBorders>
            <w:hideMark/>
          </w:tcPr>
          <w:p w:rsidR="00172E91" w:rsidRDefault="00172E91">
            <w:pPr>
              <w:pStyle w:val="a5"/>
              <w:spacing w:line="276" w:lineRule="auto"/>
              <w:jc w:val="center"/>
            </w:pPr>
            <w:bookmarkStart w:id="539" w:name="sub_13510"/>
            <w:r>
              <w:t>(10)</w:t>
            </w:r>
            <w:bookmarkEnd w:id="539"/>
          </w:p>
        </w:tc>
        <w:tc>
          <w:tcPr>
            <w:tcW w:w="954" w:type="dxa"/>
            <w:tcBorders>
              <w:top w:val="nil"/>
              <w:left w:val="nil"/>
              <w:bottom w:val="nil"/>
              <w:right w:val="nil"/>
            </w:tcBorders>
            <w:hideMark/>
          </w:tcPr>
          <w:p w:rsidR="00172E91" w:rsidRDefault="00172E91">
            <w:pPr>
              <w:pStyle w:val="a5"/>
              <w:spacing w:line="276" w:lineRule="auto"/>
              <w:jc w:val="center"/>
            </w:pPr>
            <w:r>
              <w:t>____</w:t>
            </w:r>
          </w:p>
        </w:tc>
        <w:tc>
          <w:tcPr>
            <w:tcW w:w="4709"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339" w:history="1">
              <w:r>
                <w:rPr>
                  <w:rStyle w:val="a8"/>
                  <w:rFonts w:ascii="Arial" w:hAnsi="Arial" w:cs="Arial"/>
                </w:rPr>
                <w:t>792</w:t>
              </w:r>
            </w:hyperlink>
            <w:r>
              <w:t>)</w:t>
            </w:r>
          </w:p>
        </w:tc>
      </w:tr>
      <w:tr w:rsidR="00172E91" w:rsidTr="00172E91">
        <w:tc>
          <w:tcPr>
            <w:tcW w:w="8519" w:type="dxa"/>
            <w:gridSpan w:val="2"/>
            <w:tcBorders>
              <w:top w:val="nil"/>
              <w:left w:val="nil"/>
              <w:bottom w:val="nil"/>
              <w:right w:val="nil"/>
            </w:tcBorders>
            <w:hideMark/>
          </w:tcPr>
          <w:p w:rsidR="00172E91" w:rsidRDefault="00172E91">
            <w:pPr>
              <w:pStyle w:val="a6"/>
              <w:spacing w:line="276" w:lineRule="auto"/>
            </w:pPr>
            <w:r>
              <w:t>стран Европейского Союза и США</w:t>
            </w:r>
          </w:p>
        </w:tc>
        <w:tc>
          <w:tcPr>
            <w:tcW w:w="770" w:type="dxa"/>
            <w:tcBorders>
              <w:top w:val="nil"/>
              <w:left w:val="nil"/>
              <w:bottom w:val="nil"/>
              <w:right w:val="nil"/>
            </w:tcBorders>
            <w:hideMark/>
          </w:tcPr>
          <w:p w:rsidR="00172E91" w:rsidRDefault="00172E91">
            <w:pPr>
              <w:pStyle w:val="a5"/>
              <w:spacing w:line="276" w:lineRule="auto"/>
              <w:jc w:val="center"/>
            </w:pPr>
            <w:bookmarkStart w:id="540" w:name="sub_13511"/>
            <w:r>
              <w:t>(11)</w:t>
            </w:r>
            <w:bookmarkEnd w:id="540"/>
          </w:p>
        </w:tc>
        <w:tc>
          <w:tcPr>
            <w:tcW w:w="954" w:type="dxa"/>
            <w:tcBorders>
              <w:top w:val="nil"/>
              <w:left w:val="nil"/>
              <w:bottom w:val="nil"/>
              <w:right w:val="nil"/>
            </w:tcBorders>
            <w:hideMark/>
          </w:tcPr>
          <w:p w:rsidR="00172E91" w:rsidRDefault="00172E91">
            <w:pPr>
              <w:pStyle w:val="a5"/>
              <w:spacing w:line="276" w:lineRule="auto"/>
              <w:jc w:val="center"/>
            </w:pPr>
            <w:r>
              <w:t>____</w:t>
            </w:r>
          </w:p>
        </w:tc>
        <w:tc>
          <w:tcPr>
            <w:tcW w:w="4709"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340" w:history="1">
              <w:r>
                <w:rPr>
                  <w:rStyle w:val="a8"/>
                  <w:rFonts w:ascii="Arial" w:hAnsi="Arial" w:cs="Arial"/>
                </w:rPr>
                <w:t>792</w:t>
              </w:r>
            </w:hyperlink>
            <w:r>
              <w:t>)</w:t>
            </w:r>
          </w:p>
        </w:tc>
      </w:tr>
      <w:tr w:rsidR="00172E91" w:rsidTr="00172E91">
        <w:tc>
          <w:tcPr>
            <w:tcW w:w="8519" w:type="dxa"/>
            <w:gridSpan w:val="2"/>
            <w:tcBorders>
              <w:top w:val="nil"/>
              <w:left w:val="nil"/>
              <w:bottom w:val="nil"/>
              <w:right w:val="nil"/>
            </w:tcBorders>
            <w:hideMark/>
          </w:tcPr>
          <w:p w:rsidR="00172E91" w:rsidRDefault="00172E91">
            <w:pPr>
              <w:pStyle w:val="a6"/>
              <w:spacing w:line="276" w:lineRule="auto"/>
            </w:pPr>
            <w:r>
              <w:t xml:space="preserve">Из </w:t>
            </w:r>
            <w:hyperlink r:id="rId341" w:anchor="sub_13509" w:history="1">
              <w:r>
                <w:rPr>
                  <w:rStyle w:val="a8"/>
                  <w:rFonts w:ascii="Arial" w:hAnsi="Arial" w:cs="Arial"/>
                </w:rPr>
                <w:t>строки 09</w:t>
              </w:r>
            </w:hyperlink>
            <w:r>
              <w:t xml:space="preserve"> - преподаватели, осуществляющие деятельность по реализации образовательных программ:</w:t>
            </w:r>
          </w:p>
        </w:tc>
        <w:tc>
          <w:tcPr>
            <w:tcW w:w="770" w:type="dxa"/>
            <w:tcBorders>
              <w:top w:val="nil"/>
              <w:left w:val="nil"/>
              <w:bottom w:val="nil"/>
              <w:right w:val="nil"/>
            </w:tcBorders>
          </w:tcPr>
          <w:p w:rsidR="00172E91" w:rsidRDefault="00172E91">
            <w:pPr>
              <w:pStyle w:val="a5"/>
              <w:spacing w:line="276" w:lineRule="auto"/>
            </w:pPr>
          </w:p>
        </w:tc>
        <w:tc>
          <w:tcPr>
            <w:tcW w:w="954" w:type="dxa"/>
            <w:tcBorders>
              <w:top w:val="nil"/>
              <w:left w:val="nil"/>
              <w:bottom w:val="nil"/>
              <w:right w:val="nil"/>
            </w:tcBorders>
          </w:tcPr>
          <w:p w:rsidR="00172E91" w:rsidRDefault="00172E91">
            <w:pPr>
              <w:pStyle w:val="a5"/>
              <w:spacing w:line="276" w:lineRule="auto"/>
            </w:pPr>
          </w:p>
        </w:tc>
        <w:tc>
          <w:tcPr>
            <w:tcW w:w="4709" w:type="dxa"/>
            <w:tcBorders>
              <w:top w:val="nil"/>
              <w:left w:val="nil"/>
              <w:bottom w:val="nil"/>
              <w:right w:val="nil"/>
            </w:tcBorders>
          </w:tcPr>
          <w:p w:rsidR="00172E91" w:rsidRDefault="00172E91">
            <w:pPr>
              <w:pStyle w:val="a5"/>
              <w:spacing w:line="276" w:lineRule="auto"/>
            </w:pPr>
          </w:p>
        </w:tc>
      </w:tr>
      <w:tr w:rsidR="00172E91" w:rsidTr="00172E91">
        <w:tc>
          <w:tcPr>
            <w:tcW w:w="1565" w:type="dxa"/>
            <w:tcBorders>
              <w:top w:val="nil"/>
              <w:left w:val="nil"/>
              <w:bottom w:val="nil"/>
              <w:right w:val="nil"/>
            </w:tcBorders>
          </w:tcPr>
          <w:p w:rsidR="00172E91" w:rsidRDefault="00172E91">
            <w:pPr>
              <w:pStyle w:val="a5"/>
              <w:spacing w:line="276" w:lineRule="auto"/>
            </w:pPr>
          </w:p>
        </w:tc>
        <w:tc>
          <w:tcPr>
            <w:tcW w:w="6954" w:type="dxa"/>
            <w:tcBorders>
              <w:top w:val="nil"/>
              <w:left w:val="nil"/>
              <w:bottom w:val="nil"/>
              <w:right w:val="nil"/>
            </w:tcBorders>
            <w:hideMark/>
          </w:tcPr>
          <w:p w:rsidR="00172E91" w:rsidRDefault="00172E91">
            <w:pPr>
              <w:pStyle w:val="a6"/>
              <w:spacing w:line="276" w:lineRule="auto"/>
            </w:pPr>
            <w:r>
              <w:t>подготовки квалифицированных рабочих, служащих</w:t>
            </w:r>
          </w:p>
        </w:tc>
        <w:tc>
          <w:tcPr>
            <w:tcW w:w="770" w:type="dxa"/>
            <w:tcBorders>
              <w:top w:val="nil"/>
              <w:left w:val="nil"/>
              <w:bottom w:val="nil"/>
              <w:right w:val="nil"/>
            </w:tcBorders>
            <w:vAlign w:val="center"/>
            <w:hideMark/>
          </w:tcPr>
          <w:p w:rsidR="00172E91" w:rsidRDefault="00172E91">
            <w:pPr>
              <w:pStyle w:val="a5"/>
              <w:spacing w:line="276" w:lineRule="auto"/>
              <w:jc w:val="center"/>
            </w:pPr>
            <w:bookmarkStart w:id="541" w:name="sub_13512"/>
            <w:r>
              <w:t>(12)</w:t>
            </w:r>
            <w:bookmarkEnd w:id="541"/>
          </w:p>
        </w:tc>
        <w:tc>
          <w:tcPr>
            <w:tcW w:w="954" w:type="dxa"/>
            <w:tcBorders>
              <w:top w:val="nil"/>
              <w:left w:val="nil"/>
              <w:bottom w:val="nil"/>
              <w:right w:val="nil"/>
            </w:tcBorders>
            <w:hideMark/>
          </w:tcPr>
          <w:p w:rsidR="00172E91" w:rsidRDefault="00172E91">
            <w:pPr>
              <w:pStyle w:val="a5"/>
              <w:spacing w:line="276" w:lineRule="auto"/>
              <w:jc w:val="center"/>
            </w:pPr>
            <w:r>
              <w:t>____</w:t>
            </w:r>
          </w:p>
        </w:tc>
        <w:tc>
          <w:tcPr>
            <w:tcW w:w="4709" w:type="dxa"/>
            <w:tcBorders>
              <w:top w:val="nil"/>
              <w:left w:val="nil"/>
              <w:bottom w:val="nil"/>
              <w:right w:val="nil"/>
            </w:tcBorders>
            <w:vAlign w:val="center"/>
            <w:hideMark/>
          </w:tcPr>
          <w:p w:rsidR="00172E91" w:rsidRDefault="00172E91">
            <w:pPr>
              <w:pStyle w:val="a6"/>
              <w:spacing w:line="276" w:lineRule="auto"/>
            </w:pPr>
            <w:r>
              <w:t xml:space="preserve">(Код по ОКЕИ: человек - </w:t>
            </w:r>
            <w:hyperlink r:id="rId342" w:history="1">
              <w:r>
                <w:rPr>
                  <w:rStyle w:val="a8"/>
                  <w:rFonts w:ascii="Arial" w:hAnsi="Arial" w:cs="Arial"/>
                </w:rPr>
                <w:t>792</w:t>
              </w:r>
            </w:hyperlink>
            <w:r>
              <w:t>)</w:t>
            </w:r>
          </w:p>
        </w:tc>
      </w:tr>
      <w:tr w:rsidR="00172E91" w:rsidTr="00172E91">
        <w:tc>
          <w:tcPr>
            <w:tcW w:w="1565" w:type="dxa"/>
            <w:tcBorders>
              <w:top w:val="nil"/>
              <w:left w:val="nil"/>
              <w:bottom w:val="nil"/>
              <w:right w:val="nil"/>
            </w:tcBorders>
          </w:tcPr>
          <w:p w:rsidR="00172E91" w:rsidRDefault="00172E91">
            <w:pPr>
              <w:pStyle w:val="a5"/>
              <w:spacing w:line="276" w:lineRule="auto"/>
            </w:pPr>
          </w:p>
        </w:tc>
        <w:tc>
          <w:tcPr>
            <w:tcW w:w="6954" w:type="dxa"/>
            <w:tcBorders>
              <w:top w:val="nil"/>
              <w:left w:val="nil"/>
              <w:bottom w:val="nil"/>
              <w:right w:val="nil"/>
            </w:tcBorders>
            <w:hideMark/>
          </w:tcPr>
          <w:p w:rsidR="00172E91" w:rsidRDefault="00172E91">
            <w:pPr>
              <w:pStyle w:val="a6"/>
              <w:spacing w:line="276" w:lineRule="auto"/>
            </w:pPr>
            <w:r>
              <w:t>подготовки специалистов среднего звена</w:t>
            </w:r>
          </w:p>
        </w:tc>
        <w:tc>
          <w:tcPr>
            <w:tcW w:w="770" w:type="dxa"/>
            <w:tcBorders>
              <w:top w:val="nil"/>
              <w:left w:val="nil"/>
              <w:bottom w:val="nil"/>
              <w:right w:val="nil"/>
            </w:tcBorders>
            <w:hideMark/>
          </w:tcPr>
          <w:p w:rsidR="00172E91" w:rsidRDefault="00172E91">
            <w:pPr>
              <w:pStyle w:val="a5"/>
              <w:spacing w:line="276" w:lineRule="auto"/>
              <w:jc w:val="center"/>
            </w:pPr>
            <w:bookmarkStart w:id="542" w:name="sub_13513"/>
            <w:r>
              <w:t>(13)</w:t>
            </w:r>
            <w:bookmarkEnd w:id="542"/>
          </w:p>
        </w:tc>
        <w:tc>
          <w:tcPr>
            <w:tcW w:w="954" w:type="dxa"/>
            <w:tcBorders>
              <w:top w:val="nil"/>
              <w:left w:val="nil"/>
              <w:bottom w:val="nil"/>
              <w:right w:val="nil"/>
            </w:tcBorders>
            <w:hideMark/>
          </w:tcPr>
          <w:p w:rsidR="00172E91" w:rsidRDefault="00172E91">
            <w:pPr>
              <w:pStyle w:val="a5"/>
              <w:spacing w:line="276" w:lineRule="auto"/>
              <w:jc w:val="center"/>
            </w:pPr>
            <w:r>
              <w:t>____</w:t>
            </w:r>
          </w:p>
        </w:tc>
        <w:tc>
          <w:tcPr>
            <w:tcW w:w="4709" w:type="dxa"/>
            <w:tcBorders>
              <w:top w:val="nil"/>
              <w:left w:val="nil"/>
              <w:bottom w:val="nil"/>
              <w:right w:val="nil"/>
            </w:tcBorders>
            <w:hideMark/>
          </w:tcPr>
          <w:p w:rsidR="00172E91" w:rsidRDefault="00172E91">
            <w:pPr>
              <w:pStyle w:val="a6"/>
              <w:spacing w:line="276" w:lineRule="auto"/>
            </w:pPr>
            <w:r>
              <w:t xml:space="preserve">(Код по ОКЕИ: человек - </w:t>
            </w:r>
            <w:hyperlink r:id="rId343" w:history="1">
              <w:r>
                <w:rPr>
                  <w:rStyle w:val="a8"/>
                  <w:rFonts w:ascii="Arial" w:hAnsi="Arial" w:cs="Arial"/>
                </w:rPr>
                <w:t>792</w:t>
              </w:r>
            </w:hyperlink>
            <w:r>
              <w:t>)</w:t>
            </w:r>
          </w:p>
        </w:tc>
      </w:tr>
    </w:tbl>
    <w:p w:rsidR="00172E91" w:rsidRDefault="00172E91" w:rsidP="00172E91"/>
    <w:p w:rsidR="00172E91" w:rsidRDefault="00172E91" w:rsidP="00172E91">
      <w:pPr>
        <w:pStyle w:val="1"/>
        <w:rPr>
          <w:rFonts w:eastAsiaTheme="minorEastAsia"/>
        </w:rPr>
      </w:pPr>
      <w:bookmarkStart w:id="543" w:name="sub_1360"/>
      <w:r>
        <w:rPr>
          <w:rFonts w:eastAsiaTheme="minorEastAsia"/>
        </w:rPr>
        <w:t>3.6. Движение работников</w:t>
      </w:r>
      <w:r>
        <w:rPr>
          <w:rFonts w:eastAsiaTheme="minorEastAsia"/>
        </w:rPr>
        <w:br/>
        <w:t>(графы 6-12 заполняются с периодичностью 1 раз в 3 года, очередной отчет - за 2020/2021 учебный год)</w:t>
      </w:r>
    </w:p>
    <w:bookmarkEnd w:id="543"/>
    <w:p w:rsidR="00172E91" w:rsidRDefault="00172E91" w:rsidP="00172E91"/>
    <w:p w:rsidR="00172E91" w:rsidRDefault="00172E91" w:rsidP="00172E91">
      <w:pPr>
        <w:ind w:firstLine="698"/>
        <w:jc w:val="right"/>
      </w:pPr>
      <w:r>
        <w:t xml:space="preserve">Коды по ОКЕИ: единица - </w:t>
      </w:r>
      <w:hyperlink r:id="rId344" w:history="1">
        <w:r>
          <w:rPr>
            <w:rStyle w:val="a8"/>
            <w:rFonts w:ascii="Arial" w:hAnsi="Arial" w:cs="Arial"/>
          </w:rPr>
          <w:t>642</w:t>
        </w:r>
      </w:hyperlink>
      <w:r>
        <w:t xml:space="preserve"> (допускается с двумя десятичными знаками), человек- </w:t>
      </w:r>
      <w:hyperlink r:id="rId345" w:history="1">
        <w:r>
          <w:rPr>
            <w:rStyle w:val="a8"/>
            <w:rFonts w:ascii="Arial" w:hAnsi="Arial" w:cs="Arial"/>
          </w:rPr>
          <w:t>792</w:t>
        </w:r>
      </w:hyperlink>
      <w:r>
        <w:t xml:space="preserve"> (в целых)</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20"/>
        <w:gridCol w:w="840"/>
        <w:gridCol w:w="980"/>
        <w:gridCol w:w="700"/>
        <w:gridCol w:w="840"/>
        <w:gridCol w:w="1400"/>
        <w:gridCol w:w="840"/>
        <w:gridCol w:w="1400"/>
        <w:gridCol w:w="1400"/>
        <w:gridCol w:w="980"/>
        <w:gridCol w:w="980"/>
        <w:gridCol w:w="1400"/>
      </w:tblGrid>
      <w:tr w:rsidR="00172E91" w:rsidTr="00172E91">
        <w:tc>
          <w:tcPr>
            <w:tcW w:w="322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Число ставок по штату, единиц</w:t>
            </w:r>
          </w:p>
        </w:tc>
        <w:tc>
          <w:tcPr>
            <w:tcW w:w="154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Фактически занято, единиц</w:t>
            </w:r>
          </w:p>
        </w:tc>
        <w:tc>
          <w:tcPr>
            <w:tcW w:w="14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работников на начало предыдущего учебного года (без внешних совместителей и работавших по договорам гражданско-правового характера), человек</w:t>
            </w:r>
          </w:p>
        </w:tc>
        <w:tc>
          <w:tcPr>
            <w:tcW w:w="3640" w:type="dxa"/>
            <w:gridSpan w:val="3"/>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Принято работников, человек</w:t>
            </w:r>
          </w:p>
        </w:tc>
        <w:tc>
          <w:tcPr>
            <w:tcW w:w="19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Выбыло работников, человек</w:t>
            </w:r>
          </w:p>
        </w:tc>
        <w:tc>
          <w:tcPr>
            <w:tcW w:w="14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Численность работников на начало отчетного учебного года (без совместителей и работающих по договорам гражданско-правового характера), человек</w:t>
            </w:r>
          </w:p>
        </w:tc>
      </w:tr>
      <w:tr w:rsidR="00172E91" w:rsidTr="00172E91">
        <w:tc>
          <w:tcPr>
            <w:tcW w:w="32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70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работниками списочного состава</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280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выпускники:</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98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по собственному желанию</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322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со средним профессиональным образованием по программам подготовки специалистов среднего звена</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с высшим образованием</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44" w:name="sub_1361"/>
            <w:r>
              <w:t>1</w:t>
            </w:r>
            <w:bookmarkEnd w:id="544"/>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98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140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Численность работников - всего (сумма </w:t>
            </w:r>
            <w:hyperlink r:id="rId346" w:anchor="sub_13602" w:history="1">
              <w:r>
                <w:rPr>
                  <w:rStyle w:val="a8"/>
                  <w:rFonts w:ascii="Arial" w:hAnsi="Arial" w:cs="Arial"/>
                </w:rPr>
                <w:t>строк 02</w:t>
              </w:r>
            </w:hyperlink>
            <w:r>
              <w:t xml:space="preserve">, </w:t>
            </w:r>
            <w:hyperlink r:id="rId347" w:anchor="sub_13606" w:history="1">
              <w:r>
                <w:rPr>
                  <w:rStyle w:val="a8"/>
                  <w:rFonts w:ascii="Arial" w:hAnsi="Arial" w:cs="Arial"/>
                </w:rPr>
                <w:t>06</w:t>
              </w:r>
            </w:hyperlink>
            <w:r>
              <w:t xml:space="preserve">, </w:t>
            </w:r>
            <w:hyperlink r:id="rId348" w:anchor="sub_13621" w:history="1">
              <w:r>
                <w:rPr>
                  <w:rStyle w:val="a8"/>
                  <w:rFonts w:ascii="Arial" w:hAnsi="Arial" w:cs="Arial"/>
                </w:rPr>
                <w:t>21</w:t>
              </w:r>
            </w:hyperlink>
            <w:r>
              <w:t xml:space="preserve">, </w:t>
            </w:r>
            <w:hyperlink r:id="rId349" w:anchor="sub_13622" w:history="1">
              <w:r>
                <w:rPr>
                  <w:rStyle w:val="a8"/>
                  <w:rFonts w:ascii="Arial" w:hAnsi="Arial" w:cs="Arial"/>
                </w:rPr>
                <w:t>22</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45" w:name="sub_13601"/>
            <w:r>
              <w:t>01</w:t>
            </w:r>
            <w:bookmarkEnd w:id="545"/>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lastRenderedPageBreak/>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2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руководящие работники - всего</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46" w:name="sub_13602"/>
            <w:r>
              <w:t>02</w:t>
            </w:r>
            <w:bookmarkEnd w:id="546"/>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2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директор (начальник)</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47" w:name="sub_13603"/>
            <w:r>
              <w:t>03</w:t>
            </w:r>
            <w:bookmarkEnd w:id="547"/>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заместители директора (начальника)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48" w:name="sub_13604"/>
            <w:r>
              <w:t>04</w:t>
            </w:r>
            <w:bookmarkEnd w:id="548"/>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руководитель филиала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49" w:name="sub_13605"/>
            <w:r>
              <w:t>05</w:t>
            </w:r>
            <w:bookmarkEnd w:id="549"/>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педагогические работники - всего (сумма </w:t>
            </w:r>
            <w:hyperlink r:id="rId350" w:anchor="sub_13607" w:history="1">
              <w:r>
                <w:rPr>
                  <w:rStyle w:val="a8"/>
                  <w:rFonts w:ascii="Arial" w:hAnsi="Arial" w:cs="Arial"/>
                </w:rPr>
                <w:t>строк 07</w:t>
              </w:r>
            </w:hyperlink>
            <w:r>
              <w:t xml:space="preserve">, </w:t>
            </w:r>
            <w:hyperlink r:id="rId351" w:anchor="sub_13612" w:history="1">
              <w:r>
                <w:rPr>
                  <w:rStyle w:val="a8"/>
                  <w:rFonts w:ascii="Arial" w:hAnsi="Arial" w:cs="Arial"/>
                </w:rPr>
                <w:t>12-20</w:t>
              </w:r>
            </w:hyperlink>
            <w:r>
              <w:t>)</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0" w:name="sub_13606"/>
            <w:r>
              <w:t>06</w:t>
            </w:r>
            <w:bookmarkEnd w:id="550"/>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2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преподаватели - всего (сумма </w:t>
            </w:r>
            <w:hyperlink r:id="rId352" w:anchor="sub_13608" w:history="1">
              <w:r>
                <w:rPr>
                  <w:rStyle w:val="a8"/>
                  <w:rFonts w:ascii="Arial" w:hAnsi="Arial" w:cs="Arial"/>
                </w:rPr>
                <w:t>строк 08-11</w:t>
              </w:r>
            </w:hyperlink>
            <w:r>
              <w:t>)</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1" w:name="sub_13607"/>
            <w:r>
              <w:t>07</w:t>
            </w:r>
            <w:bookmarkEnd w:id="551"/>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2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общеобразовательных дисциплин</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2" w:name="sub_13608"/>
            <w:r>
              <w:t>08</w:t>
            </w:r>
            <w:bookmarkEnd w:id="552"/>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общего гуманитарного и социально-экономического учебного цикла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3" w:name="sub_13609"/>
            <w:r>
              <w:t>09</w:t>
            </w:r>
            <w:bookmarkEnd w:id="553"/>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математического и общего естественно-научного учебного цикла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4" w:name="sub_13610"/>
            <w:r>
              <w:t>10</w:t>
            </w:r>
            <w:bookmarkEnd w:id="554"/>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профессионального учебного цикла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5" w:name="sub_13611"/>
            <w:r>
              <w:t>11</w:t>
            </w:r>
            <w:bookmarkEnd w:id="555"/>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мастера производственного </w:t>
            </w:r>
            <w:r>
              <w:lastRenderedPageBreak/>
              <w:t>обучения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6" w:name="sub_13612"/>
            <w:r>
              <w:lastRenderedPageBreak/>
              <w:t>12</w:t>
            </w:r>
            <w:bookmarkEnd w:id="556"/>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социальные педагоги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7" w:name="sub_13613"/>
            <w:r>
              <w:t>13</w:t>
            </w:r>
            <w:bookmarkEnd w:id="557"/>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педагоги-психологи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8" w:name="sub_13614"/>
            <w:r>
              <w:t>14</w:t>
            </w:r>
            <w:bookmarkEnd w:id="558"/>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педагоги-организаторы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59" w:name="sub_13615"/>
            <w:r>
              <w:t>15</w:t>
            </w:r>
            <w:bookmarkEnd w:id="559"/>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преподаватели-организаторы (основ безопасности жизнедеятельности, допризывной подготовки)</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0" w:name="sub_13616"/>
            <w:r>
              <w:t>16</w:t>
            </w:r>
            <w:bookmarkEnd w:id="560"/>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руководители физического воспитания</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1" w:name="sub_13617"/>
            <w:r>
              <w:t>17</w:t>
            </w:r>
            <w:bookmarkEnd w:id="561"/>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методисты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2" w:name="sub_13618"/>
            <w:r>
              <w:t>18</w:t>
            </w:r>
            <w:bookmarkEnd w:id="562"/>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тьюторы</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3" w:name="sub_13619"/>
            <w:r>
              <w:t>19</w:t>
            </w:r>
            <w:bookmarkEnd w:id="563"/>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прочие</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4" w:name="sub_13620"/>
            <w:r>
              <w:t>20</w:t>
            </w:r>
            <w:bookmarkEnd w:id="564"/>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учебно-вспомогательный персонал</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5" w:name="sub_13621"/>
            <w:r>
              <w:t>21</w:t>
            </w:r>
            <w:bookmarkEnd w:id="565"/>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обслуживающий персонал</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6" w:name="sub_13622"/>
            <w:r>
              <w:t>22</w:t>
            </w:r>
            <w:bookmarkEnd w:id="566"/>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53" w:anchor="sub_13607" w:history="1">
              <w:r>
                <w:rPr>
                  <w:rStyle w:val="a8"/>
                  <w:rFonts w:ascii="Arial" w:hAnsi="Arial" w:cs="Arial"/>
                </w:rPr>
                <w:t>строки 07</w:t>
              </w:r>
            </w:hyperlink>
            <w:r>
              <w:t xml:space="preserve"> преподаватели, осуществляющие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2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7" w:name="sub_13623"/>
            <w:r>
              <w:t>23</w:t>
            </w:r>
            <w:bookmarkEnd w:id="567"/>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8" w:name="sub_13624"/>
            <w:r>
              <w:t>24</w:t>
            </w:r>
            <w:bookmarkEnd w:id="568"/>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54" w:anchor="sub_13612" w:history="1">
              <w:r>
                <w:rPr>
                  <w:rStyle w:val="a8"/>
                  <w:rFonts w:ascii="Arial" w:hAnsi="Arial" w:cs="Arial"/>
                </w:rPr>
                <w:t>строки 12</w:t>
              </w:r>
            </w:hyperlink>
            <w:r>
              <w:t xml:space="preserve"> мастера производственного обучения, осуществляющие деятельность по реализации образовательных программ:</w:t>
            </w: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220"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40"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69" w:name="sub_13625"/>
            <w:r>
              <w:t>25</w:t>
            </w:r>
            <w:bookmarkEnd w:id="569"/>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220"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4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70" w:name="sub_13626"/>
            <w:r>
              <w:t>26</w:t>
            </w:r>
            <w:bookmarkEnd w:id="570"/>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7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4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40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r>
        <w:t xml:space="preserve">Данные </w:t>
      </w:r>
      <w:hyperlink r:id="rId355" w:anchor="sub_1361" w:history="1">
        <w:r>
          <w:rPr>
            <w:rStyle w:val="a8"/>
            <w:rFonts w:ascii="Arial" w:hAnsi="Arial" w:cs="Arial"/>
          </w:rPr>
          <w:t>гр. 12</w:t>
        </w:r>
      </w:hyperlink>
      <w:r>
        <w:t xml:space="preserve"> по </w:t>
      </w:r>
      <w:hyperlink r:id="rId356" w:anchor="sub_13601" w:history="1">
        <w:r>
          <w:rPr>
            <w:rStyle w:val="a8"/>
            <w:rFonts w:ascii="Arial" w:hAnsi="Arial" w:cs="Arial"/>
          </w:rPr>
          <w:t>стр. 01-26</w:t>
        </w:r>
      </w:hyperlink>
      <w:r>
        <w:t xml:space="preserve"> равны данным </w:t>
      </w:r>
      <w:hyperlink r:id="rId357" w:anchor="sub_1311" w:history="1">
        <w:r>
          <w:rPr>
            <w:rStyle w:val="a8"/>
            <w:rFonts w:ascii="Arial" w:hAnsi="Arial" w:cs="Arial"/>
          </w:rPr>
          <w:t>гр. 3 подраздела 3.1</w:t>
        </w:r>
      </w:hyperlink>
      <w:r>
        <w:t xml:space="preserve"> по соответствующим строкам.</w:t>
      </w:r>
    </w:p>
    <w:p w:rsidR="00172E91" w:rsidRDefault="00172E91" w:rsidP="00172E91"/>
    <w:p w:rsidR="00172E91" w:rsidRDefault="00172E91" w:rsidP="00172E91">
      <w:pPr>
        <w:widowControl/>
        <w:autoSpaceDE/>
        <w:autoSpaceDN/>
        <w:adjustRightInd/>
        <w:ind w:firstLine="0"/>
        <w:jc w:val="left"/>
        <w:sectPr w:rsidR="00172E91">
          <w:pgSz w:w="16837" w:h="11905" w:orient="landscape"/>
          <w:pgMar w:top="1440" w:right="800" w:bottom="1440" w:left="1100" w:header="720" w:footer="720" w:gutter="0"/>
          <w:cols w:space="720"/>
        </w:sectPr>
      </w:pPr>
    </w:p>
    <w:p w:rsidR="00172E91" w:rsidRDefault="00172E91" w:rsidP="00172E91">
      <w:pPr>
        <w:pStyle w:val="1"/>
        <w:rPr>
          <w:rFonts w:eastAsiaTheme="minorEastAsia"/>
        </w:rPr>
      </w:pPr>
      <w:bookmarkStart w:id="571" w:name="sub_1370"/>
      <w:r>
        <w:rPr>
          <w:rFonts w:eastAsiaTheme="minorEastAsia"/>
        </w:rPr>
        <w:lastRenderedPageBreak/>
        <w:t>3.7. Распределение персонала по возрасту и полу</w:t>
      </w:r>
    </w:p>
    <w:bookmarkEnd w:id="571"/>
    <w:p w:rsidR="00172E91" w:rsidRDefault="00172E91" w:rsidP="00172E91"/>
    <w:p w:rsidR="00172E91" w:rsidRDefault="00172E91" w:rsidP="00172E91">
      <w:pPr>
        <w:pStyle w:val="1"/>
        <w:rPr>
          <w:rFonts w:eastAsiaTheme="minorEastAsia"/>
        </w:rPr>
      </w:pPr>
      <w:bookmarkStart w:id="572" w:name="sub_1371"/>
      <w:r>
        <w:rPr>
          <w:rFonts w:eastAsiaTheme="minorEastAsia"/>
        </w:rPr>
        <w:t>3.7.1 Распределение персонала без внешних совместителей и работающих по договорам гражданско-правового характера по возрасту и полу</w:t>
      </w:r>
    </w:p>
    <w:bookmarkEnd w:id="572"/>
    <w:p w:rsidR="00172E91" w:rsidRDefault="00172E91" w:rsidP="00172E91"/>
    <w:p w:rsidR="00172E91" w:rsidRDefault="00172E91" w:rsidP="00172E91">
      <w:pPr>
        <w:ind w:firstLine="698"/>
        <w:jc w:val="right"/>
      </w:pPr>
      <w:r>
        <w:t xml:space="preserve">Код по ОКЕИ: человек - </w:t>
      </w:r>
      <w:hyperlink r:id="rId358"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08"/>
        <w:gridCol w:w="802"/>
        <w:gridCol w:w="1160"/>
        <w:gridCol w:w="663"/>
        <w:gridCol w:w="828"/>
        <w:gridCol w:w="663"/>
        <w:gridCol w:w="828"/>
        <w:gridCol w:w="663"/>
        <w:gridCol w:w="828"/>
        <w:gridCol w:w="663"/>
        <w:gridCol w:w="828"/>
        <w:gridCol w:w="663"/>
        <w:gridCol w:w="828"/>
        <w:gridCol w:w="663"/>
        <w:gridCol w:w="828"/>
        <w:gridCol w:w="663"/>
        <w:gridCol w:w="828"/>
        <w:gridCol w:w="663"/>
        <w:gridCol w:w="828"/>
        <w:gridCol w:w="663"/>
        <w:gridCol w:w="828"/>
        <w:gridCol w:w="663"/>
        <w:gridCol w:w="828"/>
      </w:tblGrid>
      <w:tr w:rsidR="00172E91" w:rsidTr="00172E91">
        <w:tc>
          <w:tcPr>
            <w:tcW w:w="3008"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802"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160"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4, 6, 8, 10, 12, 14, 16, 18, 20, 22)</w:t>
            </w:r>
          </w:p>
        </w:tc>
        <w:tc>
          <w:tcPr>
            <w:tcW w:w="14910" w:type="dxa"/>
            <w:gridSpan w:val="20"/>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Число полных лет по состоянию на 1 января следующего года</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моложе 25 лет</w:t>
            </w: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25-29</w:t>
            </w: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30-34</w:t>
            </w: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35-39</w:t>
            </w: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40-44</w:t>
            </w: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45-49</w:t>
            </w: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50-54</w:t>
            </w: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55-59</w:t>
            </w: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60-64</w:t>
            </w:r>
          </w:p>
        </w:tc>
        <w:tc>
          <w:tcPr>
            <w:tcW w:w="149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65 и более</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73" w:name="sub_13711"/>
            <w:r>
              <w:t>1</w:t>
            </w:r>
            <w:bookmarkEnd w:id="573"/>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1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19</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21</w:t>
            </w:r>
          </w:p>
        </w:tc>
        <w:tc>
          <w:tcPr>
            <w:tcW w:w="6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22</w:t>
            </w:r>
          </w:p>
        </w:tc>
        <w:tc>
          <w:tcPr>
            <w:tcW w:w="82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23</w:t>
            </w: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Численность работников - всего (сумма </w:t>
            </w:r>
            <w:hyperlink r:id="rId359" w:anchor="sub_137102" w:history="1">
              <w:r>
                <w:rPr>
                  <w:rStyle w:val="a8"/>
                  <w:rFonts w:ascii="Arial" w:hAnsi="Arial" w:cs="Arial"/>
                </w:rPr>
                <w:t>строк 02</w:t>
              </w:r>
            </w:hyperlink>
            <w:r>
              <w:t xml:space="preserve">, </w:t>
            </w:r>
            <w:hyperlink r:id="rId360" w:anchor="sub_137106" w:history="1">
              <w:r>
                <w:rPr>
                  <w:rStyle w:val="a8"/>
                  <w:rFonts w:ascii="Arial" w:hAnsi="Arial" w:cs="Arial"/>
                </w:rPr>
                <w:t>06</w:t>
              </w:r>
            </w:hyperlink>
            <w:r>
              <w:t xml:space="preserve">, </w:t>
            </w:r>
            <w:hyperlink r:id="rId361" w:anchor="sub_137121" w:history="1">
              <w:r>
                <w:rPr>
                  <w:rStyle w:val="a8"/>
                  <w:rFonts w:ascii="Arial" w:hAnsi="Arial" w:cs="Arial"/>
                </w:rPr>
                <w:t>21</w:t>
              </w:r>
            </w:hyperlink>
            <w:r>
              <w:t xml:space="preserve">, </w:t>
            </w:r>
            <w:hyperlink r:id="rId362" w:anchor="sub_137122" w:history="1">
              <w:r>
                <w:rPr>
                  <w:rStyle w:val="a8"/>
                  <w:rFonts w:ascii="Arial" w:hAnsi="Arial" w:cs="Arial"/>
                </w:rPr>
                <w:t>22</w:t>
              </w:r>
            </w:hyperlink>
            <w:r>
              <w:t>)</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74" w:name="sub_137101"/>
            <w:r>
              <w:t>01</w:t>
            </w:r>
            <w:bookmarkEnd w:id="574"/>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руководящие работники - всего</w:t>
            </w:r>
          </w:p>
        </w:tc>
        <w:tc>
          <w:tcPr>
            <w:tcW w:w="8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75" w:name="sub_137102"/>
            <w:r>
              <w:t>02</w:t>
            </w:r>
            <w:bookmarkEnd w:id="575"/>
          </w:p>
        </w:tc>
        <w:tc>
          <w:tcPr>
            <w:tcW w:w="11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директор (начальник)</w:t>
            </w:r>
          </w:p>
        </w:tc>
        <w:tc>
          <w:tcPr>
            <w:tcW w:w="8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76" w:name="sub_137103"/>
            <w:r>
              <w:t>03</w:t>
            </w:r>
            <w:bookmarkEnd w:id="576"/>
          </w:p>
        </w:tc>
        <w:tc>
          <w:tcPr>
            <w:tcW w:w="11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заместители директора (начальника)</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77" w:name="sub_137104"/>
            <w:r>
              <w:t>04</w:t>
            </w:r>
            <w:bookmarkEnd w:id="577"/>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руководитель филиала</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78" w:name="sub_137105"/>
            <w:r>
              <w:t>05</w:t>
            </w:r>
            <w:bookmarkEnd w:id="578"/>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 xml:space="preserve">педагогические работники - всего (сумма </w:t>
            </w:r>
            <w:hyperlink r:id="rId363" w:anchor="sub_137107" w:history="1">
              <w:r>
                <w:rPr>
                  <w:rStyle w:val="a8"/>
                  <w:rFonts w:ascii="Arial" w:hAnsi="Arial" w:cs="Arial"/>
                </w:rPr>
                <w:t>строк 07</w:t>
              </w:r>
            </w:hyperlink>
            <w:r>
              <w:t xml:space="preserve">, </w:t>
            </w:r>
            <w:hyperlink r:id="rId364" w:anchor="sub_137112" w:history="1">
              <w:r>
                <w:rPr>
                  <w:rStyle w:val="a8"/>
                  <w:rFonts w:ascii="Arial" w:hAnsi="Arial" w:cs="Arial"/>
                </w:rPr>
                <w:t>12-20</w:t>
              </w:r>
            </w:hyperlink>
            <w:r>
              <w:t>)</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79" w:name="sub_137106"/>
            <w:r>
              <w:t>06</w:t>
            </w:r>
            <w:bookmarkEnd w:id="579"/>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в том числе:</w:t>
            </w:r>
          </w:p>
        </w:tc>
        <w:tc>
          <w:tcPr>
            <w:tcW w:w="8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преподаватели - всего (сумма </w:t>
            </w:r>
            <w:hyperlink r:id="rId365" w:anchor="sub_137108" w:history="1">
              <w:r>
                <w:rPr>
                  <w:rStyle w:val="a8"/>
                  <w:rFonts w:ascii="Arial" w:hAnsi="Arial" w:cs="Arial"/>
                </w:rPr>
                <w:t>строк 08-11</w:t>
              </w:r>
            </w:hyperlink>
            <w:r>
              <w:t>)</w:t>
            </w:r>
          </w:p>
        </w:tc>
        <w:tc>
          <w:tcPr>
            <w:tcW w:w="8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0" w:name="sub_137107"/>
            <w:r>
              <w:t>07</w:t>
            </w:r>
            <w:bookmarkEnd w:id="580"/>
          </w:p>
        </w:tc>
        <w:tc>
          <w:tcPr>
            <w:tcW w:w="11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8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общеобразовательных дисциплин</w:t>
            </w:r>
          </w:p>
        </w:tc>
        <w:tc>
          <w:tcPr>
            <w:tcW w:w="8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1" w:name="sub_137108"/>
            <w:r>
              <w:t>08</w:t>
            </w:r>
            <w:bookmarkEnd w:id="581"/>
          </w:p>
        </w:tc>
        <w:tc>
          <w:tcPr>
            <w:tcW w:w="11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общего гуманитарного и социально-экономического учебного цикла</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2" w:name="sub_137109"/>
            <w:r>
              <w:t>09</w:t>
            </w:r>
            <w:bookmarkEnd w:id="582"/>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математического и общего естественно-научного учебного цикла</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3" w:name="sub_137110"/>
            <w:r>
              <w:t>10</w:t>
            </w:r>
            <w:bookmarkEnd w:id="583"/>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профессионального учебного цикла</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4" w:name="sub_137111"/>
            <w:r>
              <w:t>11</w:t>
            </w:r>
            <w:bookmarkEnd w:id="584"/>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мастера производственного обучения</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5" w:name="sub_137112"/>
            <w:r>
              <w:t>12</w:t>
            </w:r>
            <w:bookmarkEnd w:id="585"/>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социальные педагоги</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6" w:name="sub_137113"/>
            <w:r>
              <w:t>13</w:t>
            </w:r>
            <w:bookmarkEnd w:id="586"/>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педагоги-психологи</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7" w:name="sub_137114"/>
            <w:r>
              <w:t>14</w:t>
            </w:r>
            <w:bookmarkEnd w:id="587"/>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педагоги-организаторы</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8" w:name="sub_137115"/>
            <w:r>
              <w:t>15</w:t>
            </w:r>
            <w:bookmarkEnd w:id="588"/>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преподаватели-организаторы (основ безопасности жизнедеятельности, допризывной подготовки)</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89" w:name="sub_137116"/>
            <w:r>
              <w:t>16</w:t>
            </w:r>
            <w:bookmarkEnd w:id="589"/>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руководители физического воспитания</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0" w:name="sub_137117"/>
            <w:r>
              <w:t>17</w:t>
            </w:r>
            <w:bookmarkEnd w:id="590"/>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методисты</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1" w:name="sub_137118"/>
            <w:r>
              <w:t>18</w:t>
            </w:r>
            <w:bookmarkEnd w:id="591"/>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тьюторы</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2" w:name="sub_137119"/>
            <w:r>
              <w:t>19</w:t>
            </w:r>
            <w:bookmarkEnd w:id="592"/>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прочие</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3" w:name="sub_137120"/>
            <w:r>
              <w:t>20</w:t>
            </w:r>
            <w:bookmarkEnd w:id="593"/>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учебно-вспомогательный персонал</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4" w:name="sub_137121"/>
            <w:r>
              <w:t>21</w:t>
            </w:r>
            <w:bookmarkEnd w:id="594"/>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обслуживающий персонал</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5" w:name="sub_137122"/>
            <w:r>
              <w:t>22</w:t>
            </w:r>
            <w:bookmarkEnd w:id="595"/>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66" w:anchor="sub_137107" w:history="1">
              <w:r>
                <w:rPr>
                  <w:rStyle w:val="a8"/>
                  <w:rFonts w:ascii="Arial" w:hAnsi="Arial" w:cs="Arial"/>
                </w:rPr>
                <w:t>строки 07</w:t>
              </w:r>
            </w:hyperlink>
            <w:r>
              <w:t xml:space="preserve"> преподаватели, осуществляющие деятельность по реализации образовательных программ:</w:t>
            </w:r>
          </w:p>
        </w:tc>
        <w:tc>
          <w:tcPr>
            <w:tcW w:w="8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8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6" w:name="sub_137123"/>
            <w:r>
              <w:t>23</w:t>
            </w:r>
            <w:bookmarkEnd w:id="596"/>
          </w:p>
        </w:tc>
        <w:tc>
          <w:tcPr>
            <w:tcW w:w="11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7" w:name="sub_137124"/>
            <w:r>
              <w:t>24</w:t>
            </w:r>
            <w:bookmarkEnd w:id="597"/>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67" w:anchor="sub_137112" w:history="1">
              <w:r>
                <w:rPr>
                  <w:rStyle w:val="a8"/>
                  <w:rFonts w:ascii="Arial" w:hAnsi="Arial" w:cs="Arial"/>
                </w:rPr>
                <w:t>строки 12</w:t>
              </w:r>
            </w:hyperlink>
            <w:r>
              <w:t xml:space="preserve"> мастера производственного обучения, осуществляющие деятельность по реализации </w:t>
            </w:r>
            <w:r>
              <w:lastRenderedPageBreak/>
              <w:t>образовательных программ:</w:t>
            </w:r>
          </w:p>
        </w:tc>
        <w:tc>
          <w:tcPr>
            <w:tcW w:w="80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1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3008"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подготовки квалифицированных рабочих, служащих</w:t>
            </w:r>
          </w:p>
        </w:tc>
        <w:tc>
          <w:tcPr>
            <w:tcW w:w="802"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8" w:name="sub_137125"/>
            <w:r>
              <w:t>25</w:t>
            </w:r>
            <w:bookmarkEnd w:id="598"/>
          </w:p>
        </w:tc>
        <w:tc>
          <w:tcPr>
            <w:tcW w:w="11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3008"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80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599" w:name="sub_137126"/>
            <w:r>
              <w:t>26</w:t>
            </w:r>
            <w:bookmarkEnd w:id="599"/>
          </w:p>
        </w:tc>
        <w:tc>
          <w:tcPr>
            <w:tcW w:w="11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2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p w:rsidR="00172E91" w:rsidRDefault="00172E91" w:rsidP="00172E91">
      <w:r>
        <w:t xml:space="preserve">Данные </w:t>
      </w:r>
      <w:hyperlink r:id="rId368" w:anchor="sub_13711" w:history="1">
        <w:r>
          <w:rPr>
            <w:rStyle w:val="a8"/>
            <w:rFonts w:ascii="Arial" w:hAnsi="Arial" w:cs="Arial"/>
          </w:rPr>
          <w:t>гр. 3</w:t>
        </w:r>
      </w:hyperlink>
      <w:r>
        <w:t xml:space="preserve"> по </w:t>
      </w:r>
      <w:hyperlink r:id="rId369" w:anchor="sub_137101" w:history="1">
        <w:r>
          <w:rPr>
            <w:rStyle w:val="a8"/>
            <w:rFonts w:ascii="Arial" w:hAnsi="Arial" w:cs="Arial"/>
          </w:rPr>
          <w:t>стр. 01-26</w:t>
        </w:r>
      </w:hyperlink>
      <w:r>
        <w:t xml:space="preserve"> равны данным </w:t>
      </w:r>
      <w:hyperlink r:id="rId370" w:anchor="sub_1311" w:history="1">
        <w:r>
          <w:rPr>
            <w:rStyle w:val="a8"/>
            <w:rFonts w:ascii="Arial" w:hAnsi="Arial" w:cs="Arial"/>
          </w:rPr>
          <w:t>гр. 3 подраздела 3.1</w:t>
        </w:r>
      </w:hyperlink>
      <w:r>
        <w:t xml:space="preserve"> по соответствующим строкам.</w:t>
      </w:r>
    </w:p>
    <w:p w:rsidR="00172E91" w:rsidRDefault="00172E91" w:rsidP="00172E91"/>
    <w:p w:rsidR="00172E91" w:rsidRDefault="00172E91" w:rsidP="00172E91">
      <w:pPr>
        <w:pStyle w:val="1"/>
        <w:rPr>
          <w:rFonts w:eastAsiaTheme="minorEastAsia"/>
        </w:rPr>
      </w:pPr>
      <w:bookmarkStart w:id="600" w:name="sub_1372"/>
      <w:r>
        <w:rPr>
          <w:rFonts w:eastAsiaTheme="minorEastAsia"/>
        </w:rPr>
        <w:t>3.7.2. Распределение педагогических работников и учебно-вспомогательного персонала, работающих на условиях внешнего совместительства, по возрасту и полу</w:t>
      </w:r>
    </w:p>
    <w:bookmarkEnd w:id="600"/>
    <w:p w:rsidR="00172E91" w:rsidRDefault="00172E91" w:rsidP="00172E91"/>
    <w:p w:rsidR="00172E91" w:rsidRDefault="00172E91" w:rsidP="00172E91">
      <w:pPr>
        <w:ind w:firstLine="698"/>
        <w:jc w:val="right"/>
      </w:pPr>
      <w:r>
        <w:t xml:space="preserve">Код по ОКЕИ человек - </w:t>
      </w:r>
      <w:hyperlink r:id="rId371" w:history="1">
        <w:r>
          <w:rPr>
            <w:rStyle w:val="a8"/>
            <w:rFonts w:ascii="Arial" w:hAnsi="Arial" w:cs="Arial"/>
          </w:rPr>
          <w:t>792</w:t>
        </w:r>
      </w:hyperlink>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85"/>
        <w:gridCol w:w="793"/>
        <w:gridCol w:w="1303"/>
        <w:gridCol w:w="646"/>
        <w:gridCol w:w="863"/>
        <w:gridCol w:w="645"/>
        <w:gridCol w:w="861"/>
        <w:gridCol w:w="646"/>
        <w:gridCol w:w="862"/>
        <w:gridCol w:w="646"/>
        <w:gridCol w:w="1077"/>
        <w:gridCol w:w="647"/>
        <w:gridCol w:w="860"/>
        <w:gridCol w:w="647"/>
        <w:gridCol w:w="913"/>
        <w:gridCol w:w="645"/>
        <w:gridCol w:w="915"/>
        <w:gridCol w:w="646"/>
        <w:gridCol w:w="860"/>
        <w:gridCol w:w="648"/>
        <w:gridCol w:w="861"/>
        <w:gridCol w:w="645"/>
        <w:gridCol w:w="966"/>
      </w:tblGrid>
      <w:tr w:rsidR="00172E91" w:rsidTr="00172E91">
        <w:tc>
          <w:tcPr>
            <w:tcW w:w="2285"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Наименование показателей</w:t>
            </w:r>
          </w:p>
        </w:tc>
        <w:tc>
          <w:tcPr>
            <w:tcW w:w="793"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N</w:t>
            </w:r>
            <w:r>
              <w:br/>
              <w:t>строки</w:t>
            </w:r>
          </w:p>
        </w:tc>
        <w:tc>
          <w:tcPr>
            <w:tcW w:w="1303" w:type="dxa"/>
            <w:vMerge w:val="restart"/>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 (сумма гр. 4, 6, 8, 10, 12, 14, 16, 18, 20, 22)</w:t>
            </w:r>
          </w:p>
        </w:tc>
        <w:tc>
          <w:tcPr>
            <w:tcW w:w="15499" w:type="dxa"/>
            <w:gridSpan w:val="20"/>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Число полных лет по состоянию на 1 января следующего года</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1509"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моложе 25 лет</w:t>
            </w:r>
          </w:p>
        </w:tc>
        <w:tc>
          <w:tcPr>
            <w:tcW w:w="1506"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25-29</w:t>
            </w:r>
          </w:p>
        </w:tc>
        <w:tc>
          <w:tcPr>
            <w:tcW w:w="1508"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30-34</w:t>
            </w:r>
          </w:p>
        </w:tc>
        <w:tc>
          <w:tcPr>
            <w:tcW w:w="1723"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35-39</w:t>
            </w:r>
          </w:p>
        </w:tc>
        <w:tc>
          <w:tcPr>
            <w:tcW w:w="1507"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40-44</w:t>
            </w:r>
          </w:p>
        </w:tc>
        <w:tc>
          <w:tcPr>
            <w:tcW w:w="15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45-49</w:t>
            </w:r>
          </w:p>
        </w:tc>
        <w:tc>
          <w:tcPr>
            <w:tcW w:w="1560"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50-54</w:t>
            </w:r>
          </w:p>
        </w:tc>
        <w:tc>
          <w:tcPr>
            <w:tcW w:w="1506"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55-59</w:t>
            </w:r>
          </w:p>
        </w:tc>
        <w:tc>
          <w:tcPr>
            <w:tcW w:w="1509"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60-64</w:t>
            </w:r>
          </w:p>
        </w:tc>
        <w:tc>
          <w:tcPr>
            <w:tcW w:w="1611" w:type="dxa"/>
            <w:gridSpan w:val="2"/>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65 и более</w:t>
            </w:r>
          </w:p>
        </w:tc>
      </w:tr>
      <w:tr w:rsidR="00172E91" w:rsidTr="00172E91">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E91" w:rsidRDefault="00172E91">
            <w:pPr>
              <w:widowControl/>
              <w:autoSpaceDE/>
              <w:autoSpaceDN/>
              <w:adjustRightInd/>
              <w:ind w:firstLine="0"/>
              <w:jc w:val="left"/>
            </w:pPr>
          </w:p>
        </w:tc>
        <w:tc>
          <w:tcPr>
            <w:tcW w:w="64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4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6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4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107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4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4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9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91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4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4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c>
          <w:tcPr>
            <w:tcW w:w="6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всего</w:t>
            </w:r>
          </w:p>
        </w:tc>
        <w:tc>
          <w:tcPr>
            <w:tcW w:w="96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из них женщины</w:t>
            </w:r>
          </w:p>
        </w:tc>
      </w:tr>
      <w:tr w:rsidR="00172E91" w:rsidTr="00172E91">
        <w:tc>
          <w:tcPr>
            <w:tcW w:w="228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1" w:name="sub_13721"/>
            <w:r>
              <w:t>1</w:t>
            </w:r>
            <w:bookmarkEnd w:id="601"/>
          </w:p>
        </w:tc>
        <w:tc>
          <w:tcPr>
            <w:tcW w:w="7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w:t>
            </w:r>
          </w:p>
        </w:tc>
        <w:tc>
          <w:tcPr>
            <w:tcW w:w="130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3</w:t>
            </w:r>
          </w:p>
        </w:tc>
        <w:tc>
          <w:tcPr>
            <w:tcW w:w="64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4</w:t>
            </w:r>
          </w:p>
        </w:tc>
        <w:tc>
          <w:tcPr>
            <w:tcW w:w="86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5</w:t>
            </w:r>
          </w:p>
        </w:tc>
        <w:tc>
          <w:tcPr>
            <w:tcW w:w="6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6</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7</w:t>
            </w:r>
          </w:p>
        </w:tc>
        <w:tc>
          <w:tcPr>
            <w:tcW w:w="64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8</w:t>
            </w:r>
          </w:p>
        </w:tc>
        <w:tc>
          <w:tcPr>
            <w:tcW w:w="862"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9</w:t>
            </w:r>
          </w:p>
        </w:tc>
        <w:tc>
          <w:tcPr>
            <w:tcW w:w="64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10</w:t>
            </w:r>
          </w:p>
        </w:tc>
        <w:tc>
          <w:tcPr>
            <w:tcW w:w="107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11</w:t>
            </w:r>
          </w:p>
        </w:tc>
        <w:tc>
          <w:tcPr>
            <w:tcW w:w="64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12</w:t>
            </w:r>
          </w:p>
        </w:tc>
        <w:tc>
          <w:tcPr>
            <w:tcW w:w="8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13</w:t>
            </w:r>
          </w:p>
        </w:tc>
        <w:tc>
          <w:tcPr>
            <w:tcW w:w="647"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14</w:t>
            </w:r>
          </w:p>
        </w:tc>
        <w:tc>
          <w:tcPr>
            <w:tcW w:w="91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15</w:t>
            </w:r>
          </w:p>
        </w:tc>
        <w:tc>
          <w:tcPr>
            <w:tcW w:w="6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16</w:t>
            </w:r>
          </w:p>
        </w:tc>
        <w:tc>
          <w:tcPr>
            <w:tcW w:w="91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17</w:t>
            </w:r>
          </w:p>
        </w:tc>
        <w:tc>
          <w:tcPr>
            <w:tcW w:w="64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18</w:t>
            </w:r>
          </w:p>
        </w:tc>
        <w:tc>
          <w:tcPr>
            <w:tcW w:w="860"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19</w:t>
            </w:r>
          </w:p>
        </w:tc>
        <w:tc>
          <w:tcPr>
            <w:tcW w:w="648"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20</w:t>
            </w:r>
          </w:p>
        </w:tc>
        <w:tc>
          <w:tcPr>
            <w:tcW w:w="861"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21</w:t>
            </w:r>
          </w:p>
        </w:tc>
        <w:tc>
          <w:tcPr>
            <w:tcW w:w="645"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22</w:t>
            </w:r>
          </w:p>
        </w:tc>
        <w:tc>
          <w:tcPr>
            <w:tcW w:w="966"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r>
              <w:t>23</w:t>
            </w:r>
          </w:p>
        </w:tc>
      </w:tr>
      <w:tr w:rsidR="00172E91" w:rsidTr="00172E91">
        <w:tc>
          <w:tcPr>
            <w:tcW w:w="228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Педагогические работники - всего</w:t>
            </w:r>
          </w:p>
        </w:tc>
        <w:tc>
          <w:tcPr>
            <w:tcW w:w="7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2" w:name="sub_137201"/>
            <w:r>
              <w:t>01</w:t>
            </w:r>
            <w:bookmarkEnd w:id="602"/>
          </w:p>
        </w:tc>
        <w:tc>
          <w:tcPr>
            <w:tcW w:w="130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6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85"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из них</w:t>
            </w:r>
          </w:p>
        </w:tc>
        <w:tc>
          <w:tcPr>
            <w:tcW w:w="79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0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7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6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285"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преподаватели</w:t>
            </w:r>
          </w:p>
        </w:tc>
        <w:tc>
          <w:tcPr>
            <w:tcW w:w="793"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3" w:name="sub_137202"/>
            <w:r>
              <w:t>02</w:t>
            </w:r>
            <w:bookmarkEnd w:id="603"/>
          </w:p>
        </w:tc>
        <w:tc>
          <w:tcPr>
            <w:tcW w:w="130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7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6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8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мастера производственного обучения</w:t>
            </w:r>
          </w:p>
        </w:tc>
        <w:tc>
          <w:tcPr>
            <w:tcW w:w="7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4" w:name="sub_137203"/>
            <w:r>
              <w:t>03</w:t>
            </w:r>
            <w:bookmarkEnd w:id="604"/>
          </w:p>
        </w:tc>
        <w:tc>
          <w:tcPr>
            <w:tcW w:w="130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6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8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Учебно-вспомогательный персонал</w:t>
            </w:r>
          </w:p>
        </w:tc>
        <w:tc>
          <w:tcPr>
            <w:tcW w:w="7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5" w:name="sub_137204"/>
            <w:r>
              <w:t>04</w:t>
            </w:r>
            <w:bookmarkEnd w:id="605"/>
          </w:p>
        </w:tc>
        <w:tc>
          <w:tcPr>
            <w:tcW w:w="130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6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85"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72" w:anchor="sub_137202" w:history="1">
              <w:r>
                <w:rPr>
                  <w:rStyle w:val="a8"/>
                  <w:rFonts w:ascii="Arial" w:hAnsi="Arial" w:cs="Arial"/>
                </w:rPr>
                <w:t>строки 02</w:t>
              </w:r>
            </w:hyperlink>
            <w:r>
              <w:t xml:space="preserve"> преподаватели, осуществляющие деятельность по реализации образовательных программ:</w:t>
            </w:r>
          </w:p>
        </w:tc>
        <w:tc>
          <w:tcPr>
            <w:tcW w:w="79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0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7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6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285"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 xml:space="preserve">подготовки квалифицированных рабочих, </w:t>
            </w:r>
            <w:r>
              <w:lastRenderedPageBreak/>
              <w:t>служащих</w:t>
            </w:r>
          </w:p>
        </w:tc>
        <w:tc>
          <w:tcPr>
            <w:tcW w:w="793"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6" w:name="sub_137205"/>
            <w:r>
              <w:lastRenderedPageBreak/>
              <w:t>05</w:t>
            </w:r>
            <w:bookmarkEnd w:id="606"/>
          </w:p>
        </w:tc>
        <w:tc>
          <w:tcPr>
            <w:tcW w:w="130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7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6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8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lastRenderedPageBreak/>
              <w:t>подготовки специалистов среднего звена</w:t>
            </w:r>
          </w:p>
        </w:tc>
        <w:tc>
          <w:tcPr>
            <w:tcW w:w="7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7" w:name="sub_137206"/>
            <w:r>
              <w:t>06</w:t>
            </w:r>
            <w:bookmarkEnd w:id="607"/>
          </w:p>
        </w:tc>
        <w:tc>
          <w:tcPr>
            <w:tcW w:w="130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6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85" w:type="dxa"/>
            <w:tcBorders>
              <w:top w:val="single" w:sz="4" w:space="0" w:color="auto"/>
              <w:left w:val="single" w:sz="4" w:space="0" w:color="auto"/>
              <w:bottom w:val="nil"/>
              <w:right w:val="single" w:sz="4" w:space="0" w:color="auto"/>
            </w:tcBorders>
            <w:hideMark/>
          </w:tcPr>
          <w:p w:rsidR="00172E91" w:rsidRDefault="00172E91">
            <w:pPr>
              <w:pStyle w:val="a6"/>
              <w:spacing w:line="276" w:lineRule="auto"/>
            </w:pPr>
            <w:r>
              <w:t xml:space="preserve">Из </w:t>
            </w:r>
            <w:hyperlink r:id="rId373" w:anchor="sub_137203" w:history="1">
              <w:r>
                <w:rPr>
                  <w:rStyle w:val="a8"/>
                  <w:rFonts w:ascii="Arial" w:hAnsi="Arial" w:cs="Arial"/>
                </w:rPr>
                <w:t>строки 03</w:t>
              </w:r>
            </w:hyperlink>
            <w:r>
              <w:t xml:space="preserve"> мастера производственного обучения, осуществляющие деятельность по реализации образовательных программ:</w:t>
            </w:r>
          </w:p>
        </w:tc>
        <w:tc>
          <w:tcPr>
            <w:tcW w:w="79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30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2"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107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3"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1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8"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c>
          <w:tcPr>
            <w:tcW w:w="966" w:type="dxa"/>
            <w:tcBorders>
              <w:top w:val="single" w:sz="4" w:space="0" w:color="auto"/>
              <w:left w:val="single" w:sz="4" w:space="0" w:color="auto"/>
              <w:bottom w:val="nil"/>
              <w:right w:val="single" w:sz="4" w:space="0" w:color="auto"/>
            </w:tcBorders>
          </w:tcPr>
          <w:p w:rsidR="00172E91" w:rsidRDefault="00172E91">
            <w:pPr>
              <w:pStyle w:val="a5"/>
              <w:spacing w:line="276" w:lineRule="auto"/>
            </w:pPr>
          </w:p>
        </w:tc>
      </w:tr>
      <w:tr w:rsidR="00172E91" w:rsidTr="00172E91">
        <w:tc>
          <w:tcPr>
            <w:tcW w:w="2285" w:type="dxa"/>
            <w:tcBorders>
              <w:top w:val="nil"/>
              <w:left w:val="single" w:sz="4" w:space="0" w:color="auto"/>
              <w:bottom w:val="single" w:sz="4" w:space="0" w:color="auto"/>
              <w:right w:val="single" w:sz="4" w:space="0" w:color="auto"/>
            </w:tcBorders>
            <w:hideMark/>
          </w:tcPr>
          <w:p w:rsidR="00172E91" w:rsidRDefault="00172E91">
            <w:pPr>
              <w:pStyle w:val="a6"/>
              <w:spacing w:line="276" w:lineRule="auto"/>
            </w:pPr>
            <w:r>
              <w:t>подготовки квалифицированных рабочих, служащих</w:t>
            </w:r>
          </w:p>
        </w:tc>
        <w:tc>
          <w:tcPr>
            <w:tcW w:w="793" w:type="dxa"/>
            <w:tcBorders>
              <w:top w:val="nil"/>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8" w:name="sub_137207"/>
            <w:r>
              <w:t>07</w:t>
            </w:r>
            <w:bookmarkEnd w:id="608"/>
          </w:p>
        </w:tc>
        <w:tc>
          <w:tcPr>
            <w:tcW w:w="130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2"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107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3"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1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8"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c>
          <w:tcPr>
            <w:tcW w:w="966" w:type="dxa"/>
            <w:tcBorders>
              <w:top w:val="nil"/>
              <w:left w:val="single" w:sz="4" w:space="0" w:color="auto"/>
              <w:bottom w:val="single" w:sz="4" w:space="0" w:color="auto"/>
              <w:right w:val="single" w:sz="4" w:space="0" w:color="auto"/>
            </w:tcBorders>
          </w:tcPr>
          <w:p w:rsidR="00172E91" w:rsidRDefault="00172E91">
            <w:pPr>
              <w:pStyle w:val="a5"/>
              <w:spacing w:line="276" w:lineRule="auto"/>
            </w:pPr>
          </w:p>
        </w:tc>
      </w:tr>
      <w:tr w:rsidR="00172E91" w:rsidTr="00172E91">
        <w:tc>
          <w:tcPr>
            <w:tcW w:w="2285" w:type="dxa"/>
            <w:tcBorders>
              <w:top w:val="single" w:sz="4" w:space="0" w:color="auto"/>
              <w:left w:val="single" w:sz="4" w:space="0" w:color="auto"/>
              <w:bottom w:val="single" w:sz="4" w:space="0" w:color="auto"/>
              <w:right w:val="single" w:sz="4" w:space="0" w:color="auto"/>
            </w:tcBorders>
            <w:hideMark/>
          </w:tcPr>
          <w:p w:rsidR="00172E91" w:rsidRDefault="00172E91">
            <w:pPr>
              <w:pStyle w:val="a6"/>
              <w:spacing w:line="276" w:lineRule="auto"/>
            </w:pPr>
            <w:r>
              <w:t>подготовки специалистов среднего звена</w:t>
            </w:r>
          </w:p>
        </w:tc>
        <w:tc>
          <w:tcPr>
            <w:tcW w:w="793" w:type="dxa"/>
            <w:tcBorders>
              <w:top w:val="single" w:sz="4" w:space="0" w:color="auto"/>
              <w:left w:val="single" w:sz="4" w:space="0" w:color="auto"/>
              <w:bottom w:val="single" w:sz="4" w:space="0" w:color="auto"/>
              <w:right w:val="single" w:sz="4" w:space="0" w:color="auto"/>
            </w:tcBorders>
            <w:hideMark/>
          </w:tcPr>
          <w:p w:rsidR="00172E91" w:rsidRDefault="00172E91">
            <w:pPr>
              <w:pStyle w:val="a5"/>
              <w:spacing w:line="276" w:lineRule="auto"/>
              <w:jc w:val="center"/>
            </w:pPr>
            <w:bookmarkStart w:id="609" w:name="sub_137208"/>
            <w:r>
              <w:t>08</w:t>
            </w:r>
            <w:bookmarkEnd w:id="609"/>
          </w:p>
        </w:tc>
        <w:tc>
          <w:tcPr>
            <w:tcW w:w="130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7"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3"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1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0"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8"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861"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645"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c>
          <w:tcPr>
            <w:tcW w:w="966" w:type="dxa"/>
            <w:tcBorders>
              <w:top w:val="single" w:sz="4" w:space="0" w:color="auto"/>
              <w:left w:val="single" w:sz="4" w:space="0" w:color="auto"/>
              <w:bottom w:val="single" w:sz="4" w:space="0" w:color="auto"/>
              <w:right w:val="single" w:sz="4" w:space="0" w:color="auto"/>
            </w:tcBorders>
          </w:tcPr>
          <w:p w:rsidR="00172E91" w:rsidRDefault="00172E91">
            <w:pPr>
              <w:pStyle w:val="a5"/>
              <w:spacing w:line="276" w:lineRule="auto"/>
            </w:pPr>
          </w:p>
        </w:tc>
      </w:tr>
    </w:tbl>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0"/>
        <w:gridCol w:w="3780"/>
        <w:gridCol w:w="240"/>
        <w:gridCol w:w="3785"/>
        <w:gridCol w:w="240"/>
        <w:gridCol w:w="3435"/>
      </w:tblGrid>
      <w:tr w:rsidR="00172E91" w:rsidTr="00172E91">
        <w:tc>
          <w:tcPr>
            <w:tcW w:w="8400" w:type="dxa"/>
            <w:tcBorders>
              <w:top w:val="nil"/>
              <w:left w:val="nil"/>
              <w:bottom w:val="nil"/>
              <w:right w:val="nil"/>
            </w:tcBorders>
            <w:hideMark/>
          </w:tcPr>
          <w:p w:rsidR="00172E91" w:rsidRDefault="00172E91">
            <w:pPr>
              <w:pStyle w:val="a6"/>
              <w:spacing w:line="276" w:lineRule="auto"/>
            </w:pPr>
            <w:r>
              <w:t>Должностное лицо, ответственное за</w:t>
            </w:r>
            <w:r>
              <w:br/>
              <w:t>предоставление первичных статистических</w:t>
            </w:r>
            <w:r>
              <w:br/>
              <w:t>данных (лицо, уполномоченное предоставлять первичные статистические данные от имени юридического лица)</w:t>
            </w:r>
          </w:p>
        </w:tc>
        <w:tc>
          <w:tcPr>
            <w:tcW w:w="3780" w:type="dxa"/>
            <w:tcBorders>
              <w:top w:val="nil"/>
              <w:left w:val="nil"/>
              <w:bottom w:val="nil"/>
              <w:right w:val="nil"/>
            </w:tcBorders>
          </w:tcPr>
          <w:p w:rsidR="00172E91" w:rsidRDefault="00172E91">
            <w:pPr>
              <w:pStyle w:val="a5"/>
              <w:spacing w:line="276" w:lineRule="auto"/>
            </w:pPr>
          </w:p>
        </w:tc>
        <w:tc>
          <w:tcPr>
            <w:tcW w:w="240" w:type="dxa"/>
            <w:tcBorders>
              <w:top w:val="nil"/>
              <w:left w:val="nil"/>
              <w:bottom w:val="nil"/>
              <w:right w:val="nil"/>
            </w:tcBorders>
          </w:tcPr>
          <w:p w:rsidR="00172E91" w:rsidRDefault="00172E91">
            <w:pPr>
              <w:pStyle w:val="a5"/>
              <w:spacing w:line="276" w:lineRule="auto"/>
            </w:pPr>
          </w:p>
        </w:tc>
        <w:tc>
          <w:tcPr>
            <w:tcW w:w="3785" w:type="dxa"/>
            <w:tcBorders>
              <w:top w:val="nil"/>
              <w:left w:val="nil"/>
              <w:bottom w:val="nil"/>
              <w:right w:val="nil"/>
            </w:tcBorders>
          </w:tcPr>
          <w:p w:rsidR="00172E91" w:rsidRDefault="00172E91">
            <w:pPr>
              <w:pStyle w:val="a5"/>
              <w:spacing w:line="276" w:lineRule="auto"/>
            </w:pPr>
          </w:p>
        </w:tc>
        <w:tc>
          <w:tcPr>
            <w:tcW w:w="240" w:type="dxa"/>
            <w:tcBorders>
              <w:top w:val="nil"/>
              <w:left w:val="nil"/>
              <w:bottom w:val="nil"/>
              <w:right w:val="nil"/>
            </w:tcBorders>
          </w:tcPr>
          <w:p w:rsidR="00172E91" w:rsidRDefault="00172E91">
            <w:pPr>
              <w:pStyle w:val="a5"/>
              <w:spacing w:line="276" w:lineRule="auto"/>
            </w:pPr>
          </w:p>
        </w:tc>
        <w:tc>
          <w:tcPr>
            <w:tcW w:w="3435" w:type="dxa"/>
            <w:tcBorders>
              <w:top w:val="nil"/>
              <w:left w:val="nil"/>
              <w:bottom w:val="nil"/>
              <w:right w:val="nil"/>
            </w:tcBorders>
          </w:tcPr>
          <w:p w:rsidR="00172E91" w:rsidRDefault="00172E91">
            <w:pPr>
              <w:pStyle w:val="a5"/>
              <w:spacing w:line="276" w:lineRule="auto"/>
            </w:pPr>
          </w:p>
        </w:tc>
      </w:tr>
      <w:tr w:rsidR="00172E91" w:rsidTr="00172E91">
        <w:tc>
          <w:tcPr>
            <w:tcW w:w="8400" w:type="dxa"/>
            <w:tcBorders>
              <w:top w:val="nil"/>
              <w:left w:val="nil"/>
              <w:bottom w:val="nil"/>
              <w:right w:val="nil"/>
            </w:tcBorders>
          </w:tcPr>
          <w:p w:rsidR="00172E91" w:rsidRDefault="00172E91">
            <w:pPr>
              <w:pStyle w:val="a5"/>
              <w:spacing w:line="276" w:lineRule="auto"/>
            </w:pPr>
          </w:p>
        </w:tc>
        <w:tc>
          <w:tcPr>
            <w:tcW w:w="3780" w:type="dxa"/>
            <w:tcBorders>
              <w:top w:val="single" w:sz="4" w:space="0" w:color="auto"/>
              <w:left w:val="nil"/>
              <w:bottom w:val="nil"/>
              <w:right w:val="nil"/>
            </w:tcBorders>
            <w:hideMark/>
          </w:tcPr>
          <w:p w:rsidR="00172E91" w:rsidRDefault="00172E91">
            <w:pPr>
              <w:pStyle w:val="a5"/>
              <w:spacing w:line="276" w:lineRule="auto"/>
              <w:jc w:val="center"/>
            </w:pPr>
            <w:r>
              <w:t>(должность)</w:t>
            </w:r>
          </w:p>
        </w:tc>
        <w:tc>
          <w:tcPr>
            <w:tcW w:w="240" w:type="dxa"/>
            <w:tcBorders>
              <w:top w:val="nil"/>
              <w:left w:val="nil"/>
              <w:bottom w:val="nil"/>
              <w:right w:val="nil"/>
            </w:tcBorders>
          </w:tcPr>
          <w:p w:rsidR="00172E91" w:rsidRDefault="00172E91">
            <w:pPr>
              <w:pStyle w:val="a5"/>
              <w:spacing w:line="276" w:lineRule="auto"/>
            </w:pPr>
          </w:p>
        </w:tc>
        <w:tc>
          <w:tcPr>
            <w:tcW w:w="3785" w:type="dxa"/>
            <w:tcBorders>
              <w:top w:val="single" w:sz="4" w:space="0" w:color="auto"/>
              <w:left w:val="nil"/>
              <w:bottom w:val="nil"/>
              <w:right w:val="nil"/>
            </w:tcBorders>
            <w:hideMark/>
          </w:tcPr>
          <w:p w:rsidR="00172E91" w:rsidRDefault="00172E91">
            <w:pPr>
              <w:pStyle w:val="a5"/>
              <w:spacing w:line="276" w:lineRule="auto"/>
              <w:jc w:val="center"/>
            </w:pPr>
            <w:r>
              <w:t>(Ф.И.О.)</w:t>
            </w:r>
          </w:p>
        </w:tc>
        <w:tc>
          <w:tcPr>
            <w:tcW w:w="240" w:type="dxa"/>
            <w:tcBorders>
              <w:top w:val="nil"/>
              <w:left w:val="nil"/>
              <w:bottom w:val="nil"/>
              <w:right w:val="nil"/>
            </w:tcBorders>
          </w:tcPr>
          <w:p w:rsidR="00172E91" w:rsidRDefault="00172E91">
            <w:pPr>
              <w:pStyle w:val="a5"/>
              <w:spacing w:line="276" w:lineRule="auto"/>
            </w:pPr>
          </w:p>
        </w:tc>
        <w:tc>
          <w:tcPr>
            <w:tcW w:w="3435" w:type="dxa"/>
            <w:tcBorders>
              <w:top w:val="single" w:sz="4" w:space="0" w:color="auto"/>
              <w:left w:val="nil"/>
              <w:bottom w:val="nil"/>
              <w:right w:val="nil"/>
            </w:tcBorders>
            <w:hideMark/>
          </w:tcPr>
          <w:p w:rsidR="00172E91" w:rsidRDefault="00172E91">
            <w:pPr>
              <w:pStyle w:val="a5"/>
              <w:spacing w:line="276" w:lineRule="auto"/>
              <w:jc w:val="center"/>
            </w:pPr>
            <w:r>
              <w:t>(подпись)</w:t>
            </w:r>
          </w:p>
        </w:tc>
      </w:tr>
      <w:tr w:rsidR="00172E91" w:rsidTr="00172E91">
        <w:tc>
          <w:tcPr>
            <w:tcW w:w="8400" w:type="dxa"/>
            <w:tcBorders>
              <w:top w:val="nil"/>
              <w:left w:val="nil"/>
              <w:bottom w:val="nil"/>
              <w:right w:val="nil"/>
            </w:tcBorders>
          </w:tcPr>
          <w:p w:rsidR="00172E91" w:rsidRDefault="00172E91">
            <w:pPr>
              <w:pStyle w:val="a5"/>
              <w:spacing w:line="276" w:lineRule="auto"/>
            </w:pPr>
          </w:p>
        </w:tc>
        <w:tc>
          <w:tcPr>
            <w:tcW w:w="3780" w:type="dxa"/>
            <w:tcBorders>
              <w:top w:val="nil"/>
              <w:left w:val="nil"/>
              <w:bottom w:val="single" w:sz="4" w:space="0" w:color="auto"/>
              <w:right w:val="nil"/>
            </w:tcBorders>
          </w:tcPr>
          <w:p w:rsidR="00172E91" w:rsidRDefault="00172E91">
            <w:pPr>
              <w:pStyle w:val="a5"/>
              <w:spacing w:line="276" w:lineRule="auto"/>
            </w:pPr>
          </w:p>
        </w:tc>
        <w:tc>
          <w:tcPr>
            <w:tcW w:w="240" w:type="dxa"/>
            <w:tcBorders>
              <w:top w:val="nil"/>
              <w:left w:val="nil"/>
              <w:bottom w:val="nil"/>
              <w:right w:val="nil"/>
            </w:tcBorders>
          </w:tcPr>
          <w:p w:rsidR="00172E91" w:rsidRDefault="00172E91">
            <w:pPr>
              <w:pStyle w:val="a5"/>
              <w:spacing w:line="276" w:lineRule="auto"/>
            </w:pPr>
          </w:p>
        </w:tc>
        <w:tc>
          <w:tcPr>
            <w:tcW w:w="3785" w:type="dxa"/>
            <w:tcBorders>
              <w:top w:val="nil"/>
              <w:left w:val="nil"/>
              <w:bottom w:val="nil"/>
              <w:right w:val="nil"/>
            </w:tcBorders>
            <w:hideMark/>
          </w:tcPr>
          <w:p w:rsidR="00172E91" w:rsidRDefault="00172E91">
            <w:pPr>
              <w:pStyle w:val="a5"/>
              <w:spacing w:line="276" w:lineRule="auto"/>
            </w:pPr>
            <w:r>
              <w:t>E-mail: ____________________</w:t>
            </w:r>
          </w:p>
        </w:tc>
        <w:tc>
          <w:tcPr>
            <w:tcW w:w="240" w:type="dxa"/>
            <w:tcBorders>
              <w:top w:val="nil"/>
              <w:left w:val="nil"/>
              <w:bottom w:val="nil"/>
              <w:right w:val="nil"/>
            </w:tcBorders>
          </w:tcPr>
          <w:p w:rsidR="00172E91" w:rsidRDefault="00172E91">
            <w:pPr>
              <w:pStyle w:val="a5"/>
              <w:spacing w:line="276" w:lineRule="auto"/>
            </w:pPr>
          </w:p>
        </w:tc>
        <w:tc>
          <w:tcPr>
            <w:tcW w:w="3435" w:type="dxa"/>
            <w:tcBorders>
              <w:top w:val="nil"/>
              <w:left w:val="nil"/>
              <w:bottom w:val="nil"/>
              <w:right w:val="nil"/>
            </w:tcBorders>
            <w:hideMark/>
          </w:tcPr>
          <w:p w:rsidR="00172E91" w:rsidRDefault="00172E91">
            <w:pPr>
              <w:pStyle w:val="a5"/>
              <w:spacing w:line="276" w:lineRule="auto"/>
              <w:jc w:val="center"/>
            </w:pPr>
            <w:r>
              <w:t>"____" _________ 20__ год</w:t>
            </w:r>
          </w:p>
        </w:tc>
      </w:tr>
      <w:tr w:rsidR="00172E91" w:rsidTr="00172E91">
        <w:tc>
          <w:tcPr>
            <w:tcW w:w="8400" w:type="dxa"/>
            <w:tcBorders>
              <w:top w:val="nil"/>
              <w:left w:val="nil"/>
              <w:bottom w:val="nil"/>
              <w:right w:val="nil"/>
            </w:tcBorders>
          </w:tcPr>
          <w:p w:rsidR="00172E91" w:rsidRDefault="00172E91">
            <w:pPr>
              <w:pStyle w:val="a5"/>
              <w:spacing w:line="276" w:lineRule="auto"/>
            </w:pPr>
          </w:p>
        </w:tc>
        <w:tc>
          <w:tcPr>
            <w:tcW w:w="3780" w:type="dxa"/>
            <w:tcBorders>
              <w:top w:val="single" w:sz="4" w:space="0" w:color="auto"/>
              <w:left w:val="nil"/>
              <w:bottom w:val="nil"/>
              <w:right w:val="nil"/>
            </w:tcBorders>
            <w:hideMark/>
          </w:tcPr>
          <w:p w:rsidR="00172E91" w:rsidRDefault="00172E91">
            <w:pPr>
              <w:pStyle w:val="a5"/>
              <w:spacing w:line="276" w:lineRule="auto"/>
              <w:jc w:val="center"/>
            </w:pPr>
            <w:r>
              <w:t>(номер контактного телефона)</w:t>
            </w:r>
          </w:p>
        </w:tc>
        <w:tc>
          <w:tcPr>
            <w:tcW w:w="240" w:type="dxa"/>
            <w:tcBorders>
              <w:top w:val="nil"/>
              <w:left w:val="nil"/>
              <w:bottom w:val="nil"/>
              <w:right w:val="nil"/>
            </w:tcBorders>
          </w:tcPr>
          <w:p w:rsidR="00172E91" w:rsidRDefault="00172E91">
            <w:pPr>
              <w:pStyle w:val="a5"/>
              <w:spacing w:line="276" w:lineRule="auto"/>
            </w:pPr>
          </w:p>
        </w:tc>
        <w:tc>
          <w:tcPr>
            <w:tcW w:w="3785" w:type="dxa"/>
            <w:tcBorders>
              <w:top w:val="nil"/>
              <w:left w:val="nil"/>
              <w:bottom w:val="nil"/>
              <w:right w:val="nil"/>
            </w:tcBorders>
          </w:tcPr>
          <w:p w:rsidR="00172E91" w:rsidRDefault="00172E91">
            <w:pPr>
              <w:pStyle w:val="a5"/>
              <w:spacing w:line="276" w:lineRule="auto"/>
            </w:pPr>
          </w:p>
        </w:tc>
        <w:tc>
          <w:tcPr>
            <w:tcW w:w="240" w:type="dxa"/>
            <w:tcBorders>
              <w:top w:val="nil"/>
              <w:left w:val="nil"/>
              <w:bottom w:val="nil"/>
              <w:right w:val="nil"/>
            </w:tcBorders>
          </w:tcPr>
          <w:p w:rsidR="00172E91" w:rsidRDefault="00172E91">
            <w:pPr>
              <w:pStyle w:val="a5"/>
              <w:spacing w:line="276" w:lineRule="auto"/>
            </w:pPr>
          </w:p>
        </w:tc>
        <w:tc>
          <w:tcPr>
            <w:tcW w:w="3435" w:type="dxa"/>
            <w:tcBorders>
              <w:top w:val="nil"/>
              <w:left w:val="nil"/>
              <w:bottom w:val="nil"/>
              <w:right w:val="nil"/>
            </w:tcBorders>
            <w:hideMark/>
          </w:tcPr>
          <w:p w:rsidR="00172E91" w:rsidRDefault="00172E91">
            <w:pPr>
              <w:pStyle w:val="a5"/>
              <w:spacing w:line="276" w:lineRule="auto"/>
              <w:jc w:val="center"/>
            </w:pPr>
            <w:r>
              <w:t>(дата составления документа)</w:t>
            </w:r>
          </w:p>
        </w:tc>
      </w:tr>
    </w:tbl>
    <w:p w:rsidR="00172E91" w:rsidRDefault="00172E91" w:rsidP="00172E91"/>
    <w:p w:rsidR="00172E91" w:rsidRDefault="00172E91" w:rsidP="00172E91">
      <w:pPr>
        <w:widowControl/>
        <w:autoSpaceDE/>
        <w:autoSpaceDN/>
        <w:adjustRightInd/>
        <w:ind w:firstLine="0"/>
        <w:jc w:val="left"/>
        <w:sectPr w:rsidR="00172E91">
          <w:pgSz w:w="23811" w:h="16837" w:orient="landscape"/>
          <w:pgMar w:top="1440" w:right="800" w:bottom="1440" w:left="1100" w:header="720" w:footer="720" w:gutter="0"/>
          <w:cols w:space="720"/>
        </w:sectPr>
      </w:pPr>
    </w:p>
    <w:p w:rsidR="00172E91" w:rsidRDefault="00172E91" w:rsidP="00172E91">
      <w:pPr>
        <w:pStyle w:val="1"/>
        <w:rPr>
          <w:rFonts w:eastAsiaTheme="minorEastAsia"/>
        </w:rPr>
      </w:pPr>
      <w:bookmarkStart w:id="610" w:name="sub_11000"/>
      <w:r>
        <w:rPr>
          <w:rFonts w:eastAsiaTheme="minorEastAsia"/>
        </w:rPr>
        <w:lastRenderedPageBreak/>
        <w:t>Указания</w:t>
      </w:r>
      <w:r>
        <w:rPr>
          <w:rFonts w:eastAsiaTheme="minorEastAsia"/>
        </w:rPr>
        <w:br/>
        <w:t>по заполнению формы федерального статистического наблюдения</w:t>
      </w:r>
    </w:p>
    <w:bookmarkEnd w:id="610"/>
    <w:p w:rsidR="00172E91" w:rsidRDefault="00172E91" w:rsidP="00172E91"/>
    <w:p w:rsidR="00172E91" w:rsidRDefault="00172E91" w:rsidP="00172E91">
      <w:r>
        <w:t xml:space="preserve">Респондентами по форме федерального статистического наблюдения </w:t>
      </w:r>
      <w:hyperlink r:id="rId374" w:anchor="sub_1000" w:history="1">
        <w:r>
          <w:rPr>
            <w:rStyle w:val="a8"/>
            <w:rFonts w:ascii="Arial" w:hAnsi="Arial" w:cs="Arial"/>
          </w:rPr>
          <w:t>N СПО-1</w:t>
        </w:r>
      </w:hyperlink>
      <w: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(далее - форма) являются юридические лица, реализующие образовательные программы подготовки квалифицированных рабочих, служащих, а также специалистов среднего звена всех форм собственности и ведомственной принадлежности:</w:t>
      </w:r>
    </w:p>
    <w:p w:rsidR="00172E91" w:rsidRDefault="00172E91" w:rsidP="00172E91">
      <w:r>
        <w:t>- профессиональные образовательные организации;</w:t>
      </w:r>
    </w:p>
    <w:p w:rsidR="00172E91" w:rsidRDefault="00172E91" w:rsidP="00172E91">
      <w:r>
        <w:t>- образовательные организации высшего образования.</w:t>
      </w:r>
    </w:p>
    <w:p w:rsidR="00172E91" w:rsidRDefault="00172E91" w:rsidP="00172E91">
      <w:r>
        <w:t>Респонденты предоставляют указанную форму в Министерство образования и науки Российской Федерации. Респонденты, имеющие обособленные подразделения</w:t>
      </w:r>
      <w:hyperlink r:id="rId375" w:anchor="sub_11001" w:history="1">
        <w:r>
          <w:rPr>
            <w:rStyle w:val="a8"/>
            <w:rFonts w:ascii="Arial" w:hAnsi="Arial" w:cs="Arial"/>
          </w:rPr>
          <w:t>*</w:t>
        </w:r>
      </w:hyperlink>
      <w:r>
        <w:t>, предоставляют также сведения по каждому обособленному подразделению.</w:t>
      </w:r>
    </w:p>
    <w:p w:rsidR="00172E91" w:rsidRDefault="00172E91" w:rsidP="00172E91">
      <w:r>
        <w:t>Сведения по форме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hyperlink r:id="rId376" w:history="1">
        <w:r>
          <w:rPr>
            <w:rStyle w:val="a8"/>
            <w:rFonts w:ascii="Arial" w:hAnsi="Arial" w:cs="Arial"/>
          </w:rPr>
          <w:t>статья 81</w:t>
        </w:r>
      </w:hyperlink>
      <w:r>
        <w:t xml:space="preserve"> Федерального закона от 29.12.2012 N 273-ФЗ "Об образовании в Российской Федерации").</w:t>
      </w:r>
    </w:p>
    <w:p w:rsidR="00172E91" w:rsidRDefault="00172E91" w:rsidP="00172E91">
      <w:r>
        <w:t>Образовательные организации высшего образования, имеющие структурные подразделения (например, отделения, факультеты и другие), реализующие образовательные программы среднего профессионального образования, предоставляют форму только в части реализации образовательных программ среднего профессионального образования.</w:t>
      </w:r>
    </w:p>
    <w:p w:rsidR="00172E91" w:rsidRDefault="00172E91" w:rsidP="00172E91">
      <w: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172E91" w:rsidRDefault="00172E91" w:rsidP="00172E91">
      <w:r>
        <w:t xml:space="preserve">В </w:t>
      </w:r>
      <w:hyperlink r:id="rId377" w:anchor="sub_1001" w:history="1">
        <w:r>
          <w:rPr>
            <w:rStyle w:val="a8"/>
            <w:rFonts w:ascii="Arial" w:hAnsi="Arial" w:cs="Arial"/>
          </w:rPr>
          <w:t>адресной части</w:t>
        </w:r>
      </w:hyperlink>
      <w:r>
        <w:t xml:space="preserve"> формы указывается полное наименование отчитывающейся образовательной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172E91" w:rsidRDefault="00172E91" w:rsidP="00172E91">
      <w:r>
        <w:t xml:space="preserve">По </w:t>
      </w:r>
      <w:hyperlink r:id="rId378" w:anchor="sub_1002" w:history="1">
        <w:r>
          <w:rPr>
            <w:rStyle w:val="a8"/>
            <w:rFonts w:ascii="Arial" w:hAnsi="Arial" w:cs="Arial"/>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172E91" w:rsidRDefault="00172E91" w:rsidP="00172E91">
      <w:r>
        <w:t xml:space="preserve">В </w:t>
      </w:r>
      <w:hyperlink r:id="rId379" w:anchor="sub_1003" w:history="1">
        <w:r>
          <w:rPr>
            <w:rStyle w:val="a8"/>
            <w:rFonts w:ascii="Arial" w:hAnsi="Arial" w:cs="Arial"/>
          </w:rPr>
          <w:t>кодовой части</w:t>
        </w:r>
      </w:hyperlink>
      <w:r>
        <w:t xml:space="preserve"> формы титульного листа проставляется код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Интернет-портале Росстата: http://statreg.gks.ru.</w:t>
      </w:r>
    </w:p>
    <w:p w:rsidR="00172E91" w:rsidRDefault="00172E91" w:rsidP="00172E91">
      <w:r>
        <w:lastRenderedPageBreak/>
        <w:t xml:space="preserve">В </w:t>
      </w:r>
      <w:hyperlink r:id="rId380" w:anchor="sub_1031" w:history="1">
        <w:r>
          <w:rPr>
            <w:rStyle w:val="a8"/>
            <w:rFonts w:ascii="Arial" w:hAnsi="Arial" w:cs="Arial"/>
          </w:rPr>
          <w:t>графе 3 кодовой части</w:t>
        </w:r>
      </w:hyperlink>
      <w:r>
        <w:t xml:space="preserve"> формы указывается код формы обучения: очная форма - 1; очно-заочная - 2; заочная - 3; а также указывается деятельность организации по зачислению экстернов для прохождения итоговой аттестации - аттестация экстернов - 4.</w:t>
      </w:r>
    </w:p>
    <w:p w:rsidR="00172E91" w:rsidRDefault="00172E91" w:rsidP="00172E91">
      <w:r>
        <w:t>Данные приводятся в тех единицах измерения, которые указаны в форме.</w:t>
      </w:r>
    </w:p>
    <w:p w:rsidR="00172E91" w:rsidRDefault="00172E91" w:rsidP="00172E91">
      <w:r>
        <w:t>Данные приводятся по состоянию на 1 октября текущего года, кроме особо оговоренных случаев. Показатели, исчисляемые за календарный период (год) (например, прием, выпуск, прием на работу и другие), включают сведения за период с 1 октября предыдущего года по 30 сентября текущего года. Ожидаемый выпуск показывается за период с 1 октября текущего года по 30 октября следующего календарного года.</w:t>
      </w:r>
    </w:p>
    <w:p w:rsidR="00172E91" w:rsidRDefault="00172E91" w:rsidP="00172E91">
      <w:r>
        <w:t>Все показатели формы должны заполняться по данным первичной учетной документации, имеющейся в учебной части, бухгалтерии, отделе кадров и других подразделениях образовательных организаций, реализующих образовательные программы среднего профессионального образования. При заполнении формы должна быть обеспечена полнота заполнения и достоверность содержащихся в ней статистических данных.</w:t>
      </w:r>
    </w:p>
    <w:p w:rsidR="00172E91" w:rsidRDefault="00172E91" w:rsidP="00172E91">
      <w:r>
        <w:t>Сведения представляются в сроки и адреса, указанные на бланке формы.</w:t>
      </w:r>
    </w:p>
    <w:p w:rsidR="00172E91" w:rsidRDefault="00172E91" w:rsidP="00172E91"/>
    <w:p w:rsidR="00172E91" w:rsidRDefault="00172E91" w:rsidP="00172E91">
      <w:pPr>
        <w:pStyle w:val="1"/>
        <w:rPr>
          <w:rFonts w:eastAsiaTheme="minorEastAsia"/>
        </w:rPr>
      </w:pPr>
      <w:bookmarkStart w:id="611" w:name="sub_11100"/>
      <w:r>
        <w:rPr>
          <w:rFonts w:eastAsiaTheme="minorEastAsia"/>
        </w:rPr>
        <w:t>Раздел 1. Сведения об организации</w:t>
      </w:r>
    </w:p>
    <w:bookmarkEnd w:id="611"/>
    <w:p w:rsidR="00172E91" w:rsidRDefault="00172E91" w:rsidP="00172E91"/>
    <w:p w:rsidR="00172E91" w:rsidRDefault="00172E91" w:rsidP="00172E91">
      <w:hyperlink r:id="rId381" w:anchor="sub_1100" w:history="1">
        <w:r>
          <w:rPr>
            <w:rStyle w:val="a8"/>
            <w:rFonts w:ascii="Arial" w:hAnsi="Arial" w:cs="Arial"/>
          </w:rPr>
          <w:t>Раздел</w:t>
        </w:r>
      </w:hyperlink>
      <w:r>
        <w:t xml:space="preserve"> заполняется без разбивки по формам обучения.</w:t>
      </w:r>
    </w:p>
    <w:p w:rsidR="00172E91" w:rsidRDefault="00172E91" w:rsidP="00172E91"/>
    <w:p w:rsidR="00172E91" w:rsidRDefault="00172E91" w:rsidP="00172E91">
      <w:pPr>
        <w:pStyle w:val="1"/>
        <w:rPr>
          <w:rFonts w:eastAsiaTheme="minorEastAsia"/>
        </w:rPr>
      </w:pPr>
      <w:bookmarkStart w:id="612" w:name="sub_11110"/>
      <w:r>
        <w:rPr>
          <w:rFonts w:eastAsiaTheme="minorEastAsia"/>
        </w:rPr>
        <w:t>1.1. Сведения о наличии лицензии на осуществление образовательной деятельности, свидетельства о государственной аккредитации образовательной деятельности и органов управления</w:t>
      </w:r>
    </w:p>
    <w:bookmarkEnd w:id="612"/>
    <w:p w:rsidR="00172E91" w:rsidRDefault="00172E91" w:rsidP="00172E91"/>
    <w:p w:rsidR="00172E91" w:rsidRDefault="00172E91" w:rsidP="00172E91">
      <w:r>
        <w:t xml:space="preserve">В </w:t>
      </w:r>
      <w:hyperlink r:id="rId382" w:anchor="sub_1110" w:history="1">
        <w:r>
          <w:rPr>
            <w:rStyle w:val="a8"/>
            <w:rFonts w:ascii="Arial" w:hAnsi="Arial" w:cs="Arial"/>
          </w:rPr>
          <w:t>подразделе</w:t>
        </w:r>
      </w:hyperlink>
      <w:r>
        <w:t xml:space="preserve"> приводятся сведения о наличии лицензии на осуществление образовательной деятельности, свидетельства о государственной аккредитации образовательной деятельности и органов самоуправления по состоянию на 1 октября текущего года.</w:t>
      </w:r>
    </w:p>
    <w:p w:rsidR="00172E91" w:rsidRDefault="00172E91" w:rsidP="00172E91">
      <w:r>
        <w:t xml:space="preserve">Образовательная организация высшего образования, имеющая в своем составе структурные подразделения (например, отделения, факультеты и другие), реализующие образовательные программы подготовки специалистов среднего звена, заполняет только </w:t>
      </w:r>
      <w:hyperlink r:id="rId383" w:anchor="sub_11101" w:history="1">
        <w:r>
          <w:rPr>
            <w:rStyle w:val="a8"/>
            <w:rFonts w:ascii="Arial" w:hAnsi="Arial" w:cs="Arial"/>
          </w:rPr>
          <w:t>строки 01</w:t>
        </w:r>
      </w:hyperlink>
      <w:r>
        <w:t xml:space="preserve">, </w:t>
      </w:r>
      <w:hyperlink r:id="rId384" w:anchor="sub_11102" w:history="1">
        <w:r>
          <w:rPr>
            <w:rStyle w:val="a8"/>
            <w:rFonts w:ascii="Arial" w:hAnsi="Arial" w:cs="Arial"/>
          </w:rPr>
          <w:t>02</w:t>
        </w:r>
      </w:hyperlink>
      <w:r>
        <w:t xml:space="preserve"> и указывает сведения по реализации образовательных программ среднего профессионального образования.</w:t>
      </w:r>
    </w:p>
    <w:p w:rsidR="00172E91" w:rsidRDefault="00172E91" w:rsidP="00172E91">
      <w:r>
        <w:t xml:space="preserve">В </w:t>
      </w:r>
      <w:hyperlink r:id="rId385" w:anchor="sub_1111" w:history="1">
        <w:r>
          <w:rPr>
            <w:rStyle w:val="a8"/>
            <w:rFonts w:ascii="Arial" w:hAnsi="Arial" w:cs="Arial"/>
          </w:rPr>
          <w:t>графе 3</w:t>
        </w:r>
      </w:hyperlink>
      <w:r>
        <w:t xml:space="preserve"> по </w:t>
      </w:r>
      <w:hyperlink r:id="rId386" w:anchor="sub_11101" w:history="1">
        <w:r>
          <w:rPr>
            <w:rStyle w:val="a8"/>
            <w:rFonts w:ascii="Arial" w:hAnsi="Arial" w:cs="Arial"/>
          </w:rPr>
          <w:t>строкам 01-02</w:t>
        </w:r>
      </w:hyperlink>
      <w:r>
        <w:t xml:space="preserve"> проставляется код 1 при наличии лицензии на образовательную деятельность (строка 01) и государственной аккредитации (</w:t>
      </w:r>
      <w:hyperlink r:id="rId387" w:anchor="sub_11102" w:history="1">
        <w:r>
          <w:rPr>
            <w:rStyle w:val="a8"/>
            <w:rFonts w:ascii="Arial" w:hAnsi="Arial" w:cs="Arial"/>
          </w:rPr>
          <w:t>строка 02</w:t>
        </w:r>
      </w:hyperlink>
      <w:r>
        <w:t>), в противном случае проставляется код 2.</w:t>
      </w:r>
    </w:p>
    <w:p w:rsidR="00172E91" w:rsidRDefault="00172E91" w:rsidP="00172E91">
      <w:r>
        <w:t xml:space="preserve">В </w:t>
      </w:r>
      <w:hyperlink r:id="rId388" w:anchor="sub_1111" w:history="1">
        <w:r>
          <w:rPr>
            <w:rStyle w:val="a8"/>
            <w:rFonts w:ascii="Arial" w:hAnsi="Arial" w:cs="Arial"/>
          </w:rPr>
          <w:t>графе 3</w:t>
        </w:r>
      </w:hyperlink>
      <w:r>
        <w:t xml:space="preserve"> по </w:t>
      </w:r>
      <w:hyperlink r:id="rId389" w:anchor="sub_11103" w:history="1">
        <w:r>
          <w:rPr>
            <w:rStyle w:val="a8"/>
            <w:rFonts w:ascii="Arial" w:hAnsi="Arial" w:cs="Arial"/>
          </w:rPr>
          <w:t>строкам 03-09</w:t>
        </w:r>
      </w:hyperlink>
      <w:r>
        <w:t xml:space="preserve"> отражаются сведения о наличии органов коллегиального управления в образовательной организации. К коллегиальным органам управления относятся: общее собрание (конференция) работников и обучающихся, </w:t>
      </w:r>
      <w:r>
        <w:lastRenderedPageBreak/>
        <w:t>педагогический совет, попечительский совет, управляющий совет, наблюдательный совет и другие коллегиальные органы управления, предусмотренные уставом</w:t>
      </w:r>
      <w:hyperlink r:id="rId390" w:anchor="sub_11002" w:history="1">
        <w:r>
          <w:rPr>
            <w:rStyle w:val="a8"/>
            <w:rFonts w:ascii="Arial" w:hAnsi="Arial" w:cs="Arial"/>
          </w:rPr>
          <w:t>**</w:t>
        </w:r>
      </w:hyperlink>
      <w:r>
        <w:t xml:space="preserve">. В графе 3 по строке 03 проставляется код 1, в случае если созданы органы коллегиального управления, в противном случае проставляется код 2, а затем по </w:t>
      </w:r>
      <w:hyperlink r:id="rId391" w:anchor="sub_11104" w:history="1">
        <w:r>
          <w:rPr>
            <w:rStyle w:val="a8"/>
            <w:rFonts w:ascii="Arial" w:hAnsi="Arial" w:cs="Arial"/>
          </w:rPr>
          <w:t>строкам 04-09</w:t>
        </w:r>
      </w:hyperlink>
      <w:r>
        <w:t xml:space="preserve"> указывается вид органов управления.</w:t>
      </w:r>
    </w:p>
    <w:p w:rsidR="00172E91" w:rsidRDefault="00172E91" w:rsidP="00172E91">
      <w:r>
        <w:t xml:space="preserve">В </w:t>
      </w:r>
      <w:hyperlink r:id="rId392" w:anchor="sub_1111" w:history="1">
        <w:r>
          <w:rPr>
            <w:rStyle w:val="a8"/>
            <w:rFonts w:ascii="Arial" w:hAnsi="Arial" w:cs="Arial"/>
          </w:rPr>
          <w:t>графе 3</w:t>
        </w:r>
      </w:hyperlink>
      <w:r>
        <w:t xml:space="preserve"> по </w:t>
      </w:r>
      <w:hyperlink r:id="rId393" w:anchor="sub_111110" w:history="1">
        <w:r>
          <w:rPr>
            <w:rStyle w:val="a8"/>
            <w:rFonts w:ascii="Arial" w:hAnsi="Arial" w:cs="Arial"/>
          </w:rPr>
          <w:t>строкам 10-12</w:t>
        </w:r>
      </w:hyperlink>
      <w:r>
        <w:t xml:space="preserve"> указываются сведения о наличии студенческих советов, профессиональных союзов студентов и работников. Студенческие советы и профессиональные союзы создаются в целях учета мнения студентов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В графе 3 по строкам 10-12 проставляется код 1 в случае, если созданы студенческие советы и (или) профессиональные союзы студентов, профессиональные союзы работников, в противном случае проставляется код 2.</w:t>
      </w:r>
    </w:p>
    <w:p w:rsidR="00172E91" w:rsidRDefault="00172E91" w:rsidP="00172E91">
      <w:r>
        <w:t xml:space="preserve">В </w:t>
      </w:r>
      <w:hyperlink r:id="rId394" w:anchor="sub_1111" w:history="1">
        <w:r>
          <w:rPr>
            <w:rStyle w:val="a8"/>
            <w:rFonts w:ascii="Arial" w:hAnsi="Arial" w:cs="Arial"/>
          </w:rPr>
          <w:t>графе 3</w:t>
        </w:r>
      </w:hyperlink>
      <w:r>
        <w:t xml:space="preserve"> по </w:t>
      </w:r>
      <w:hyperlink r:id="rId395" w:anchor="sub_11113" w:history="1">
        <w:r>
          <w:rPr>
            <w:rStyle w:val="a8"/>
            <w:rFonts w:ascii="Arial" w:hAnsi="Arial" w:cs="Arial"/>
          </w:rPr>
          <w:t>строке 13</w:t>
        </w:r>
      </w:hyperlink>
      <w:r>
        <w:t xml:space="preserve"> указывается наличие коллегиальных органов управления с привлечением общественности - родителей и (или) работодателей. Данная строка выделяется из </w:t>
      </w:r>
      <w:hyperlink r:id="rId396" w:anchor="sub_11103" w:history="1">
        <w:r>
          <w:rPr>
            <w:rStyle w:val="a8"/>
            <w:rFonts w:ascii="Arial" w:hAnsi="Arial" w:cs="Arial"/>
          </w:rPr>
          <w:t>строки 03</w:t>
        </w:r>
      </w:hyperlink>
      <w:r>
        <w:t>. Если по строке 03 проставлен код "2" - отсутствует явление, то по строке 13 должен быть проставлен код "2".</w:t>
      </w:r>
    </w:p>
    <w:p w:rsidR="00172E91" w:rsidRDefault="00172E91" w:rsidP="00172E91"/>
    <w:p w:rsidR="00172E91" w:rsidRDefault="00172E91" w:rsidP="00172E91">
      <w:pPr>
        <w:pStyle w:val="1"/>
        <w:rPr>
          <w:rFonts w:eastAsiaTheme="minorEastAsia"/>
        </w:rPr>
      </w:pPr>
      <w:bookmarkStart w:id="613" w:name="sub_11120"/>
      <w:r>
        <w:rPr>
          <w:rFonts w:eastAsiaTheme="minorEastAsia"/>
        </w:rPr>
        <w:t>1.2. Сведения об образовательных программах, реализуемых организацией</w:t>
      </w:r>
    </w:p>
    <w:bookmarkEnd w:id="613"/>
    <w:p w:rsidR="00172E91" w:rsidRDefault="00172E91" w:rsidP="00172E91"/>
    <w:p w:rsidR="00172E91" w:rsidRDefault="00172E91" w:rsidP="00172E91">
      <w:r>
        <w:t xml:space="preserve">В </w:t>
      </w:r>
      <w:hyperlink r:id="rId397" w:anchor="sub_1120" w:history="1">
        <w:r>
          <w:rPr>
            <w:rStyle w:val="a8"/>
            <w:rFonts w:ascii="Arial" w:hAnsi="Arial" w:cs="Arial"/>
          </w:rPr>
          <w:t>подразделе</w:t>
        </w:r>
      </w:hyperlink>
      <w:r>
        <w:t xml:space="preserve"> приводятся сведения по образовательным программам среднего профессионального образования, реализуемых в образовательной организации по состоянию на 1 октября текущего года. Данные приводятся с учетом обучения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p w:rsidR="00172E91" w:rsidRDefault="00172E91" w:rsidP="00172E91">
      <w:r>
        <w:t xml:space="preserve">В </w:t>
      </w:r>
      <w:hyperlink r:id="rId398" w:anchor="sub_1121" w:history="1">
        <w:r>
          <w:rPr>
            <w:rStyle w:val="a8"/>
            <w:rFonts w:ascii="Arial" w:hAnsi="Arial" w:cs="Arial"/>
          </w:rPr>
          <w:t>графе 3</w:t>
        </w:r>
      </w:hyperlink>
      <w:r>
        <w:t xml:space="preserve"> по </w:t>
      </w:r>
      <w:hyperlink r:id="rId399" w:anchor="sub_11201" w:history="1">
        <w:r>
          <w:rPr>
            <w:rStyle w:val="a8"/>
            <w:rFonts w:ascii="Arial" w:hAnsi="Arial" w:cs="Arial"/>
          </w:rPr>
          <w:t>строкам 01-02</w:t>
        </w:r>
      </w:hyperlink>
      <w:r>
        <w:t xml:space="preserve"> указывается общее число образовательных программ, реализуемых образовательной организацией.</w:t>
      </w:r>
    </w:p>
    <w:p w:rsidR="00172E91" w:rsidRDefault="00172E91" w:rsidP="00172E91">
      <w:r>
        <w:t xml:space="preserve">В </w:t>
      </w:r>
      <w:hyperlink r:id="rId400" w:anchor="sub_1121" w:history="1">
        <w:r>
          <w:rPr>
            <w:rStyle w:val="a8"/>
            <w:rFonts w:ascii="Arial" w:hAnsi="Arial" w:cs="Arial"/>
          </w:rPr>
          <w:t>графе 4</w:t>
        </w:r>
      </w:hyperlink>
      <w:r>
        <w:t xml:space="preserve"> из графы 3 выделяется число программ, прошедших профессионально-общественную аккредитацию работодателями и их объединениями.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w:t>
      </w:r>
      <w:hyperlink r:id="rId401" w:history="1">
        <w:r>
          <w:rPr>
            <w:rStyle w:val="a8"/>
            <w:rFonts w:ascii="Arial" w:hAnsi="Arial" w:cs="Arial"/>
          </w:rPr>
          <w:t>ч. 4 ст. 96</w:t>
        </w:r>
      </w:hyperlink>
      <w:r>
        <w:t xml:space="preserve"> Федерального закона от 29 декабря 2012 г. N 273-ФЗ "Об образовании в Российской Федерации").</w:t>
      </w:r>
    </w:p>
    <w:p w:rsidR="00172E91" w:rsidRDefault="00172E91" w:rsidP="00172E91">
      <w:r>
        <w:t xml:space="preserve">В </w:t>
      </w:r>
      <w:hyperlink r:id="rId402" w:anchor="sub_1121" w:history="1">
        <w:r>
          <w:rPr>
            <w:rStyle w:val="a8"/>
            <w:rFonts w:ascii="Arial" w:hAnsi="Arial" w:cs="Arial"/>
          </w:rPr>
          <w:t>графе 5</w:t>
        </w:r>
      </w:hyperlink>
      <w:r>
        <w:t xml:space="preserve"> по </w:t>
      </w:r>
      <w:hyperlink r:id="rId403" w:anchor="sub_11201" w:history="1">
        <w:r>
          <w:rPr>
            <w:rStyle w:val="a8"/>
            <w:rFonts w:ascii="Arial" w:hAnsi="Arial" w:cs="Arial"/>
          </w:rPr>
          <w:t>строкам 01-02</w:t>
        </w:r>
      </w:hyperlink>
      <w:r>
        <w:t xml:space="preserve"> указывается общая численность обучающихся по образовательным программам.</w:t>
      </w:r>
    </w:p>
    <w:p w:rsidR="00172E91" w:rsidRDefault="00172E91" w:rsidP="00172E91">
      <w:r>
        <w:t xml:space="preserve">Данные </w:t>
      </w:r>
      <w:hyperlink r:id="rId404" w:anchor="sub_11201" w:history="1">
        <w:r>
          <w:rPr>
            <w:rStyle w:val="a8"/>
            <w:rFonts w:ascii="Arial" w:hAnsi="Arial" w:cs="Arial"/>
          </w:rPr>
          <w:t>строки 01 графы 5</w:t>
        </w:r>
      </w:hyperlink>
      <w:r>
        <w:t xml:space="preserve"> должны быть равны сумме </w:t>
      </w:r>
      <w:hyperlink r:id="rId405" w:anchor="sub_1221203" w:history="1">
        <w:r>
          <w:rPr>
            <w:rStyle w:val="a8"/>
            <w:rFonts w:ascii="Arial" w:hAnsi="Arial" w:cs="Arial"/>
          </w:rPr>
          <w:t>строки 03 графы 46 подраздела 2.1.2</w:t>
        </w:r>
      </w:hyperlink>
      <w:r>
        <w:t xml:space="preserve"> и </w:t>
      </w:r>
      <w:hyperlink r:id="rId406" w:anchor="sub_121603" w:history="1">
        <w:r>
          <w:rPr>
            <w:rStyle w:val="a8"/>
            <w:rFonts w:ascii="Arial" w:hAnsi="Arial" w:cs="Arial"/>
          </w:rPr>
          <w:t>строки 03 графы 16 подраздела 2.1.6</w:t>
        </w:r>
      </w:hyperlink>
      <w:r>
        <w:t xml:space="preserve"> по сумме всех форм обучения.</w:t>
      </w:r>
    </w:p>
    <w:p w:rsidR="00172E91" w:rsidRDefault="00172E91" w:rsidP="00172E91">
      <w:r>
        <w:t xml:space="preserve">Данные </w:t>
      </w:r>
      <w:hyperlink r:id="rId407" w:anchor="sub_11202" w:history="1">
        <w:r>
          <w:rPr>
            <w:rStyle w:val="a8"/>
            <w:rFonts w:ascii="Arial" w:hAnsi="Arial" w:cs="Arial"/>
          </w:rPr>
          <w:t>строки 02 графы 5</w:t>
        </w:r>
      </w:hyperlink>
      <w:r>
        <w:t xml:space="preserve"> должны быть равны данным </w:t>
      </w:r>
      <w:hyperlink r:id="rId408" w:anchor="sub_1221206" w:history="1">
        <w:r>
          <w:rPr>
            <w:rStyle w:val="a8"/>
            <w:rFonts w:ascii="Arial" w:hAnsi="Arial" w:cs="Arial"/>
          </w:rPr>
          <w:t>строки 06 графы 46 подраздела 2.1.2</w:t>
        </w:r>
      </w:hyperlink>
      <w:r>
        <w:t xml:space="preserve"> по сумме всех форм </w:t>
      </w:r>
      <w:r>
        <w:lastRenderedPageBreak/>
        <w:t>обучения.</w:t>
      </w:r>
    </w:p>
    <w:p w:rsidR="00172E91" w:rsidRDefault="00172E91" w:rsidP="00172E91">
      <w:r>
        <w:t xml:space="preserve">В </w:t>
      </w:r>
      <w:hyperlink r:id="rId409" w:anchor="sub_1121" w:history="1">
        <w:r>
          <w:rPr>
            <w:rStyle w:val="a8"/>
            <w:rFonts w:ascii="Arial" w:hAnsi="Arial" w:cs="Arial"/>
          </w:rPr>
          <w:t>графах 6-12</w:t>
        </w:r>
      </w:hyperlink>
      <w:r>
        <w:t xml:space="preserve"> по </w:t>
      </w:r>
      <w:hyperlink r:id="rId410" w:anchor="sub_11201" w:history="1">
        <w:r>
          <w:rPr>
            <w:rStyle w:val="a8"/>
            <w:rFonts w:ascii="Arial" w:hAnsi="Arial" w:cs="Arial"/>
          </w:rPr>
          <w:t>строкам 01-02</w:t>
        </w:r>
      </w:hyperlink>
      <w:r>
        <w:t xml:space="preserve"> приводятся сведения о реализации программ с использованием сетевой формы реализации образовательных программ.</w:t>
      </w:r>
    </w:p>
    <w:p w:rsidR="00172E91" w:rsidRDefault="00172E91" w:rsidP="00172E91">
      <w:r>
        <w:t xml:space="preserve">В </w:t>
      </w:r>
      <w:hyperlink r:id="rId411" w:anchor="sub_1121" w:history="1">
        <w:r>
          <w:rPr>
            <w:rStyle w:val="a8"/>
            <w:rFonts w:ascii="Arial" w:hAnsi="Arial" w:cs="Arial"/>
          </w:rPr>
          <w:t>графе 6</w:t>
        </w:r>
      </w:hyperlink>
      <w:r>
        <w:t xml:space="preserve"> (из графы 3) отражаются сведения о числе образовательных программ, реализуемых с использованием сетевой формы. Сетевая форма реализации образовательных программ (часть образовательных программ) осуществляется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(научных, медицинских организаций, организаций культуры, физкультурно-спортивных и иных организаций, обладающих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72E91" w:rsidRDefault="00172E91" w:rsidP="00172E91">
      <w:r>
        <w:t xml:space="preserve">В </w:t>
      </w:r>
      <w:hyperlink r:id="rId412" w:anchor="sub_1121" w:history="1">
        <w:r>
          <w:rPr>
            <w:rStyle w:val="a8"/>
            <w:rFonts w:ascii="Arial" w:hAnsi="Arial" w:cs="Arial"/>
          </w:rPr>
          <w:t>графе 7</w:t>
        </w:r>
      </w:hyperlink>
      <w:r>
        <w:t xml:space="preserve"> выделяется из графы 5 численность обучающихся по образовательным программам, реализуемым с использованием сетевой формы.</w:t>
      </w:r>
    </w:p>
    <w:p w:rsidR="00172E91" w:rsidRDefault="00172E91" w:rsidP="00172E91">
      <w:r>
        <w:t xml:space="preserve">В </w:t>
      </w:r>
      <w:hyperlink r:id="rId413" w:anchor="sub_1121" w:history="1">
        <w:r>
          <w:rPr>
            <w:rStyle w:val="a8"/>
            <w:rFonts w:ascii="Arial" w:hAnsi="Arial" w:cs="Arial"/>
          </w:rPr>
          <w:t>графе 8</w:t>
        </w:r>
      </w:hyperlink>
      <w:r>
        <w:t xml:space="preserve"> (из графы 7) показывается численность обучающихся с использованием ресурсов иностранных организаций.</w:t>
      </w:r>
    </w:p>
    <w:p w:rsidR="00172E91" w:rsidRDefault="00172E91" w:rsidP="00172E91">
      <w:r>
        <w:t xml:space="preserve">При использовании сетевой формы реализации образовательных программ заключаются договоры между организациями. В </w:t>
      </w:r>
      <w:hyperlink r:id="rId414" w:anchor="sub_1121" w:history="1">
        <w:r>
          <w:rPr>
            <w:rStyle w:val="a8"/>
            <w:rFonts w:ascii="Arial" w:hAnsi="Arial" w:cs="Arial"/>
          </w:rPr>
          <w:t>графе 9</w:t>
        </w:r>
      </w:hyperlink>
      <w:r>
        <w:t xml:space="preserve"> указывается общее число заключенных договоров с организациями на реализацию образовательных программ с использованием сетевой формы.</w:t>
      </w:r>
    </w:p>
    <w:p w:rsidR="00172E91" w:rsidRDefault="00172E91" w:rsidP="00172E91">
      <w:r>
        <w:t xml:space="preserve">В </w:t>
      </w:r>
      <w:hyperlink r:id="rId415" w:anchor="sub_1121" w:history="1">
        <w:r>
          <w:rPr>
            <w:rStyle w:val="a8"/>
            <w:rFonts w:ascii="Arial" w:hAnsi="Arial" w:cs="Arial"/>
          </w:rPr>
          <w:t>графе 10</w:t>
        </w:r>
      </w:hyperlink>
      <w:r>
        <w:t xml:space="preserve"> (из графы 9) показывается число заключенных договоров с использованием ресурсов иностранных организаций.</w:t>
      </w:r>
    </w:p>
    <w:p w:rsidR="00172E91" w:rsidRDefault="00172E91" w:rsidP="00172E91">
      <w:r>
        <w:t xml:space="preserve">В </w:t>
      </w:r>
      <w:hyperlink r:id="rId416" w:anchor="sub_1121" w:history="1">
        <w:r>
          <w:rPr>
            <w:rStyle w:val="a8"/>
            <w:rFonts w:ascii="Arial" w:hAnsi="Arial" w:cs="Arial"/>
          </w:rPr>
          <w:t>графе 11</w:t>
        </w:r>
      </w:hyperlink>
      <w:r>
        <w:t xml:space="preserve"> отражаются сведения о числе организаций, с которыми заключены договоры на реализацию образовательных программ с использованием сетевой формы.</w:t>
      </w:r>
    </w:p>
    <w:p w:rsidR="00172E91" w:rsidRDefault="00172E91" w:rsidP="00172E91">
      <w:r>
        <w:t xml:space="preserve">В </w:t>
      </w:r>
      <w:hyperlink r:id="rId417" w:anchor="sub_1121" w:history="1">
        <w:r>
          <w:rPr>
            <w:rStyle w:val="a8"/>
            <w:rFonts w:ascii="Arial" w:hAnsi="Arial" w:cs="Arial"/>
          </w:rPr>
          <w:t>графе 12</w:t>
        </w:r>
      </w:hyperlink>
      <w:r>
        <w:t xml:space="preserve"> (из графы 11) показывается число иностранных организаций, с которыми заключены договоры на реализацию образовательных программ с использованием сетевой формы.</w:t>
      </w:r>
    </w:p>
    <w:p w:rsidR="00172E91" w:rsidRDefault="00172E91" w:rsidP="00172E91">
      <w:r>
        <w:t xml:space="preserve">В </w:t>
      </w:r>
      <w:hyperlink r:id="rId418" w:anchor="sub_1121" w:history="1">
        <w:r>
          <w:rPr>
            <w:rStyle w:val="a8"/>
            <w:rFonts w:ascii="Arial" w:hAnsi="Arial" w:cs="Arial"/>
          </w:rPr>
          <w:t>графах 13-15</w:t>
        </w:r>
      </w:hyperlink>
      <w:r>
        <w:t xml:space="preserve"> по </w:t>
      </w:r>
      <w:hyperlink r:id="rId419" w:anchor="sub_11201" w:history="1">
        <w:r>
          <w:rPr>
            <w:rStyle w:val="a8"/>
            <w:rFonts w:ascii="Arial" w:hAnsi="Arial" w:cs="Arial"/>
          </w:rPr>
          <w:t>строкам 01-02</w:t>
        </w:r>
      </w:hyperlink>
      <w:r>
        <w:t xml:space="preserve"> приводятся сведения о реализации программ с применением электронного обучения.</w:t>
      </w:r>
    </w:p>
    <w:p w:rsidR="00172E91" w:rsidRDefault="00172E91" w:rsidP="00172E91">
      <w:r>
        <w:t xml:space="preserve">В </w:t>
      </w:r>
      <w:hyperlink r:id="rId420" w:anchor="sub_1121" w:history="1">
        <w:r>
          <w:rPr>
            <w:rStyle w:val="a8"/>
            <w:rFonts w:ascii="Arial" w:hAnsi="Arial" w:cs="Arial"/>
          </w:rPr>
          <w:t>графе 13</w:t>
        </w:r>
      </w:hyperlink>
      <w:r>
        <w:t xml:space="preserve"> (из графы 3) по </w:t>
      </w:r>
      <w:hyperlink r:id="rId421" w:anchor="sub_11201" w:history="1">
        <w:r>
          <w:rPr>
            <w:rStyle w:val="a8"/>
            <w:rFonts w:ascii="Arial" w:hAnsi="Arial" w:cs="Arial"/>
          </w:rPr>
          <w:t>строкам 01-02</w:t>
        </w:r>
      </w:hyperlink>
      <w:r>
        <w:t xml:space="preserve"> отражаются сведения о числе образовательных программ, реализуемых с применением электронного обучения.</w:t>
      </w:r>
    </w:p>
    <w:p w:rsidR="00172E91" w:rsidRDefault="00172E91" w:rsidP="00172E91">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hyperlink r:id="rId422" w:history="1">
        <w:r>
          <w:rPr>
            <w:rStyle w:val="a8"/>
            <w:rFonts w:ascii="Arial" w:hAnsi="Arial" w:cs="Arial"/>
          </w:rPr>
          <w:t>ч. 1 ст. 16</w:t>
        </w:r>
      </w:hyperlink>
      <w:r>
        <w:t xml:space="preserve"> Федерального закона от 29 декабря 2012 г. N 273-ФЗ "Об образовании в Российской Федерации").</w:t>
      </w:r>
    </w:p>
    <w:p w:rsidR="00172E91" w:rsidRDefault="00172E91" w:rsidP="00172E91">
      <w:r>
        <w:t xml:space="preserve">В </w:t>
      </w:r>
      <w:hyperlink r:id="rId423" w:anchor="sub_1121" w:history="1">
        <w:r>
          <w:rPr>
            <w:rStyle w:val="a8"/>
            <w:rFonts w:ascii="Arial" w:hAnsi="Arial" w:cs="Arial"/>
          </w:rPr>
          <w:t>графе 14</w:t>
        </w:r>
      </w:hyperlink>
      <w:r>
        <w:t xml:space="preserve"> из графы 5 выделяется численность обучающихся по образовательным программам, реализуемых с применением электронного обучения.</w:t>
      </w:r>
    </w:p>
    <w:p w:rsidR="00172E91" w:rsidRDefault="00172E91" w:rsidP="00172E91">
      <w:r>
        <w:t xml:space="preserve">В </w:t>
      </w:r>
      <w:hyperlink r:id="rId424" w:anchor="sub_1121" w:history="1">
        <w:r>
          <w:rPr>
            <w:rStyle w:val="a8"/>
            <w:rFonts w:ascii="Arial" w:hAnsi="Arial" w:cs="Arial"/>
          </w:rPr>
          <w:t>графе 15</w:t>
        </w:r>
      </w:hyperlink>
      <w:r>
        <w:t xml:space="preserve"> (из графы 14) показывается численность обучающихся по программам с применением исключительно </w:t>
      </w:r>
      <w:r>
        <w:lastRenderedPageBreak/>
        <w:t>электронного обучения.</w:t>
      </w:r>
    </w:p>
    <w:p w:rsidR="00172E91" w:rsidRDefault="00172E91" w:rsidP="00172E91">
      <w:r>
        <w:t xml:space="preserve">В </w:t>
      </w:r>
      <w:hyperlink r:id="rId425" w:anchor="sub_1121" w:history="1">
        <w:r>
          <w:rPr>
            <w:rStyle w:val="a8"/>
            <w:rFonts w:ascii="Arial" w:hAnsi="Arial" w:cs="Arial"/>
          </w:rPr>
          <w:t>графах 16-18</w:t>
        </w:r>
      </w:hyperlink>
      <w:r>
        <w:t xml:space="preserve"> по </w:t>
      </w:r>
      <w:hyperlink r:id="rId426" w:anchor="sub_11201" w:history="1">
        <w:r>
          <w:rPr>
            <w:rStyle w:val="a8"/>
            <w:rFonts w:ascii="Arial" w:hAnsi="Arial" w:cs="Arial"/>
          </w:rPr>
          <w:t>строкам 01-02</w:t>
        </w:r>
      </w:hyperlink>
      <w:r>
        <w:t xml:space="preserve"> приводятся сведения о реализации программ с применением дистанционных образовательных технологий.</w:t>
      </w:r>
    </w:p>
    <w:p w:rsidR="00172E91" w:rsidRDefault="00172E91" w:rsidP="00172E91">
      <w:r>
        <w:t xml:space="preserve">В </w:t>
      </w:r>
      <w:hyperlink r:id="rId427" w:anchor="sub_1121" w:history="1">
        <w:r>
          <w:rPr>
            <w:rStyle w:val="a8"/>
            <w:rFonts w:ascii="Arial" w:hAnsi="Arial" w:cs="Arial"/>
          </w:rPr>
          <w:t>графе 16</w:t>
        </w:r>
      </w:hyperlink>
      <w:r>
        <w:t xml:space="preserve"> (из графы 3) отражаются сведения о числе образовательных программ, реализуемых с применением дистанционных образовательных технологий.</w:t>
      </w:r>
    </w:p>
    <w:p w:rsidR="00172E91" w:rsidRDefault="00172E91" w:rsidP="00172E91">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hyperlink r:id="rId428" w:history="1">
        <w:r>
          <w:rPr>
            <w:rStyle w:val="a8"/>
            <w:rFonts w:ascii="Arial" w:hAnsi="Arial" w:cs="Arial"/>
          </w:rPr>
          <w:t>ч. 1 ст. 16</w:t>
        </w:r>
      </w:hyperlink>
      <w:r>
        <w:t xml:space="preserve"> Федерального закона от 29 декабря 2012 г. N 273-ФЗ "Об образовании в Российской Федерации").</w:t>
      </w:r>
    </w:p>
    <w:p w:rsidR="00172E91" w:rsidRDefault="00172E91" w:rsidP="00172E91">
      <w:r>
        <w:t xml:space="preserve">В </w:t>
      </w:r>
      <w:hyperlink r:id="rId429" w:anchor="sub_1121" w:history="1">
        <w:r>
          <w:rPr>
            <w:rStyle w:val="a8"/>
            <w:rFonts w:ascii="Arial" w:hAnsi="Arial" w:cs="Arial"/>
          </w:rPr>
          <w:t>графе 17</w:t>
        </w:r>
      </w:hyperlink>
      <w:r>
        <w:t xml:space="preserve"> из графы 5 выделяется численность обучающихся по образовательным программам, реализуемых с применением дистанционных образовательных технологий.</w:t>
      </w:r>
    </w:p>
    <w:p w:rsidR="00172E91" w:rsidRDefault="00172E91" w:rsidP="00172E91">
      <w:r>
        <w:t xml:space="preserve">В </w:t>
      </w:r>
      <w:hyperlink r:id="rId430" w:anchor="sub_1121" w:history="1">
        <w:r>
          <w:rPr>
            <w:rStyle w:val="a8"/>
            <w:rFonts w:ascii="Arial" w:hAnsi="Arial" w:cs="Arial"/>
          </w:rPr>
          <w:t>графе 18</w:t>
        </w:r>
      </w:hyperlink>
      <w:r>
        <w:t xml:space="preserve"> (из графы 17) показывается численность обучающихся по программам с применением исключительно дистанционных образовательных технологий.</w:t>
      </w:r>
    </w:p>
    <w:p w:rsidR="00172E91" w:rsidRDefault="00172E91" w:rsidP="00172E91"/>
    <w:p w:rsidR="00172E91" w:rsidRDefault="00172E91" w:rsidP="00172E91">
      <w:pPr>
        <w:pStyle w:val="1"/>
        <w:rPr>
          <w:rFonts w:eastAsiaTheme="minorEastAsia"/>
        </w:rPr>
      </w:pPr>
      <w:bookmarkStart w:id="614" w:name="sub_11200"/>
      <w:r>
        <w:rPr>
          <w:rFonts w:eastAsiaTheme="minorEastAsia"/>
        </w:rPr>
        <w:t>Раздел 2. Сведения о приеме, численности студентов и выпуске</w:t>
      </w:r>
    </w:p>
    <w:bookmarkEnd w:id="614"/>
    <w:p w:rsidR="00172E91" w:rsidRDefault="00172E91" w:rsidP="00172E91"/>
    <w:p w:rsidR="00172E91" w:rsidRDefault="00172E91" w:rsidP="00172E91">
      <w:r>
        <w:t xml:space="preserve">При заполнении </w:t>
      </w:r>
      <w:hyperlink r:id="rId431" w:anchor="sub_1200" w:history="1">
        <w:r>
          <w:rPr>
            <w:rStyle w:val="a8"/>
            <w:rFonts w:ascii="Arial" w:hAnsi="Arial" w:cs="Arial"/>
          </w:rPr>
          <w:t>раздела</w:t>
        </w:r>
      </w:hyperlink>
      <w:r>
        <w:t xml:space="preserve"> следует соблюдать следующие правила учета иностранных граждан и лиц без гражданства.</w:t>
      </w:r>
    </w:p>
    <w:p w:rsidR="00172E91" w:rsidRDefault="00172E91" w:rsidP="00172E91">
      <w:r>
        <w:t xml:space="preserve">Численность иностранных граждан и лиц без гражданства, обучающихся на условиях общего приема, включается в общие показатели численности студентов, приема и выпуска, приведенные во всех подразделах раздела 2, кроме подразделов 2.1.5, 2.1.6, </w:t>
      </w:r>
      <w:hyperlink r:id="rId432" w:anchor="sub_1217" w:history="1">
        <w:r>
          <w:rPr>
            <w:rStyle w:val="a8"/>
            <w:rFonts w:ascii="Arial" w:hAnsi="Arial" w:cs="Arial"/>
          </w:rPr>
          <w:t>2.1.7</w:t>
        </w:r>
      </w:hyperlink>
      <w:r>
        <w:t xml:space="preserve">, </w:t>
      </w:r>
      <w:hyperlink r:id="rId433" w:anchor="sub_12905" w:history="1">
        <w:r>
          <w:rPr>
            <w:rStyle w:val="a8"/>
            <w:rFonts w:ascii="Arial" w:hAnsi="Arial" w:cs="Arial"/>
          </w:rPr>
          <w:t>строк 05-07 подраздела 2.9</w:t>
        </w:r>
      </w:hyperlink>
      <w:r>
        <w:t xml:space="preserve">, </w:t>
      </w:r>
      <w:hyperlink r:id="rId434" w:anchor="sub_1004" w:history="1">
        <w:r>
          <w:rPr>
            <w:rStyle w:val="a8"/>
            <w:rFonts w:ascii="Arial" w:hAnsi="Arial" w:cs="Arial"/>
          </w:rPr>
          <w:t>справок 4</w:t>
        </w:r>
      </w:hyperlink>
      <w:r>
        <w:t xml:space="preserve"> и </w:t>
      </w:r>
      <w:hyperlink r:id="rId435" w:anchor="sub_1005" w:history="1">
        <w:r>
          <w:rPr>
            <w:rStyle w:val="a8"/>
            <w:rFonts w:ascii="Arial" w:hAnsi="Arial" w:cs="Arial"/>
          </w:rPr>
          <w:t>5</w:t>
        </w:r>
      </w:hyperlink>
      <w:r>
        <w:t>.</w:t>
      </w:r>
    </w:p>
    <w:p w:rsidR="00172E91" w:rsidRDefault="00172E91" w:rsidP="00172E91">
      <w:r>
        <w:t xml:space="preserve">Численность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учитывается "кроме того" и сведения о ней приводятся только в подразделах 2.1.5, 2.1.6, </w:t>
      </w:r>
      <w:hyperlink r:id="rId436" w:anchor="sub_1217" w:history="1">
        <w:r>
          <w:rPr>
            <w:rStyle w:val="a8"/>
            <w:rFonts w:ascii="Arial" w:hAnsi="Arial" w:cs="Arial"/>
          </w:rPr>
          <w:t>2.1.7</w:t>
        </w:r>
      </w:hyperlink>
      <w:r>
        <w:t xml:space="preserve">, </w:t>
      </w:r>
      <w:hyperlink r:id="rId437" w:anchor="sub_12905" w:history="1">
        <w:r>
          <w:rPr>
            <w:rStyle w:val="a8"/>
            <w:rFonts w:ascii="Arial" w:hAnsi="Arial" w:cs="Arial"/>
          </w:rPr>
          <w:t>строках 05-07 подраздела 2.9</w:t>
        </w:r>
      </w:hyperlink>
      <w:r>
        <w:t xml:space="preserve">, </w:t>
      </w:r>
      <w:hyperlink r:id="rId438" w:anchor="sub_1004" w:history="1">
        <w:r>
          <w:rPr>
            <w:rStyle w:val="a8"/>
            <w:rFonts w:ascii="Arial" w:hAnsi="Arial" w:cs="Arial"/>
          </w:rPr>
          <w:t>справках 4</w:t>
        </w:r>
      </w:hyperlink>
      <w:r>
        <w:t xml:space="preserve"> и </w:t>
      </w:r>
      <w:hyperlink r:id="rId439" w:anchor="sub_1005" w:history="1">
        <w:r>
          <w:rPr>
            <w:rStyle w:val="a8"/>
            <w:rFonts w:ascii="Arial" w:hAnsi="Arial" w:cs="Arial"/>
          </w:rPr>
          <w:t>5</w:t>
        </w:r>
      </w:hyperlink>
      <w:r>
        <w:t>.</w:t>
      </w:r>
    </w:p>
    <w:p w:rsidR="00172E91" w:rsidRDefault="00172E91" w:rsidP="00172E91"/>
    <w:p w:rsidR="00172E91" w:rsidRDefault="00172E91" w:rsidP="00172E91">
      <w:pPr>
        <w:pStyle w:val="1"/>
        <w:rPr>
          <w:rFonts w:eastAsiaTheme="minorEastAsia"/>
        </w:rPr>
      </w:pPr>
      <w:bookmarkStart w:id="615" w:name="sub_11210"/>
      <w:r>
        <w:rPr>
          <w:rFonts w:eastAsiaTheme="minorEastAsia"/>
        </w:rPr>
        <w:t>2.1. Прием, численность студентов и выпуск по специальностям и профессиям</w:t>
      </w:r>
    </w:p>
    <w:bookmarkEnd w:id="615"/>
    <w:p w:rsidR="00172E91" w:rsidRDefault="00172E91" w:rsidP="00172E91"/>
    <w:p w:rsidR="00172E91" w:rsidRDefault="00172E91" w:rsidP="00172E91">
      <w:pPr>
        <w:pStyle w:val="1"/>
        <w:rPr>
          <w:rFonts w:eastAsiaTheme="minorEastAsia"/>
        </w:rPr>
      </w:pPr>
      <w:bookmarkStart w:id="616" w:name="sub_11211"/>
      <w:r>
        <w:rPr>
          <w:rFonts w:eastAsiaTheme="minorEastAsia"/>
        </w:rPr>
        <w:t>2.1.1. Распределение приема по специальностям и профессиям</w:t>
      </w:r>
    </w:p>
    <w:bookmarkEnd w:id="616"/>
    <w:p w:rsidR="00172E91" w:rsidRDefault="00172E91" w:rsidP="00172E91"/>
    <w:p w:rsidR="00172E91" w:rsidRDefault="00172E91" w:rsidP="00172E91">
      <w:hyperlink r:id="rId440" w:anchor="sub_1211" w:history="1">
        <w:r>
          <w:rPr>
            <w:rStyle w:val="a8"/>
            <w:rFonts w:ascii="Arial" w:hAnsi="Arial" w:cs="Arial"/>
          </w:rPr>
          <w:t>Подраздел</w:t>
        </w:r>
      </w:hyperlink>
      <w:r>
        <w:t xml:space="preserve"> содержит сведения за период с 1 октября предыдущего года по 30 сентября текущего года.</w:t>
      </w:r>
    </w:p>
    <w:p w:rsidR="00172E91" w:rsidRDefault="00172E91" w:rsidP="00172E91">
      <w:r>
        <w:t>Подраздел заполняется отдельно по каждой форме обучения (очной, очно-заочной, заочной).</w:t>
      </w:r>
    </w:p>
    <w:p w:rsidR="00172E91" w:rsidRDefault="00172E91" w:rsidP="00172E91">
      <w:r>
        <w:lastRenderedPageBreak/>
        <w:t>При заполнении подраздела выделяются сведения о приеме на программы подготовки специалистов среднего звена на базе основного общего и среднего общего образования с подведением итогов по каждой группе (</w:t>
      </w:r>
      <w:hyperlink r:id="rId441" w:anchor="sub_121101" w:history="1">
        <w:r>
          <w:rPr>
            <w:rStyle w:val="a8"/>
            <w:rFonts w:ascii="Arial" w:hAnsi="Arial" w:cs="Arial"/>
          </w:rPr>
          <w:t>строки 01</w:t>
        </w:r>
      </w:hyperlink>
      <w:r>
        <w:t xml:space="preserve"> и </w:t>
      </w:r>
      <w:hyperlink r:id="rId442" w:anchor="sub_121102" w:history="1">
        <w:r>
          <w:rPr>
            <w:rStyle w:val="a8"/>
            <w:rFonts w:ascii="Arial" w:hAnsi="Arial" w:cs="Arial"/>
          </w:rPr>
          <w:t>02</w:t>
        </w:r>
      </w:hyperlink>
      <w:r>
        <w:t xml:space="preserve"> соответственно) и общего итога по программам подготовки специалистов среднего звена (</w:t>
      </w:r>
      <w:hyperlink r:id="rId443" w:anchor="sub_121103" w:history="1">
        <w:r>
          <w:rPr>
            <w:rStyle w:val="a8"/>
            <w:rFonts w:ascii="Arial" w:hAnsi="Arial" w:cs="Arial"/>
          </w:rPr>
          <w:t>строка 03</w:t>
        </w:r>
      </w:hyperlink>
      <w:r>
        <w:t>), а также сведения о приеме на обучение по программам подготовки квалифицированных рабочих, служащих на базе основного общего образования и на базе среднего общего образования, с подведением итогов по каждой группе (</w:t>
      </w:r>
      <w:hyperlink r:id="rId444" w:anchor="sub_121104" w:history="1">
        <w:r>
          <w:rPr>
            <w:rStyle w:val="a8"/>
            <w:rFonts w:ascii="Arial" w:hAnsi="Arial" w:cs="Arial"/>
          </w:rPr>
          <w:t>строки 04</w:t>
        </w:r>
      </w:hyperlink>
      <w:r>
        <w:t xml:space="preserve">, </w:t>
      </w:r>
      <w:hyperlink r:id="rId445" w:anchor="sub_121105" w:history="1">
        <w:r>
          <w:rPr>
            <w:rStyle w:val="a8"/>
            <w:rFonts w:ascii="Arial" w:hAnsi="Arial" w:cs="Arial"/>
          </w:rPr>
          <w:t>05</w:t>
        </w:r>
      </w:hyperlink>
      <w:r>
        <w:t xml:space="preserve"> соответственно), с подведением общего итога по программам подготовки квалифицированных рабочих, служащих (</w:t>
      </w:r>
      <w:hyperlink r:id="rId446" w:anchor="sub_121106" w:history="1">
        <w:r>
          <w:rPr>
            <w:rStyle w:val="a8"/>
            <w:rFonts w:ascii="Arial" w:hAnsi="Arial" w:cs="Arial"/>
          </w:rPr>
          <w:t>строка 06</w:t>
        </w:r>
      </w:hyperlink>
      <w:r>
        <w:t>) и общего итога по программам среднего профессионального образования (</w:t>
      </w:r>
      <w:hyperlink r:id="rId447" w:anchor="sub_121107" w:history="1">
        <w:r>
          <w:rPr>
            <w:rStyle w:val="a8"/>
            <w:rFonts w:ascii="Arial" w:hAnsi="Arial" w:cs="Arial"/>
          </w:rPr>
          <w:t>строка 07</w:t>
        </w:r>
      </w:hyperlink>
      <w:r>
        <w:t>).</w:t>
      </w:r>
    </w:p>
    <w:p w:rsidR="00172E91" w:rsidRDefault="00172E91" w:rsidP="00172E91">
      <w:r>
        <w:t>Подраздел заполняется в разрезе специальностей и профессий.</w:t>
      </w:r>
    </w:p>
    <w:p w:rsidR="00172E91" w:rsidRDefault="00172E91" w:rsidP="00172E91">
      <w:r>
        <w:t xml:space="preserve">Наименования и коды специальностей и профессий приводятся в полном соответствии с </w:t>
      </w:r>
      <w:hyperlink r:id="rId448" w:history="1">
        <w:r>
          <w:rPr>
            <w:rStyle w:val="a8"/>
            <w:rFonts w:ascii="Arial" w:hAnsi="Arial" w:cs="Arial"/>
          </w:rPr>
          <w:t>перечнями</w:t>
        </w:r>
      </w:hyperlink>
      <w:r>
        <w:t xml:space="preserve"> профессий и специальностей среднего профессионального образования, утвержденных </w:t>
      </w:r>
      <w:hyperlink r:id="rId449" w:history="1">
        <w:r>
          <w:rPr>
            <w:rStyle w:val="a8"/>
            <w:rFonts w:ascii="Arial" w:hAnsi="Arial" w:cs="Arial"/>
          </w:rPr>
          <w:t>приказом</w:t>
        </w:r>
      </w:hyperlink>
      <w:r>
        <w:t xml:space="preserve"> Минобрнауки России от 29 октября 2013 г. N 1199 (зарегистрирован Минюстом России 26.12.2013 N 30861).</w:t>
      </w:r>
    </w:p>
    <w:p w:rsidR="00172E91" w:rsidRDefault="00172E91" w:rsidP="00172E91">
      <w:hyperlink r:id="rId450" w:history="1">
        <w:r>
          <w:rPr>
            <w:rStyle w:val="a8"/>
            <w:rFonts w:ascii="Arial" w:hAnsi="Arial" w:cs="Arial"/>
          </w:rPr>
          <w:t>Код</w:t>
        </w:r>
      </w:hyperlink>
      <w:r>
        <w:t xml:space="preserve"> профессии и специальности содержит 8 знаков и имеет формат: ХХ.02.ХХ для программ подготовки специалистов среднего звена (</w:t>
      </w:r>
      <w:hyperlink r:id="rId451" w:anchor="sub_121101" w:history="1">
        <w:r>
          <w:rPr>
            <w:rStyle w:val="a8"/>
            <w:rFonts w:ascii="Arial" w:hAnsi="Arial" w:cs="Arial"/>
          </w:rPr>
          <w:t>строки 01</w:t>
        </w:r>
      </w:hyperlink>
      <w:r>
        <w:t xml:space="preserve">, </w:t>
      </w:r>
      <w:hyperlink r:id="rId452" w:anchor="sub_121102" w:history="1">
        <w:r>
          <w:rPr>
            <w:rStyle w:val="a8"/>
            <w:rFonts w:ascii="Arial" w:hAnsi="Arial" w:cs="Arial"/>
          </w:rPr>
          <w:t>02</w:t>
        </w:r>
      </w:hyperlink>
      <w:r>
        <w:t>); ХХ.01.XX - для программ подготовки квалифицированных рабочих, служащих (</w:t>
      </w:r>
      <w:hyperlink r:id="rId453" w:anchor="sub_121104" w:history="1">
        <w:r>
          <w:rPr>
            <w:rStyle w:val="a8"/>
            <w:rFonts w:ascii="Arial" w:hAnsi="Arial" w:cs="Arial"/>
          </w:rPr>
          <w:t>строки 04</w:t>
        </w:r>
      </w:hyperlink>
      <w:r>
        <w:t xml:space="preserve">, </w:t>
      </w:r>
      <w:hyperlink r:id="rId454" w:anchor="sub_121105" w:history="1">
        <w:r>
          <w:rPr>
            <w:rStyle w:val="a8"/>
            <w:rFonts w:ascii="Arial" w:hAnsi="Arial" w:cs="Arial"/>
          </w:rPr>
          <w:t>05</w:t>
        </w:r>
      </w:hyperlink>
      <w:r>
        <w:t>).</w:t>
      </w:r>
    </w:p>
    <w:p w:rsidR="00172E91" w:rsidRDefault="00172E91" w:rsidP="00172E91">
      <w:r>
        <w:t xml:space="preserve">В </w:t>
      </w:r>
      <w:hyperlink r:id="rId455" w:anchor="sub_12111" w:history="1">
        <w:r>
          <w:rPr>
            <w:rStyle w:val="a8"/>
            <w:rFonts w:ascii="Arial" w:hAnsi="Arial" w:cs="Arial"/>
          </w:rPr>
          <w:t>графах 4</w:t>
        </w:r>
      </w:hyperlink>
      <w:r>
        <w:t>, 5 отражается количество заявлений о поступлении в образовательную организацию, поданных за период с 1 октября предыдущего года по 30 сентября текущего года. Каждое заявление учитывается столько раз, на сколько специальностей (профессий) и на каких основаниях обучения по ним (за счет бюджетных ассигнований или по договорам об оказании платных образовательных услуг) оно подано. В графе 4 отражается количество заявлений о поступлении на места, финансируемые за счет бюджетных ассигнований федерального бюджета, бюджетов субъектов Российской Федерации, местных бюджетов, то есть на места в рамках контрольных цифр приема (КЦП), а в графе 5 - о приеме на места по договорам об оказании платных образовательных услуг с оплатой стоимости обучения за счет средств физических или юридических лиц.</w:t>
      </w:r>
    </w:p>
    <w:p w:rsidR="00172E91" w:rsidRDefault="00172E91" w:rsidP="00172E91">
      <w:r>
        <w:t xml:space="preserve">В </w:t>
      </w:r>
      <w:hyperlink r:id="rId456" w:anchor="sub_12111" w:history="1">
        <w:r>
          <w:rPr>
            <w:rStyle w:val="a8"/>
            <w:rFonts w:ascii="Arial" w:hAnsi="Arial" w:cs="Arial"/>
          </w:rPr>
          <w:t>графе 6</w:t>
        </w:r>
      </w:hyperlink>
      <w:r>
        <w:t xml:space="preserve"> отражается вся численность студентов, принятых (зачисленных) в образовательную организацию в период с 1 октября предыдущего года по 30 сентября текущего года, кроме восстановленных на обучение или зачисленных в порядке перевода из других организаций, осуществляющих образовательную деятельность, с других форм обучения данной организации (такие сведения отражаются далее в </w:t>
      </w:r>
      <w:hyperlink r:id="rId457" w:anchor="sub_1220" w:history="1">
        <w:r>
          <w:rPr>
            <w:rStyle w:val="a8"/>
            <w:rFonts w:ascii="Arial" w:hAnsi="Arial" w:cs="Arial"/>
          </w:rPr>
          <w:t>разделе 2.2</w:t>
        </w:r>
      </w:hyperlink>
      <w:r>
        <w:t xml:space="preserve"> "Движение численности студентов").</w:t>
      </w:r>
    </w:p>
    <w:p w:rsidR="00172E91" w:rsidRDefault="00172E91" w:rsidP="00172E91">
      <w:r>
        <w:t xml:space="preserve">Данные </w:t>
      </w:r>
      <w:hyperlink r:id="rId458" w:anchor="sub_12111" w:history="1">
        <w:r>
          <w:rPr>
            <w:rStyle w:val="a8"/>
            <w:rFonts w:ascii="Arial" w:hAnsi="Arial" w:cs="Arial"/>
          </w:rPr>
          <w:t>графы 6</w:t>
        </w:r>
      </w:hyperlink>
      <w:r>
        <w:t xml:space="preserve"> могут быть меньше численности студентов 1 курса (</w:t>
      </w:r>
      <w:hyperlink r:id="rId459" w:anchor="sub_12121" w:history="1">
        <w:r>
          <w:rPr>
            <w:rStyle w:val="a8"/>
            <w:rFonts w:ascii="Arial" w:hAnsi="Arial" w:cs="Arial"/>
          </w:rPr>
          <w:t>графа 4 подраздел 2.1.2</w:t>
        </w:r>
      </w:hyperlink>
      <w:r>
        <w:t>), если в численность студентов 1 курса включены лица, восстановленные на обучение, либо переведенные из других организаций или с других форм обучения данной организации, либо больше, если среди вновь принятых имеются лица, отчисленные из образовательной организации до 1 октября, принятые на 1 курс в предыдущем учебном году (после 1 октября) и находящиеся на 2 курсе в текущем учебном году.</w:t>
      </w:r>
    </w:p>
    <w:p w:rsidR="00172E91" w:rsidRDefault="00172E91" w:rsidP="00172E91">
      <w:r>
        <w:t xml:space="preserve">Из общей численности студентов, принятых на обучение (из </w:t>
      </w:r>
      <w:hyperlink r:id="rId460" w:anchor="sub_12111" w:history="1">
        <w:r>
          <w:rPr>
            <w:rStyle w:val="a8"/>
            <w:rFonts w:ascii="Arial" w:hAnsi="Arial" w:cs="Arial"/>
          </w:rPr>
          <w:t>графы 6</w:t>
        </w:r>
      </w:hyperlink>
      <w:r>
        <w:t>) отдельно в графе 7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с ограниченными возможностями здоровья и вместе с тем имеющие инвалидность учитываются в графе 7 как одно лицо.</w:t>
      </w:r>
    </w:p>
    <w:p w:rsidR="00172E91" w:rsidRDefault="00172E91" w:rsidP="00172E91">
      <w:r>
        <w:lastRenderedPageBreak/>
        <w:t xml:space="preserve">В </w:t>
      </w:r>
      <w:hyperlink r:id="rId461" w:anchor="sub_12111" w:history="1">
        <w:r>
          <w:rPr>
            <w:rStyle w:val="a8"/>
            <w:rFonts w:ascii="Arial" w:hAnsi="Arial" w:cs="Arial"/>
          </w:rPr>
          <w:t>графах 8</w:t>
        </w:r>
      </w:hyperlink>
      <w:r>
        <w:t xml:space="preserve"> и 9 показывается распределение приема по уровню подготовки специалистов среднего звена: базовый уровень подготовки (графа 8) или углубленный уровень подготовки (гр. 9); по графам 10, 12, 14, 15 - распределение приема на обучение по программам среднего профессионального образования по источникам финансирования обучения: за счет бюджетных ассигнований федерального бюджета (графа 10), бюджетов субъекта Российской Федерации (графа 12), местного бюджета (графа 14), по договорам об оказании платных образовательных услуг (графа 15).</w:t>
      </w:r>
    </w:p>
    <w:p w:rsidR="00172E91" w:rsidRDefault="00172E91" w:rsidP="00172E91">
      <w:r>
        <w:t xml:space="preserve">Из общей численности студентов, принятых на обучение за счет бюджетных ассигнований федерального бюджета (из </w:t>
      </w:r>
      <w:hyperlink r:id="rId462" w:anchor="sub_12111" w:history="1">
        <w:r>
          <w:rPr>
            <w:rStyle w:val="a8"/>
            <w:rFonts w:ascii="Arial" w:hAnsi="Arial" w:cs="Arial"/>
          </w:rPr>
          <w:t>графы 10</w:t>
        </w:r>
      </w:hyperlink>
      <w:r>
        <w:t>), в графе 11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Аналогично в графе 13 следует привести сведения о численности такой же категории лиц из общей численности студентов, обучающихся за счет средств бюджета субъекта Российской Федерации (из графы 12). Студенты, относящиеся к категории лиц с ограниченными возможностями здоровья и при этом являющиеся инвалидами или детьми-инвалидами, в графах 11 и 13 учитываются единожды как одно лицо.</w:t>
      </w:r>
    </w:p>
    <w:p w:rsidR="00172E91" w:rsidRDefault="00172E91" w:rsidP="00172E91">
      <w:r>
        <w:t xml:space="preserve">Справка 1. По </w:t>
      </w:r>
      <w:hyperlink r:id="rId463" w:anchor="sub_121108" w:history="1">
        <w:r>
          <w:rPr>
            <w:rStyle w:val="a8"/>
            <w:rFonts w:ascii="Arial" w:hAnsi="Arial" w:cs="Arial"/>
          </w:rPr>
          <w:t>строкам 08</w:t>
        </w:r>
      </w:hyperlink>
      <w:r>
        <w:t xml:space="preserve"> и </w:t>
      </w:r>
      <w:hyperlink r:id="rId464" w:anchor="sub_121109" w:history="1">
        <w:r>
          <w:rPr>
            <w:rStyle w:val="a8"/>
            <w:rFonts w:ascii="Arial" w:hAnsi="Arial" w:cs="Arial"/>
          </w:rPr>
          <w:t>09</w:t>
        </w:r>
      </w:hyperlink>
      <w:r>
        <w:t xml:space="preserve"> из общего приема (</w:t>
      </w:r>
      <w:hyperlink r:id="rId465" w:anchor="sub_12111" w:history="1">
        <w:r>
          <w:rPr>
            <w:rStyle w:val="a8"/>
            <w:rFonts w:ascii="Arial" w:hAnsi="Arial" w:cs="Arial"/>
          </w:rPr>
          <w:t>подраздел 2.1.1 графа 6</w:t>
        </w:r>
      </w:hyperlink>
      <w:r>
        <w:t xml:space="preserve">), показывается прием, осуществленный в IV квартале прошлого года (т.е. за период с 1 октября по 31 декабря предыдущего года) отдельно по программам подготовки специалистов среднего звена (из </w:t>
      </w:r>
      <w:hyperlink r:id="rId466" w:anchor="sub_121103" w:history="1">
        <w:r>
          <w:rPr>
            <w:rStyle w:val="a8"/>
            <w:rFonts w:ascii="Arial" w:hAnsi="Arial" w:cs="Arial"/>
          </w:rPr>
          <w:t>строки 03 графы 6 подраздела 2.1.1</w:t>
        </w:r>
      </w:hyperlink>
      <w:r>
        <w:t xml:space="preserve">) и по программам подготовки квалифицированных рабочих, служащих (из </w:t>
      </w:r>
      <w:hyperlink r:id="rId467" w:anchor="sub_121106" w:history="1">
        <w:r>
          <w:rPr>
            <w:rStyle w:val="a8"/>
            <w:rFonts w:ascii="Arial" w:hAnsi="Arial" w:cs="Arial"/>
          </w:rPr>
          <w:t>строки 06 графы 6 подраздела 2.1.1</w:t>
        </w:r>
      </w:hyperlink>
      <w:r>
        <w:t>).</w:t>
      </w:r>
    </w:p>
    <w:p w:rsidR="00172E91" w:rsidRDefault="00172E91" w:rsidP="00172E91"/>
    <w:p w:rsidR="00172E91" w:rsidRDefault="00172E91" w:rsidP="00172E91">
      <w:pPr>
        <w:pStyle w:val="1"/>
        <w:rPr>
          <w:rFonts w:eastAsiaTheme="minorEastAsia"/>
        </w:rPr>
      </w:pPr>
      <w:bookmarkStart w:id="617" w:name="sub_11212"/>
      <w:r>
        <w:rPr>
          <w:rFonts w:eastAsiaTheme="minorEastAsia"/>
        </w:rPr>
        <w:t>2.1.2. Распределение численности студентов по курсам, специальностям и профессиям</w:t>
      </w:r>
    </w:p>
    <w:bookmarkEnd w:id="617"/>
    <w:p w:rsidR="00172E91" w:rsidRDefault="00172E91" w:rsidP="00172E91"/>
    <w:p w:rsidR="00172E91" w:rsidRDefault="00172E91" w:rsidP="00172E91">
      <w:hyperlink r:id="rId468" w:anchor="sub_1212" w:history="1">
        <w:r>
          <w:rPr>
            <w:rStyle w:val="a8"/>
            <w:rFonts w:ascii="Arial" w:hAnsi="Arial" w:cs="Arial"/>
          </w:rPr>
          <w:t>Подраздел</w:t>
        </w:r>
      </w:hyperlink>
      <w:r>
        <w:t xml:space="preserve"> содержит сведения по состоянию на 1 октября текущего года.</w:t>
      </w:r>
    </w:p>
    <w:p w:rsidR="00172E91" w:rsidRDefault="00172E91" w:rsidP="00172E91">
      <w:r>
        <w:t>Подраздел заполняется отдельно по каждой форме обучения (очной, очно-заочной, заочной).</w:t>
      </w:r>
    </w:p>
    <w:p w:rsidR="00172E91" w:rsidRDefault="00172E91" w:rsidP="00172E91">
      <w:r>
        <w:t>При заполнении сведений выделяются студенты, обучающиеся по программам подготовки специалистов среднего звена на базе основного общего и среднего общего образования с подведением итогов по каждой группе (</w:t>
      </w:r>
      <w:hyperlink r:id="rId469" w:anchor="sub_121201" w:history="1">
        <w:r>
          <w:rPr>
            <w:rStyle w:val="a8"/>
            <w:rFonts w:ascii="Arial" w:hAnsi="Arial" w:cs="Arial"/>
          </w:rPr>
          <w:t>строки 01</w:t>
        </w:r>
      </w:hyperlink>
      <w:r>
        <w:t xml:space="preserve">, </w:t>
      </w:r>
      <w:hyperlink r:id="rId470" w:anchor="sub_121202" w:history="1">
        <w:r>
          <w:rPr>
            <w:rStyle w:val="a8"/>
            <w:rFonts w:ascii="Arial" w:hAnsi="Arial" w:cs="Arial"/>
          </w:rPr>
          <w:t>02</w:t>
        </w:r>
      </w:hyperlink>
      <w:r>
        <w:t>) и общего итога по программам подготовки специалистов среднего звена (</w:t>
      </w:r>
      <w:hyperlink r:id="rId471" w:anchor="sub_121203" w:history="1">
        <w:r>
          <w:rPr>
            <w:rStyle w:val="a8"/>
            <w:rFonts w:ascii="Arial" w:hAnsi="Arial" w:cs="Arial"/>
          </w:rPr>
          <w:t>строка 03</w:t>
        </w:r>
      </w:hyperlink>
      <w:r>
        <w:t>), а также сведения о численности студентов, обучающихся по программам подготовки квалифицированных рабочих, служащих на базе основного общего образования и на базе среднего общего образования с подведением итогов по каждой группе (</w:t>
      </w:r>
      <w:hyperlink r:id="rId472" w:anchor="sub_121204" w:history="1">
        <w:r>
          <w:rPr>
            <w:rStyle w:val="a8"/>
            <w:rFonts w:ascii="Arial" w:hAnsi="Arial" w:cs="Arial"/>
          </w:rPr>
          <w:t>строки 04</w:t>
        </w:r>
      </w:hyperlink>
      <w:r>
        <w:t xml:space="preserve">, </w:t>
      </w:r>
      <w:hyperlink r:id="rId473" w:anchor="sub_121205" w:history="1">
        <w:r>
          <w:rPr>
            <w:rStyle w:val="a8"/>
            <w:rFonts w:ascii="Arial" w:hAnsi="Arial" w:cs="Arial"/>
          </w:rPr>
          <w:t>05</w:t>
        </w:r>
      </w:hyperlink>
      <w:r>
        <w:t xml:space="preserve"> соответственно) с подведением общего итога по программам подготовки квалифицированных рабочих, служащих (</w:t>
      </w:r>
      <w:hyperlink r:id="rId474" w:anchor="sub_1121206" w:history="1">
        <w:r>
          <w:rPr>
            <w:rStyle w:val="a8"/>
            <w:rFonts w:ascii="Arial" w:hAnsi="Arial" w:cs="Arial"/>
          </w:rPr>
          <w:t>строка 06</w:t>
        </w:r>
      </w:hyperlink>
      <w:r>
        <w:t>) и общего итога по программам среднего профессионального образования (</w:t>
      </w:r>
      <w:hyperlink r:id="rId475" w:anchor="sub_1121207" w:history="1">
        <w:r>
          <w:rPr>
            <w:rStyle w:val="a8"/>
            <w:rFonts w:ascii="Arial" w:hAnsi="Arial" w:cs="Arial"/>
          </w:rPr>
          <w:t>строка 07</w:t>
        </w:r>
      </w:hyperlink>
      <w:r>
        <w:t>).</w:t>
      </w:r>
    </w:p>
    <w:p w:rsidR="00172E91" w:rsidRDefault="00172E91" w:rsidP="00172E91">
      <w:r>
        <w:t>Подраздел заполняется в разрезе отдельных специальностей и профессий.</w:t>
      </w:r>
    </w:p>
    <w:p w:rsidR="00172E91" w:rsidRDefault="00172E91" w:rsidP="00172E91">
      <w:r>
        <w:t xml:space="preserve">Наименования и коды специальностей и профессий приводятся в полном соответствии с </w:t>
      </w:r>
      <w:hyperlink r:id="rId476" w:history="1">
        <w:r>
          <w:rPr>
            <w:rStyle w:val="a8"/>
            <w:rFonts w:ascii="Arial" w:hAnsi="Arial" w:cs="Arial"/>
          </w:rPr>
          <w:t>перечнями</w:t>
        </w:r>
      </w:hyperlink>
      <w:r>
        <w:t xml:space="preserve"> профессий и специальностей среднего профессионального образования, утвержденных </w:t>
      </w:r>
      <w:hyperlink r:id="rId477" w:history="1">
        <w:r>
          <w:rPr>
            <w:rStyle w:val="a8"/>
            <w:rFonts w:ascii="Arial" w:hAnsi="Arial" w:cs="Arial"/>
          </w:rPr>
          <w:t>приказом</w:t>
        </w:r>
      </w:hyperlink>
      <w:r>
        <w:t xml:space="preserve"> Минобрнауки России от 29 октября 2013 г. N 1199 (зарегистрирован Минюстом России 26.12.2013 N 30861).</w:t>
      </w:r>
    </w:p>
    <w:p w:rsidR="00172E91" w:rsidRDefault="00172E91" w:rsidP="00172E91">
      <w:hyperlink r:id="rId478" w:history="1">
        <w:r>
          <w:rPr>
            <w:rStyle w:val="a8"/>
            <w:rFonts w:ascii="Arial" w:hAnsi="Arial" w:cs="Arial"/>
          </w:rPr>
          <w:t>Код</w:t>
        </w:r>
      </w:hyperlink>
      <w:r>
        <w:t xml:space="preserve"> профессии и специальности содержит 8 знаков и имеет формат: ХХ.02.ХХ для программ подготовки специалистов среднего звена (</w:t>
      </w:r>
      <w:hyperlink r:id="rId479" w:anchor="sub_121201" w:history="1">
        <w:r>
          <w:rPr>
            <w:rStyle w:val="a8"/>
            <w:rFonts w:ascii="Arial" w:hAnsi="Arial" w:cs="Arial"/>
          </w:rPr>
          <w:t>строки 01</w:t>
        </w:r>
      </w:hyperlink>
      <w:r>
        <w:t xml:space="preserve">, </w:t>
      </w:r>
      <w:hyperlink r:id="rId480" w:anchor="sub_121202" w:history="1">
        <w:r>
          <w:rPr>
            <w:rStyle w:val="a8"/>
            <w:rFonts w:ascii="Arial" w:hAnsi="Arial" w:cs="Arial"/>
          </w:rPr>
          <w:t>02</w:t>
        </w:r>
      </w:hyperlink>
      <w:r>
        <w:t>); ХХ.01.ХХ - для программ подготовки квалифицированных рабочих, служащих (</w:t>
      </w:r>
      <w:hyperlink r:id="rId481" w:anchor="sub_121204" w:history="1">
        <w:r>
          <w:rPr>
            <w:rStyle w:val="a8"/>
            <w:rFonts w:ascii="Arial" w:hAnsi="Arial" w:cs="Arial"/>
          </w:rPr>
          <w:t>строки 04</w:t>
        </w:r>
      </w:hyperlink>
      <w:r>
        <w:t xml:space="preserve">, </w:t>
      </w:r>
      <w:hyperlink r:id="rId482" w:anchor="sub_121205" w:history="1">
        <w:r>
          <w:rPr>
            <w:rStyle w:val="a8"/>
            <w:rFonts w:ascii="Arial" w:hAnsi="Arial" w:cs="Arial"/>
          </w:rPr>
          <w:t>05</w:t>
        </w:r>
      </w:hyperlink>
      <w:r>
        <w:t>).</w:t>
      </w:r>
    </w:p>
    <w:p w:rsidR="00172E91" w:rsidRDefault="00172E91" w:rsidP="00172E91">
      <w:r>
        <w:lastRenderedPageBreak/>
        <w:t>В графах 4-45 показывается численность студентов на том курсе, на каком они числятся в соответствии с приказами по образовательной организации.</w:t>
      </w:r>
    </w:p>
    <w:p w:rsidR="00172E91" w:rsidRDefault="00172E91" w:rsidP="00172E91">
      <w:r>
        <w:t xml:space="preserve">Из общей численности студентов, обучающихся на каждом курсе (из </w:t>
      </w:r>
      <w:hyperlink r:id="rId483" w:anchor="sub_12121" w:history="1">
        <w:r>
          <w:rPr>
            <w:rStyle w:val="a8"/>
            <w:rFonts w:ascii="Arial" w:hAnsi="Arial" w:cs="Arial"/>
          </w:rPr>
          <w:t>граф 4</w:t>
        </w:r>
      </w:hyperlink>
      <w:r>
        <w:t xml:space="preserve">, 11, </w:t>
      </w:r>
      <w:hyperlink r:id="rId484" w:anchor="sub_1212011" w:history="1">
        <w:r>
          <w:rPr>
            <w:rStyle w:val="a8"/>
            <w:rFonts w:ascii="Arial" w:hAnsi="Arial" w:cs="Arial"/>
          </w:rPr>
          <w:t>18</w:t>
        </w:r>
      </w:hyperlink>
      <w:r>
        <w:t xml:space="preserve">, 25, </w:t>
      </w:r>
      <w:hyperlink r:id="rId485" w:anchor="sub_1212101" w:history="1">
        <w:r>
          <w:rPr>
            <w:rStyle w:val="a8"/>
            <w:rFonts w:ascii="Arial" w:hAnsi="Arial" w:cs="Arial"/>
          </w:rPr>
          <w:t>32</w:t>
        </w:r>
      </w:hyperlink>
      <w:r>
        <w:t>, 39) отдельно (в графах 5, 12, 19, 26, 33, 40 соответственно)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графах 5, 12, 19, 26, 33, 40 учитываются как одно лицо.</w:t>
      </w:r>
    </w:p>
    <w:p w:rsidR="00172E91" w:rsidRDefault="00172E91" w:rsidP="00172E91">
      <w:r>
        <w:t xml:space="preserve">В </w:t>
      </w:r>
      <w:hyperlink r:id="rId486" w:anchor="sub_1212111" w:history="1">
        <w:r>
          <w:rPr>
            <w:rStyle w:val="a8"/>
            <w:rFonts w:ascii="Arial" w:hAnsi="Arial" w:cs="Arial"/>
          </w:rPr>
          <w:t>графе 46</w:t>
        </w:r>
      </w:hyperlink>
      <w:r>
        <w:t xml:space="preserve"> показывается общая численность студентов всех курсов, обучающихся по соответствующим программам. Графа 46 равна сумме </w:t>
      </w:r>
      <w:hyperlink r:id="rId487" w:anchor="sub_12121" w:history="1">
        <w:r>
          <w:rPr>
            <w:rStyle w:val="a8"/>
            <w:rFonts w:ascii="Arial" w:hAnsi="Arial" w:cs="Arial"/>
          </w:rPr>
          <w:t>граф 4</w:t>
        </w:r>
      </w:hyperlink>
      <w:r>
        <w:t xml:space="preserve">, 11, </w:t>
      </w:r>
      <w:hyperlink r:id="rId488" w:anchor="sub_1212011" w:history="1">
        <w:r>
          <w:rPr>
            <w:rStyle w:val="a8"/>
            <w:rFonts w:ascii="Arial" w:hAnsi="Arial" w:cs="Arial"/>
          </w:rPr>
          <w:t>18</w:t>
        </w:r>
      </w:hyperlink>
      <w:r>
        <w:t xml:space="preserve">, 25, </w:t>
      </w:r>
      <w:hyperlink r:id="rId489" w:anchor="sub_1212101" w:history="1">
        <w:r>
          <w:rPr>
            <w:rStyle w:val="a8"/>
            <w:rFonts w:ascii="Arial" w:hAnsi="Arial" w:cs="Arial"/>
          </w:rPr>
          <w:t>32</w:t>
        </w:r>
      </w:hyperlink>
      <w:r>
        <w:t>, 39</w:t>
      </w:r>
    </w:p>
    <w:p w:rsidR="00172E91" w:rsidRDefault="00172E91" w:rsidP="00172E91">
      <w:r>
        <w:t xml:space="preserve">По каждому курсу в </w:t>
      </w:r>
      <w:hyperlink r:id="rId490" w:anchor="sub_12121" w:history="1">
        <w:r>
          <w:rPr>
            <w:rStyle w:val="a8"/>
            <w:rFonts w:ascii="Arial" w:hAnsi="Arial" w:cs="Arial"/>
          </w:rPr>
          <w:t>графах 6</w:t>
        </w:r>
      </w:hyperlink>
      <w:r>
        <w:t xml:space="preserve">, 8-10; 13, 15-17; </w:t>
      </w:r>
      <w:hyperlink r:id="rId491" w:anchor="sub_1212011" w:history="1">
        <w:r>
          <w:rPr>
            <w:rStyle w:val="a8"/>
            <w:rFonts w:ascii="Arial" w:hAnsi="Arial" w:cs="Arial"/>
          </w:rPr>
          <w:t>20</w:t>
        </w:r>
      </w:hyperlink>
      <w:r>
        <w:t xml:space="preserve">, 22-24; 27, 29-31; </w:t>
      </w:r>
      <w:hyperlink r:id="rId492" w:anchor="sub_1212101" w:history="1">
        <w:r>
          <w:rPr>
            <w:rStyle w:val="a8"/>
            <w:rFonts w:ascii="Arial" w:hAnsi="Arial" w:cs="Arial"/>
          </w:rPr>
          <w:t>34</w:t>
        </w:r>
      </w:hyperlink>
      <w:r>
        <w:t>, 36-38, 41, 43-45 приводятся сведения о численности студентов в распределении по источникам финансирования их обучения.</w:t>
      </w:r>
    </w:p>
    <w:p w:rsidR="00172E91" w:rsidRDefault="00172E91" w:rsidP="00172E91">
      <w:r>
        <w:t xml:space="preserve">Из общей численности студентов, обучающихся за счет бюджетных ассигнований федерального бюджета, по каждому курсу (из </w:t>
      </w:r>
      <w:hyperlink r:id="rId493" w:anchor="sub_12121" w:history="1">
        <w:r>
          <w:rPr>
            <w:rStyle w:val="a8"/>
            <w:rFonts w:ascii="Arial" w:hAnsi="Arial" w:cs="Arial"/>
          </w:rPr>
          <w:t>граф 6</w:t>
        </w:r>
      </w:hyperlink>
      <w:r>
        <w:t xml:space="preserve">, 13, </w:t>
      </w:r>
      <w:hyperlink r:id="rId494" w:anchor="sub_1212011" w:history="1">
        <w:r>
          <w:rPr>
            <w:rStyle w:val="a8"/>
            <w:rFonts w:ascii="Arial" w:hAnsi="Arial" w:cs="Arial"/>
          </w:rPr>
          <w:t>20</w:t>
        </w:r>
      </w:hyperlink>
      <w:r>
        <w:t xml:space="preserve">, 27, </w:t>
      </w:r>
      <w:hyperlink r:id="rId495" w:anchor="sub_1212101" w:history="1">
        <w:r>
          <w:rPr>
            <w:rStyle w:val="a8"/>
            <w:rFonts w:ascii="Arial" w:hAnsi="Arial" w:cs="Arial"/>
          </w:rPr>
          <w:t>34</w:t>
        </w:r>
      </w:hyperlink>
      <w:r>
        <w:t>, 41) отдельно (в графах 7, 14, 21, 28, 35, 42 соответственно)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графах 7, 14, 21, 28, 35, 42 учитываются единожды как одно лицо.</w:t>
      </w:r>
    </w:p>
    <w:p w:rsidR="00172E91" w:rsidRDefault="00172E91" w:rsidP="00172E91">
      <w:r>
        <w:t xml:space="preserve">В </w:t>
      </w:r>
      <w:hyperlink r:id="rId496" w:anchor="sub_1212111" w:history="1">
        <w:r>
          <w:rPr>
            <w:rStyle w:val="a8"/>
            <w:rFonts w:ascii="Arial" w:hAnsi="Arial" w:cs="Arial"/>
          </w:rPr>
          <w:t>графах 48</w:t>
        </w:r>
      </w:hyperlink>
      <w:r>
        <w:t xml:space="preserve"> и 49 показывается распределение численности студентов, обучающихся по программам подготовки специалистов среднего звена на всех курсах по уровню подготовки: базовый уровень подготовки (графа 48) или углубленный уровень подготовки (графа 49); по графам 50, 52, 54, 55 - по источникам финансирования обучения: за счет бюджетных ассигнований федерального бюджета (графа 50 равна сумме </w:t>
      </w:r>
      <w:hyperlink r:id="rId497" w:anchor="sub_12121" w:history="1">
        <w:r>
          <w:rPr>
            <w:rStyle w:val="a8"/>
            <w:rFonts w:ascii="Arial" w:hAnsi="Arial" w:cs="Arial"/>
          </w:rPr>
          <w:t>граф 6</w:t>
        </w:r>
      </w:hyperlink>
      <w:r>
        <w:t xml:space="preserve">, 13, </w:t>
      </w:r>
      <w:hyperlink r:id="rId498" w:anchor="sub_1212011" w:history="1">
        <w:r>
          <w:rPr>
            <w:rStyle w:val="a8"/>
            <w:rFonts w:ascii="Arial" w:hAnsi="Arial" w:cs="Arial"/>
          </w:rPr>
          <w:t>20</w:t>
        </w:r>
      </w:hyperlink>
      <w:r>
        <w:t xml:space="preserve">, 27, </w:t>
      </w:r>
      <w:hyperlink r:id="rId499" w:anchor="sub_1212101" w:history="1">
        <w:r>
          <w:rPr>
            <w:rStyle w:val="a8"/>
            <w:rFonts w:ascii="Arial" w:hAnsi="Arial" w:cs="Arial"/>
          </w:rPr>
          <w:t>34</w:t>
        </w:r>
      </w:hyperlink>
      <w:r>
        <w:t>, 41), бюджета субъекта Российской Федерации (графа 52 равна сумме граф 8, 15, 22, 29, 36, 43), местного бюджета (графа 54 равна сумме граф 9, 16, 23, 30, 37, 44), по договорам об оказании платных образовательных услуг с оплатой стоимости обучения за счет средств физических или юридических лиц (графа 55 равна сумме граф 10, 17, 24, 31, 38, 45).</w:t>
      </w:r>
    </w:p>
    <w:p w:rsidR="00172E91" w:rsidRDefault="00172E91" w:rsidP="00172E91">
      <w:r>
        <w:t xml:space="preserve">Из общей численности студентов, обучающихся за счет бюджетных ассигнований федерального бюджета (из </w:t>
      </w:r>
      <w:hyperlink r:id="rId500" w:anchor="sub_1212111" w:history="1">
        <w:r>
          <w:rPr>
            <w:rStyle w:val="a8"/>
            <w:rFonts w:ascii="Arial" w:hAnsi="Arial" w:cs="Arial"/>
          </w:rPr>
          <w:t>графы 50</w:t>
        </w:r>
      </w:hyperlink>
      <w:r>
        <w:t xml:space="preserve">) отдельно в графе 51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Графа 51 равна сумме </w:t>
      </w:r>
      <w:hyperlink r:id="rId501" w:anchor="sub_12121" w:history="1">
        <w:r>
          <w:rPr>
            <w:rStyle w:val="a8"/>
            <w:rFonts w:ascii="Arial" w:hAnsi="Arial" w:cs="Arial"/>
          </w:rPr>
          <w:t>граф 7</w:t>
        </w:r>
      </w:hyperlink>
      <w:r>
        <w:t xml:space="preserve">, 14, </w:t>
      </w:r>
      <w:hyperlink r:id="rId502" w:anchor="sub_1212011" w:history="1">
        <w:r>
          <w:rPr>
            <w:rStyle w:val="a8"/>
            <w:rFonts w:ascii="Arial" w:hAnsi="Arial" w:cs="Arial"/>
          </w:rPr>
          <w:t>21</w:t>
        </w:r>
      </w:hyperlink>
      <w:r>
        <w:t xml:space="preserve">, 28, </w:t>
      </w:r>
      <w:hyperlink r:id="rId503" w:anchor="sub_1212101" w:history="1">
        <w:r>
          <w:rPr>
            <w:rStyle w:val="a8"/>
            <w:rFonts w:ascii="Arial" w:hAnsi="Arial" w:cs="Arial"/>
          </w:rPr>
          <w:t>35</w:t>
        </w:r>
      </w:hyperlink>
      <w:r>
        <w:t>, 42.</w:t>
      </w:r>
    </w:p>
    <w:p w:rsidR="00172E91" w:rsidRDefault="00172E91" w:rsidP="00172E91">
      <w:r>
        <w:t xml:space="preserve">Из общей численности студентов, обучающихся за счет бюджетных ассигнований бюджета субъекта Российской Федерации (из </w:t>
      </w:r>
      <w:hyperlink r:id="rId504" w:anchor="sub_1212111" w:history="1">
        <w:r>
          <w:rPr>
            <w:rStyle w:val="a8"/>
            <w:rFonts w:ascii="Arial" w:hAnsi="Arial" w:cs="Arial"/>
          </w:rPr>
          <w:t>графы 52</w:t>
        </w:r>
      </w:hyperlink>
      <w:r>
        <w:t>) отдельно в графе 53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w:t>
      </w:r>
    </w:p>
    <w:p w:rsidR="00172E91" w:rsidRDefault="00172E91" w:rsidP="00172E91">
      <w:r>
        <w:t xml:space="preserve">По </w:t>
      </w:r>
      <w:hyperlink r:id="rId505" w:anchor="sub_1212111" w:history="1">
        <w:r>
          <w:rPr>
            <w:rStyle w:val="a8"/>
            <w:rFonts w:ascii="Arial" w:hAnsi="Arial" w:cs="Arial"/>
          </w:rPr>
          <w:t>графе 57</w:t>
        </w:r>
      </w:hyperlink>
      <w:r>
        <w:t xml:space="preserve"> приводится численность студентов, заключивших договор о целевом обучении (в том числе из графы 46 - из общей численности студентов на всех курсах).</w:t>
      </w:r>
    </w:p>
    <w:p w:rsidR="00172E91" w:rsidRDefault="00172E91" w:rsidP="00172E91">
      <w:r>
        <w:t xml:space="preserve">По </w:t>
      </w:r>
      <w:hyperlink r:id="rId506" w:anchor="sub_121208" w:history="1">
        <w:r>
          <w:rPr>
            <w:rStyle w:val="a8"/>
            <w:rFonts w:ascii="Arial" w:hAnsi="Arial" w:cs="Arial"/>
          </w:rPr>
          <w:t>строкам 08-11</w:t>
        </w:r>
      </w:hyperlink>
      <w:r>
        <w:t xml:space="preserve"> (из </w:t>
      </w:r>
      <w:hyperlink r:id="rId507" w:anchor="sub_121201" w:history="1">
        <w:r>
          <w:rPr>
            <w:rStyle w:val="a8"/>
            <w:rFonts w:ascii="Arial" w:hAnsi="Arial" w:cs="Arial"/>
          </w:rPr>
          <w:t>строк 01</w:t>
        </w:r>
      </w:hyperlink>
      <w:r>
        <w:t xml:space="preserve">, </w:t>
      </w:r>
      <w:hyperlink r:id="rId508" w:anchor="sub_121202" w:history="1">
        <w:r>
          <w:rPr>
            <w:rStyle w:val="a8"/>
            <w:rFonts w:ascii="Arial" w:hAnsi="Arial" w:cs="Arial"/>
          </w:rPr>
          <w:t>02</w:t>
        </w:r>
      </w:hyperlink>
      <w:r>
        <w:t xml:space="preserve">, </w:t>
      </w:r>
      <w:hyperlink r:id="rId509" w:anchor="sub_121204" w:history="1">
        <w:r>
          <w:rPr>
            <w:rStyle w:val="a8"/>
            <w:rFonts w:ascii="Arial" w:hAnsi="Arial" w:cs="Arial"/>
          </w:rPr>
          <w:t>04</w:t>
        </w:r>
      </w:hyperlink>
      <w:r>
        <w:t xml:space="preserve">, </w:t>
      </w:r>
      <w:hyperlink r:id="rId510" w:anchor="sub_121205" w:history="1">
        <w:r>
          <w:rPr>
            <w:rStyle w:val="a8"/>
            <w:rFonts w:ascii="Arial" w:hAnsi="Arial" w:cs="Arial"/>
          </w:rPr>
          <w:t>05</w:t>
        </w:r>
      </w:hyperlink>
      <w:r>
        <w:t xml:space="preserve"> соответственно) учитываются студенты, оставленные для повторного обучения </w:t>
      </w:r>
      <w:r>
        <w:lastRenderedPageBreak/>
        <w:t>на соответствующих курсах, независимо от причин (например, неуспеваемость, болезнь, семейные обстоятельства и другое). Сюда включаются студенты, обучающиеся второй год в данный момент (на 1 октября), а также находящиеся в академическом отпуске, включая находящихся в академическом отпуске по причине призыва на военную службу в ряды Вооруженных Сил Российской Федерации. Студенты, находящиеся в академическом отпуске, учитываются по тому курсу, на котором они числятся приказом по образовательной организации.</w:t>
      </w:r>
    </w:p>
    <w:p w:rsidR="00172E91" w:rsidRDefault="00172E91" w:rsidP="00172E91"/>
    <w:p w:rsidR="00172E91" w:rsidRDefault="00172E91" w:rsidP="00172E91">
      <w:pPr>
        <w:pStyle w:val="1"/>
        <w:rPr>
          <w:rFonts w:eastAsiaTheme="minorEastAsia"/>
        </w:rPr>
      </w:pPr>
      <w:bookmarkStart w:id="618" w:name="sub_11213"/>
      <w:r>
        <w:rPr>
          <w:rFonts w:eastAsiaTheme="minorEastAsia"/>
        </w:rPr>
        <w:t>2.1.3. Распределение выпуска специалистов среднего звена и квалифицированных рабочих, служащих по специальностям и профессиям</w:t>
      </w:r>
    </w:p>
    <w:bookmarkEnd w:id="618"/>
    <w:p w:rsidR="00172E91" w:rsidRDefault="00172E91" w:rsidP="00172E91"/>
    <w:p w:rsidR="00172E91" w:rsidRDefault="00172E91" w:rsidP="00172E91">
      <w:r>
        <w:t xml:space="preserve">Подраздел содержит сведения по </w:t>
      </w:r>
      <w:hyperlink r:id="rId511" w:anchor="sub_12131" w:history="1">
        <w:r>
          <w:rPr>
            <w:rStyle w:val="a8"/>
            <w:rFonts w:ascii="Arial" w:hAnsi="Arial" w:cs="Arial"/>
          </w:rPr>
          <w:t>графам 4-15</w:t>
        </w:r>
      </w:hyperlink>
      <w:r>
        <w:t xml:space="preserve"> за период с 1 октября предыдущего года по 30 сентября текущего года, по графам 16-24 - за период с 1 октября текущего года по 30 сентября следующего года.</w:t>
      </w:r>
    </w:p>
    <w:p w:rsidR="00172E91" w:rsidRDefault="00172E91" w:rsidP="00172E91">
      <w:r>
        <w:t>Подраздел заполняется отдельно по каждой форме обучения (очной, очно-заочной, заочной) и аттестации экстернов.</w:t>
      </w:r>
    </w:p>
    <w:p w:rsidR="00172E91" w:rsidRDefault="00172E91" w:rsidP="00172E91">
      <w:r>
        <w:t>При заполнении сведений выделяются выпускники, обучающиеся по программам подготовки специалистов среднего звена на базе основного общего и среднего общего образования с подведением итогов по каждой группе (</w:t>
      </w:r>
      <w:hyperlink r:id="rId512" w:anchor="sub_121301" w:history="1">
        <w:r>
          <w:rPr>
            <w:rStyle w:val="a8"/>
            <w:rFonts w:ascii="Arial" w:hAnsi="Arial" w:cs="Arial"/>
          </w:rPr>
          <w:t>строки 01</w:t>
        </w:r>
      </w:hyperlink>
      <w:r>
        <w:t xml:space="preserve">, </w:t>
      </w:r>
      <w:hyperlink r:id="rId513" w:anchor="sub_121302" w:history="1">
        <w:r>
          <w:rPr>
            <w:rStyle w:val="a8"/>
            <w:rFonts w:ascii="Arial" w:hAnsi="Arial" w:cs="Arial"/>
          </w:rPr>
          <w:t>02</w:t>
        </w:r>
      </w:hyperlink>
      <w:r>
        <w:t>) и общего итога по программам подготовки специалистов среднего звена (</w:t>
      </w:r>
      <w:hyperlink r:id="rId514" w:anchor="sub_121303" w:history="1">
        <w:r>
          <w:rPr>
            <w:rStyle w:val="a8"/>
            <w:rFonts w:ascii="Arial" w:hAnsi="Arial" w:cs="Arial"/>
          </w:rPr>
          <w:t>строка 03</w:t>
        </w:r>
      </w:hyperlink>
      <w:r>
        <w:t>), а также сведения о численности выпускников, обучающихся по программам подготовки квалифицированных рабочих, служащих на базе основного общего образования и на базе среднего общего образования с подведением итогов по каждой группе (</w:t>
      </w:r>
      <w:hyperlink r:id="rId515" w:anchor="sub_121304" w:history="1">
        <w:r>
          <w:rPr>
            <w:rStyle w:val="a8"/>
            <w:rFonts w:ascii="Arial" w:hAnsi="Arial" w:cs="Arial"/>
          </w:rPr>
          <w:t>строки 04</w:t>
        </w:r>
      </w:hyperlink>
      <w:r>
        <w:t xml:space="preserve">, </w:t>
      </w:r>
      <w:hyperlink r:id="rId516" w:anchor="sub_121305" w:history="1">
        <w:r>
          <w:rPr>
            <w:rStyle w:val="a8"/>
            <w:rFonts w:ascii="Arial" w:hAnsi="Arial" w:cs="Arial"/>
          </w:rPr>
          <w:t>05</w:t>
        </w:r>
      </w:hyperlink>
      <w:r>
        <w:t xml:space="preserve"> соответственно), с подведением общего итога по программам подготовки квалифицированных рабочих, служащих (</w:t>
      </w:r>
      <w:hyperlink r:id="rId517" w:anchor="sub_1121306" w:history="1">
        <w:r>
          <w:rPr>
            <w:rStyle w:val="a8"/>
            <w:rFonts w:ascii="Arial" w:hAnsi="Arial" w:cs="Arial"/>
          </w:rPr>
          <w:t>строка 06</w:t>
        </w:r>
      </w:hyperlink>
      <w:r>
        <w:t>) и общего итога по программам среднего профессионального образования (</w:t>
      </w:r>
      <w:hyperlink r:id="rId518" w:anchor="sub_1121307" w:history="1">
        <w:r>
          <w:rPr>
            <w:rStyle w:val="a8"/>
            <w:rFonts w:ascii="Arial" w:hAnsi="Arial" w:cs="Arial"/>
          </w:rPr>
          <w:t>строка 07</w:t>
        </w:r>
      </w:hyperlink>
      <w:r>
        <w:t>).</w:t>
      </w:r>
    </w:p>
    <w:p w:rsidR="00172E91" w:rsidRDefault="00172E91" w:rsidP="00172E91">
      <w:r>
        <w:t>Подраздел заполняется в разрезе отдельных специальностей и профессий.</w:t>
      </w:r>
    </w:p>
    <w:p w:rsidR="00172E91" w:rsidRDefault="00172E91" w:rsidP="00172E91">
      <w:r>
        <w:t xml:space="preserve">Наименования и коды специальностей и профессий приводятся в полном соответствии с </w:t>
      </w:r>
      <w:hyperlink r:id="rId519" w:history="1">
        <w:r>
          <w:rPr>
            <w:rStyle w:val="a8"/>
            <w:rFonts w:ascii="Arial" w:hAnsi="Arial" w:cs="Arial"/>
          </w:rPr>
          <w:t>перечнями</w:t>
        </w:r>
      </w:hyperlink>
      <w:r>
        <w:t xml:space="preserve"> профессий и специальностей среднего профессионального образования, утвержденных </w:t>
      </w:r>
      <w:hyperlink r:id="rId520" w:history="1">
        <w:r>
          <w:rPr>
            <w:rStyle w:val="a8"/>
            <w:rFonts w:ascii="Arial" w:hAnsi="Arial" w:cs="Arial"/>
          </w:rPr>
          <w:t>приказом</w:t>
        </w:r>
      </w:hyperlink>
      <w:r>
        <w:t xml:space="preserve"> Минобрнауки России от 29 октября 2013 г. N 1199 (зарегистрирован Минюстом России 26.12.2013 N 30861).</w:t>
      </w:r>
    </w:p>
    <w:p w:rsidR="00172E91" w:rsidRDefault="00172E91" w:rsidP="00172E91">
      <w:hyperlink r:id="rId521" w:history="1">
        <w:r>
          <w:rPr>
            <w:rStyle w:val="a8"/>
            <w:rFonts w:ascii="Arial" w:hAnsi="Arial" w:cs="Arial"/>
          </w:rPr>
          <w:t>Код</w:t>
        </w:r>
      </w:hyperlink>
      <w:r>
        <w:t xml:space="preserve"> профессии и специальности содержит 8 знаков и имеет формат: ХХ.02.ХХ для программ подготовки специалистов среднего звена (</w:t>
      </w:r>
      <w:hyperlink r:id="rId522" w:anchor="sub_121301" w:history="1">
        <w:r>
          <w:rPr>
            <w:rStyle w:val="a8"/>
            <w:rFonts w:ascii="Arial" w:hAnsi="Arial" w:cs="Arial"/>
          </w:rPr>
          <w:t>строки 01</w:t>
        </w:r>
      </w:hyperlink>
      <w:r>
        <w:t xml:space="preserve">, </w:t>
      </w:r>
      <w:hyperlink r:id="rId523" w:anchor="sub_121302" w:history="1">
        <w:r>
          <w:rPr>
            <w:rStyle w:val="a8"/>
            <w:rFonts w:ascii="Arial" w:hAnsi="Arial" w:cs="Arial"/>
          </w:rPr>
          <w:t>02</w:t>
        </w:r>
      </w:hyperlink>
      <w:r>
        <w:t>); ХХ.01.ХХ - для программ подготовки квалифицированных рабочих, служащих (</w:t>
      </w:r>
      <w:hyperlink r:id="rId524" w:anchor="sub_121304" w:history="1">
        <w:r>
          <w:rPr>
            <w:rStyle w:val="a8"/>
            <w:rFonts w:ascii="Arial" w:hAnsi="Arial" w:cs="Arial"/>
          </w:rPr>
          <w:t>строки 04</w:t>
        </w:r>
      </w:hyperlink>
      <w:r>
        <w:t xml:space="preserve">, </w:t>
      </w:r>
      <w:hyperlink r:id="rId525" w:anchor="sub_121305" w:history="1">
        <w:r>
          <w:rPr>
            <w:rStyle w:val="a8"/>
            <w:rFonts w:ascii="Arial" w:hAnsi="Arial" w:cs="Arial"/>
          </w:rPr>
          <w:t>05</w:t>
        </w:r>
      </w:hyperlink>
      <w:r>
        <w:t>).</w:t>
      </w:r>
    </w:p>
    <w:p w:rsidR="00172E91" w:rsidRDefault="00172E91" w:rsidP="00172E91">
      <w:r>
        <w:t>В показатели фактического выпуска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по программам подготовки специалистов среднего звена включаются лица, получившие диплом о среднем профессиональном образовании из числа студентов, обучавшихся на базовом (</w:t>
      </w:r>
      <w:hyperlink r:id="rId526" w:anchor="sub_12131" w:history="1">
        <w:r>
          <w:rPr>
            <w:rStyle w:val="a8"/>
            <w:rFonts w:ascii="Arial" w:hAnsi="Arial" w:cs="Arial"/>
          </w:rPr>
          <w:t>графа 6</w:t>
        </w:r>
      </w:hyperlink>
      <w:r>
        <w:t>) или углубленном (графа 7) уровне подготовки. В графах 4-15 учитываются лица,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 и от того, продолжают они или нет дальнейшее обучение в данной образовательной организации.</w:t>
      </w:r>
    </w:p>
    <w:p w:rsidR="00172E91" w:rsidRDefault="00172E91" w:rsidP="00172E91">
      <w:r>
        <w:t xml:space="preserve">Из общего фактического выпуска (из </w:t>
      </w:r>
      <w:hyperlink r:id="rId527" w:anchor="sub_12131" w:history="1">
        <w:r>
          <w:rPr>
            <w:rStyle w:val="a8"/>
            <w:rFonts w:ascii="Arial" w:hAnsi="Arial" w:cs="Arial"/>
          </w:rPr>
          <w:t>графы 4</w:t>
        </w:r>
      </w:hyperlink>
      <w:r>
        <w:t xml:space="preserve">) приводятся сведения о лицах, обучавшихся за счет бюджетных </w:t>
      </w:r>
      <w:r>
        <w:lastRenderedPageBreak/>
        <w:t>ассигнований федерального бюджета (графа 8), бюджета субъекта Российской Федерации (графа 10), местного бюджета (графа 12) и по договорам об оказании платных образовательных услуг независимо от того, кто оплачивал обучение: физические лица или юридические лица (графа 13); о численности женщин (графа 14); о фактическом выпуске из числа студентов, заключивших договор о целевом обучении на любом этапе освоения образовательных программ (графа 15).</w:t>
      </w:r>
    </w:p>
    <w:p w:rsidR="00172E91" w:rsidRDefault="00172E91" w:rsidP="00172E91">
      <w:r>
        <w:t xml:space="preserve">Из общего выпуска (из </w:t>
      </w:r>
      <w:hyperlink r:id="rId528" w:anchor="sub_12131" w:history="1">
        <w:r>
          <w:rPr>
            <w:rStyle w:val="a8"/>
            <w:rFonts w:ascii="Arial" w:hAnsi="Arial" w:cs="Arial"/>
          </w:rPr>
          <w:t>графы 4</w:t>
        </w:r>
      </w:hyperlink>
      <w:r>
        <w:t>) отдельно в графе 5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172E91" w:rsidRDefault="00172E91" w:rsidP="00172E91">
      <w:r>
        <w:t xml:space="preserve">Из общего выпуска из числа студентов, обучавшихся за счет бюджетных ассигнований федерального бюджета (из </w:t>
      </w:r>
      <w:hyperlink r:id="rId529" w:anchor="sub_12131" w:history="1">
        <w:r>
          <w:rPr>
            <w:rStyle w:val="a8"/>
            <w:rFonts w:ascii="Arial" w:hAnsi="Arial" w:cs="Arial"/>
          </w:rPr>
          <w:t>графы 8</w:t>
        </w:r>
      </w:hyperlink>
      <w:r>
        <w:t>) отдельно в графе 9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 В графе 11 выпуск из числа такой же категории студентов следует показать из общего выпуска, осуществленного за счет бюджета субъекта Российской Федерации (из графы 10).</w:t>
      </w:r>
    </w:p>
    <w:p w:rsidR="00172E91" w:rsidRDefault="00172E91" w:rsidP="00172E91">
      <w:r>
        <w:t xml:space="preserve">В </w:t>
      </w:r>
      <w:hyperlink r:id="rId530" w:anchor="sub_12131" w:history="1">
        <w:r>
          <w:rPr>
            <w:rStyle w:val="a8"/>
            <w:rFonts w:ascii="Arial" w:hAnsi="Arial" w:cs="Arial"/>
          </w:rPr>
          <w:t>графе 16</w:t>
        </w:r>
      </w:hyperlink>
      <w:r>
        <w:t xml:space="preserve">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172E91" w:rsidRDefault="00172E91" w:rsidP="00172E91">
      <w:r>
        <w:t xml:space="preserve">По </w:t>
      </w:r>
      <w:hyperlink r:id="rId531" w:anchor="sub_12131" w:history="1">
        <w:r>
          <w:rPr>
            <w:rStyle w:val="a8"/>
            <w:rFonts w:ascii="Arial" w:hAnsi="Arial" w:cs="Arial"/>
          </w:rPr>
          <w:t>графам 18</w:t>
        </w:r>
      </w:hyperlink>
      <w:r>
        <w:t>, 20, 22, 23 показывается распределение ожидаемого выпуска по источникам финансирования: бюджетные ассигнования федерального бюджета (графа 18), бюджета субъекта Российской Федерации (графа 20), местного бюджета (графа 22), обучение по договорам об оказании платных образовательных услуг (графа 23). Графа 16 равна сумме граф 18, 20, 22, 23.</w:t>
      </w:r>
    </w:p>
    <w:p w:rsidR="00172E91" w:rsidRDefault="00172E91" w:rsidP="00172E91">
      <w:r>
        <w:t xml:space="preserve">Из общего ожидаемого выпуска (из </w:t>
      </w:r>
      <w:hyperlink r:id="rId532" w:anchor="sub_12131" w:history="1">
        <w:r>
          <w:rPr>
            <w:rStyle w:val="a8"/>
            <w:rFonts w:ascii="Arial" w:hAnsi="Arial" w:cs="Arial"/>
          </w:rPr>
          <w:t>графы 16</w:t>
        </w:r>
      </w:hyperlink>
      <w:r>
        <w:t>) отдельно в графе 17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172E91" w:rsidRDefault="00172E91" w:rsidP="00172E91">
      <w:r>
        <w:t xml:space="preserve">Из ожидаемого выпуска обучающихся за счет бюджетных ассигнований федерального бюджета (из </w:t>
      </w:r>
      <w:hyperlink r:id="rId533" w:anchor="sub_12131" w:history="1">
        <w:r>
          <w:rPr>
            <w:rStyle w:val="a8"/>
            <w:rFonts w:ascii="Arial" w:hAnsi="Arial" w:cs="Arial"/>
          </w:rPr>
          <w:t>графы 18</w:t>
        </w:r>
      </w:hyperlink>
      <w:r>
        <w:t>) и бюджета субъекта Российской Федерации (из графы 20) отдельно в графах 19 и 21 соответственно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172E91" w:rsidRDefault="00172E91" w:rsidP="00172E91">
      <w:r>
        <w:t xml:space="preserve">Из общего ожидаемого выпуска (из </w:t>
      </w:r>
      <w:hyperlink r:id="rId534" w:anchor="sub_12131" w:history="1">
        <w:r>
          <w:rPr>
            <w:rStyle w:val="a8"/>
            <w:rFonts w:ascii="Arial" w:hAnsi="Arial" w:cs="Arial"/>
          </w:rPr>
          <w:t>графы 16</w:t>
        </w:r>
      </w:hyperlink>
      <w:r>
        <w:t>) приводятся также сведения об ожидаемом выпуске из числа студентов, заключивших договор о целевом обучении на любом этапе освоения образовательных программ (графа 24).</w:t>
      </w:r>
    </w:p>
    <w:p w:rsidR="00172E91" w:rsidRDefault="00172E91" w:rsidP="00172E91">
      <w:r>
        <w:t xml:space="preserve">По </w:t>
      </w:r>
      <w:hyperlink r:id="rId535" w:anchor="sub_1121308" w:history="1">
        <w:r>
          <w:rPr>
            <w:rStyle w:val="a8"/>
            <w:rFonts w:ascii="Arial" w:hAnsi="Arial" w:cs="Arial"/>
          </w:rPr>
          <w:t>строке 08 Справки 2</w:t>
        </w:r>
      </w:hyperlink>
      <w:r>
        <w:t xml:space="preserve"> из общего фактического выпуска специалистов среднего звена (подраздел 2.1.3 </w:t>
      </w:r>
      <w:hyperlink r:id="rId536" w:anchor="sub_121303" w:history="1">
        <w:r>
          <w:rPr>
            <w:rStyle w:val="a8"/>
            <w:rFonts w:ascii="Arial" w:hAnsi="Arial" w:cs="Arial"/>
          </w:rPr>
          <w:t>строка 03 графа 4</w:t>
        </w:r>
      </w:hyperlink>
      <w:r>
        <w:t xml:space="preserve">) приводятся сведения о выпускниках, освоивших основную образовательную программу с применением электронного обучения, по </w:t>
      </w:r>
      <w:hyperlink r:id="rId537" w:anchor="sub_1121309" w:history="1">
        <w:r>
          <w:rPr>
            <w:rStyle w:val="a8"/>
            <w:rFonts w:ascii="Arial" w:hAnsi="Arial" w:cs="Arial"/>
          </w:rPr>
          <w:t>строке 09</w:t>
        </w:r>
      </w:hyperlink>
      <w:r>
        <w:t xml:space="preserve"> - сведения о выпускниках, обучавшихся с использованием дистанционных образовательных технологий (далее - ДОТ).</w:t>
      </w:r>
    </w:p>
    <w:p w:rsidR="00172E91" w:rsidRDefault="00172E91" w:rsidP="00172E91">
      <w: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w:t>
      </w:r>
      <w:r>
        <w:lastRenderedPageBreak/>
        <w:t>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hyperlink r:id="rId538" w:history="1">
        <w:r>
          <w:rPr>
            <w:rStyle w:val="a8"/>
            <w:rFonts w:ascii="Arial" w:hAnsi="Arial" w:cs="Arial"/>
          </w:rPr>
          <w:t>ч. 1 ст. 16</w:t>
        </w:r>
      </w:hyperlink>
      <w:r>
        <w:t xml:space="preserve"> Федерального закона от 29 декабря 2012 г. N 273-ФЗ "Об образовании в Российской Федерации").</w:t>
      </w:r>
    </w:p>
    <w:p w:rsidR="00172E91" w:rsidRDefault="00172E91" w:rsidP="00172E91">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hyperlink r:id="rId539" w:history="1">
        <w:r>
          <w:rPr>
            <w:rStyle w:val="a8"/>
            <w:rFonts w:ascii="Arial" w:hAnsi="Arial" w:cs="Arial"/>
          </w:rPr>
          <w:t>ч. 1 ст. 16</w:t>
        </w:r>
      </w:hyperlink>
      <w:r>
        <w:t xml:space="preserve"> Федерального закона от 29 декабря 2012 г. N 273-ФЗ "Об образовании в Российской Федерации").</w:t>
      </w:r>
    </w:p>
    <w:p w:rsidR="00172E91" w:rsidRDefault="00172E91" w:rsidP="00172E91">
      <w:r>
        <w:t xml:space="preserve">Правила применения электронного обучения и ДОТ организациями, осуществляющими образовательную деятельность по реализации основных и (или) дополнительных образовательных программ, установлены </w:t>
      </w:r>
      <w:hyperlink r:id="rId540" w:history="1">
        <w:r>
          <w:rPr>
            <w:rStyle w:val="a8"/>
            <w:rFonts w:ascii="Arial" w:hAnsi="Arial" w:cs="Arial"/>
          </w:rPr>
          <w:t>Порядком</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w:t>
      </w:r>
      <w:hyperlink r:id="rId541" w:history="1">
        <w:r>
          <w:rPr>
            <w:rStyle w:val="a8"/>
            <w:rFonts w:ascii="Arial" w:hAnsi="Arial" w:cs="Arial"/>
          </w:rPr>
          <w:t>приказом</w:t>
        </w:r>
      </w:hyperlink>
      <w:r>
        <w:t xml:space="preserve"> Министерства образования и науки Российской Федерации от 9 января 2014 г. N 2 (зарегистрирован Минюстом России 04.04.2014 N 31823).</w:t>
      </w:r>
    </w:p>
    <w:p w:rsidR="00172E91" w:rsidRDefault="00172E91" w:rsidP="00172E91">
      <w:r>
        <w:t>В соответствии с ним при реализации образовательных программ с применением исключительно электронного обучения, дистанционных образовательных технологий в организациях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обучающегося (</w:t>
      </w:r>
      <w:hyperlink r:id="rId542" w:history="1">
        <w:r>
          <w:rPr>
            <w:rStyle w:val="a8"/>
            <w:rFonts w:ascii="Arial" w:hAnsi="Arial" w:cs="Arial"/>
          </w:rPr>
          <w:t>ч. 4 ст. 16</w:t>
        </w:r>
      </w:hyperlink>
      <w:r>
        <w:t xml:space="preserve"> Федерального закона от 29 декабря 2012 г. N 273-ФЗ "Об образовании в Российской Федерации").</w:t>
      </w:r>
    </w:p>
    <w:p w:rsidR="00172E91" w:rsidRDefault="00172E91" w:rsidP="00172E91">
      <w: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72E91" w:rsidRDefault="00172E91" w:rsidP="00172E91">
      <w:r>
        <w:t xml:space="preserve">По </w:t>
      </w:r>
      <w:hyperlink r:id="rId543" w:anchor="sub_1121310" w:history="1">
        <w:r>
          <w:rPr>
            <w:rStyle w:val="a8"/>
            <w:rFonts w:ascii="Arial" w:hAnsi="Arial" w:cs="Arial"/>
          </w:rPr>
          <w:t>строке 10</w:t>
        </w:r>
      </w:hyperlink>
      <w:r>
        <w:t xml:space="preserve"> выделяются выпускники, освоившие образовательную программу по сетевой форме реализации образовательных программ, обеспечивающей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(научных, медицинских, организаций культуры, физкультурно-спортивных и иных организаций, обладающих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заключивших договор и совместно разрабатывающих и утверждающих образовательные программы.</w:t>
      </w:r>
    </w:p>
    <w:p w:rsidR="00172E91" w:rsidRDefault="00172E91" w:rsidP="00172E91">
      <w:r>
        <w:t xml:space="preserve">По </w:t>
      </w:r>
      <w:hyperlink r:id="rId544" w:anchor="sub_1121311" w:history="1">
        <w:r>
          <w:rPr>
            <w:rStyle w:val="a8"/>
            <w:rFonts w:ascii="Arial" w:hAnsi="Arial" w:cs="Arial"/>
          </w:rPr>
          <w:t>строке 11</w:t>
        </w:r>
      </w:hyperlink>
      <w:r>
        <w:t xml:space="preserve"> следует показать выпускников организаций, осуществляющих образовательную деятельность, обучавшихся по основным программам подготовки специалистов среднего звена, не имеющим государственной аккредитации. Лицам, успешно прошедшим итоговую аттестацию по неаккредитованным программам (по таким программам не проводится </w:t>
      </w:r>
      <w:r>
        <w:lastRenderedPageBreak/>
        <w:t>государственная итоговая аттестация), выдаются документы об образовании и о квалификации, образцы которых самостоятельно устанавливаются организациями, осуществляющими образовательную деятельность.</w:t>
      </w:r>
    </w:p>
    <w:p w:rsidR="00172E91" w:rsidRDefault="00172E91" w:rsidP="00172E91">
      <w:r>
        <w:t xml:space="preserve">По </w:t>
      </w:r>
      <w:hyperlink r:id="rId545" w:anchor="sub_1121312" w:history="1">
        <w:r>
          <w:rPr>
            <w:rStyle w:val="a8"/>
            <w:rFonts w:ascii="Arial" w:hAnsi="Arial" w:cs="Arial"/>
          </w:rPr>
          <w:t>строке 12</w:t>
        </w:r>
      </w:hyperlink>
      <w:r>
        <w:t xml:space="preserve"> из общего фактического выпуска (подраздел 2.1.3 </w:t>
      </w:r>
      <w:hyperlink r:id="rId546" w:anchor="sub_121303" w:history="1">
        <w:r>
          <w:rPr>
            <w:rStyle w:val="a8"/>
            <w:rFonts w:ascii="Arial" w:hAnsi="Arial" w:cs="Arial"/>
          </w:rPr>
          <w:t>строка 03 графа 4</w:t>
        </w:r>
      </w:hyperlink>
      <w:r>
        <w:t>) показывается выпуск специалистов среднего звена, осуществленный в IV квартале прошлого года (т.е. за период с 1 октября по 31 декабря предыдущего года).</w:t>
      </w:r>
    </w:p>
    <w:p w:rsidR="00172E91" w:rsidRDefault="00172E91" w:rsidP="00172E91">
      <w:r>
        <w:t xml:space="preserve">По </w:t>
      </w:r>
      <w:hyperlink r:id="rId547" w:anchor="sub_1121313" w:history="1">
        <w:r>
          <w:rPr>
            <w:rStyle w:val="a8"/>
            <w:rFonts w:ascii="Arial" w:hAnsi="Arial" w:cs="Arial"/>
          </w:rPr>
          <w:t>строкам 13-17</w:t>
        </w:r>
      </w:hyperlink>
      <w:r>
        <w:t xml:space="preserve"> аналогичные показатели приводятся по программам подготовки квалифицированных рабочих, служащих (из </w:t>
      </w:r>
      <w:hyperlink r:id="rId548" w:anchor="sub_1121306" w:history="1">
        <w:r>
          <w:rPr>
            <w:rStyle w:val="a8"/>
            <w:rFonts w:ascii="Arial" w:hAnsi="Arial" w:cs="Arial"/>
          </w:rPr>
          <w:t>строки 06 графы 4 подраздела 2.1.3</w:t>
        </w:r>
      </w:hyperlink>
      <w:r>
        <w:t>).</w:t>
      </w:r>
    </w:p>
    <w:p w:rsidR="00172E91" w:rsidRDefault="00172E91" w:rsidP="00172E91">
      <w:r>
        <w:t xml:space="preserve">Справка 3.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Численность таких обучающихся, получивших аттестат о среднем общем образовании за период с 1 октября прошлого года по 30 сентября текущего года, следует показать по </w:t>
      </w:r>
      <w:hyperlink r:id="rId549" w:anchor="sub_1121318" w:history="1">
        <w:r>
          <w:rPr>
            <w:rStyle w:val="a8"/>
            <w:rFonts w:ascii="Arial" w:hAnsi="Arial" w:cs="Arial"/>
          </w:rPr>
          <w:t>строке 18</w:t>
        </w:r>
      </w:hyperlink>
      <w:r>
        <w:t>. В строке 18 следует показать численность всех лиц, которые на момент получения аттестата (успешного прохождения государственной итоговой аттестации (далее - ГИА)) являлись студентами данной образовательной организации, независимо от того являются ли эти лица по состоянию на 1 октября текущего года студентами, или были выпущены, или выбыли по различным причинам из образовательной организации. Право организации, осуществляющей образовательную деятельность по образовательным программам среднего профессионального образования, выдавать аттестат подтверждается свидетельством о государственной аккредитации по образовательной программе среднего общего образования.</w:t>
      </w:r>
    </w:p>
    <w:p w:rsidR="00172E91" w:rsidRDefault="00172E91" w:rsidP="00172E91">
      <w:r>
        <w:t xml:space="preserve">По </w:t>
      </w:r>
      <w:hyperlink r:id="rId550" w:anchor="sub_1121319" w:history="1">
        <w:r>
          <w:rPr>
            <w:rStyle w:val="a8"/>
            <w:rFonts w:ascii="Arial" w:hAnsi="Arial" w:cs="Arial"/>
          </w:rPr>
          <w:t>строке 19</w:t>
        </w:r>
      </w:hyperlink>
      <w:r>
        <w:t xml:space="preserve"> (из </w:t>
      </w:r>
      <w:hyperlink r:id="rId551" w:anchor="sub_1121318" w:history="1">
        <w:r>
          <w:rPr>
            <w:rStyle w:val="a8"/>
            <w:rFonts w:ascii="Arial" w:hAnsi="Arial" w:cs="Arial"/>
          </w:rPr>
          <w:t>строки 18</w:t>
        </w:r>
      </w:hyperlink>
      <w:r>
        <w:t>) приводятся сведения о лицах, получивших аттестат о среднем общем образовании в IV квартале прошлого года.</w:t>
      </w:r>
    </w:p>
    <w:p w:rsidR="00172E91" w:rsidRDefault="00172E91" w:rsidP="00172E91"/>
    <w:p w:rsidR="00172E91" w:rsidRDefault="00172E91" w:rsidP="00172E91">
      <w:pPr>
        <w:pStyle w:val="1"/>
        <w:rPr>
          <w:rFonts w:eastAsiaTheme="minorEastAsia"/>
        </w:rPr>
      </w:pPr>
      <w:bookmarkStart w:id="619" w:name="sub_11214"/>
      <w:r>
        <w:rPr>
          <w:rFonts w:eastAsiaTheme="minorEastAsia"/>
        </w:rPr>
        <w:t>2.1.4. Численность обученных (включая выпускников и выбывших по различным причинам) по программам профессионального обучения в пределах освоения образовательных программ среднего профессионального образования по профессиям</w:t>
      </w:r>
    </w:p>
    <w:bookmarkEnd w:id="619"/>
    <w:p w:rsidR="00172E91" w:rsidRDefault="00172E91" w:rsidP="00172E91"/>
    <w:p w:rsidR="00172E91" w:rsidRDefault="00172E91" w:rsidP="00172E91">
      <w:hyperlink r:id="rId552" w:anchor="sub_1214" w:history="1">
        <w:r>
          <w:rPr>
            <w:rStyle w:val="a8"/>
            <w:rFonts w:ascii="Arial" w:hAnsi="Arial" w:cs="Arial"/>
          </w:rPr>
          <w:t>Подраздел</w:t>
        </w:r>
      </w:hyperlink>
      <w:r>
        <w:t xml:space="preserve"> содержит сведения о численности студентов, которые по результатам освоения профессионального модуля основной образовательной программы среднего профессионального образования получили свидетельство о профессии рабочего, должности служащего за период с 1 октября прошлого года по 30 сентября текущего года (не путать с численностью студентов, получивших диплом о среднем профессиональном образовании с указанием квалификации по профессии рабочего, должности служащего или по специальности среднего профессионального образования; не путать с численностью слушателей, обученных по основным образовательным программам профессионального обучения (при наличии реализации таких программ не в пределах программ среднего профессионального образования)).</w:t>
      </w:r>
    </w:p>
    <w:p w:rsidR="00172E91" w:rsidRDefault="00172E91" w:rsidP="00172E91">
      <w:r>
        <w:t xml:space="preserve">Так 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w:t>
      </w:r>
      <w:r>
        <w:lastRenderedPageBreak/>
        <w:t>должностей служащих, рекомендованных к освоению в рамках образовательной программы среднего профессионального образования, в соответствии с федеральным государственными образовательными стандартами по специальности среднего профессионального образования.</w:t>
      </w:r>
    </w:p>
    <w:p w:rsidR="00172E91" w:rsidRDefault="00172E91" w:rsidP="00172E91">
      <w:r>
        <w:t xml:space="preserve">В </w:t>
      </w:r>
      <w:hyperlink r:id="rId553" w:anchor="sub_12141" w:history="1">
        <w:r>
          <w:rPr>
            <w:rStyle w:val="a8"/>
            <w:rFonts w:ascii="Arial" w:hAnsi="Arial" w:cs="Arial"/>
          </w:rPr>
          <w:t>графе 5</w:t>
        </w:r>
      </w:hyperlink>
      <w:r>
        <w:t xml:space="preserve"> следует показать общую численность студентов, получивших за указанный период свидетельство о профессии рабочего, должности служащего, независимо от того, являются ли эти лица по состоянию на 1 октября текущего года студентами, или были выпущены или выбыли по различным причинам из образовательной организации. Каждый студент в </w:t>
      </w:r>
      <w:hyperlink r:id="rId554" w:anchor="sub_1214" w:history="1">
        <w:r>
          <w:rPr>
            <w:rStyle w:val="a8"/>
            <w:rFonts w:ascii="Arial" w:hAnsi="Arial" w:cs="Arial"/>
          </w:rPr>
          <w:t>разделе 2.1.4</w:t>
        </w:r>
      </w:hyperlink>
      <w:r>
        <w:t xml:space="preserve"> учитывается столько раз, сколько свидетельств о профессии рабочего, должности служащего им получено.</w:t>
      </w:r>
    </w:p>
    <w:p w:rsidR="00172E91" w:rsidRDefault="00172E91" w:rsidP="00172E91">
      <w:r>
        <w:t>Подраздел заполняется отдельно по каждой форме обучения (очной, очно-заочной, заочной).</w:t>
      </w:r>
    </w:p>
    <w:p w:rsidR="00172E91" w:rsidRDefault="00172E91" w:rsidP="00172E91">
      <w:r>
        <w:t>Подраздел заполняется в целом по программам профессиональной подготовки по профессиям рабочих, должностям служащих (</w:t>
      </w:r>
      <w:hyperlink r:id="rId555" w:anchor="sub_121401" w:history="1">
        <w:r>
          <w:rPr>
            <w:rStyle w:val="a8"/>
            <w:rFonts w:ascii="Arial" w:hAnsi="Arial" w:cs="Arial"/>
          </w:rPr>
          <w:t>строка 01</w:t>
        </w:r>
      </w:hyperlink>
      <w:r>
        <w:t>) с последующим распределением в разрезе отдельных профессий. Наименование профессии (</w:t>
      </w:r>
      <w:hyperlink r:id="rId556" w:anchor="sub_12141" w:history="1">
        <w:r>
          <w:rPr>
            <w:rStyle w:val="a8"/>
            <w:rFonts w:ascii="Arial" w:hAnsi="Arial" w:cs="Arial"/>
          </w:rPr>
          <w:t>графа 1</w:t>
        </w:r>
      </w:hyperlink>
      <w:r>
        <w:t xml:space="preserve">) и код (графа 4) указываются в соответствии с </w:t>
      </w:r>
      <w:hyperlink r:id="rId557" w:history="1">
        <w:r>
          <w:rPr>
            <w:rStyle w:val="a8"/>
            <w:rFonts w:ascii="Arial" w:hAnsi="Arial" w:cs="Arial"/>
          </w:rPr>
          <w:t>перечнем</w:t>
        </w:r>
      </w:hyperlink>
      <w:r>
        <w:t xml:space="preserve"> профессий рабочих, должностей служащих, по которым осуществляется профессиональное обучение, утвержденным </w:t>
      </w:r>
      <w:hyperlink r:id="rId558" w:history="1">
        <w:r>
          <w:rPr>
            <w:rStyle w:val="a8"/>
            <w:rFonts w:ascii="Arial" w:hAnsi="Arial" w:cs="Arial"/>
          </w:rPr>
          <w:t>приказом</w:t>
        </w:r>
      </w:hyperlink>
      <w:r>
        <w:t xml:space="preserve"> Минобрнауки России от 2 июля 2013 г. N 513 (зарегистрирован Минюстом России 08.08.2013 N 29322).</w:t>
      </w:r>
    </w:p>
    <w:p w:rsidR="00172E91" w:rsidRDefault="00172E91" w:rsidP="00172E91">
      <w:r>
        <w:t xml:space="preserve">Наличие </w:t>
      </w:r>
      <w:hyperlink r:id="rId559" w:anchor="sub_12141" w:history="1">
        <w:r>
          <w:rPr>
            <w:rStyle w:val="a8"/>
            <w:rFonts w:ascii="Arial" w:hAnsi="Arial" w:cs="Arial"/>
          </w:rPr>
          <w:t>графы 3</w:t>
        </w:r>
      </w:hyperlink>
      <w:r>
        <w:t xml:space="preserve"> "Порядковый номер профессии в перечне" обусловлен тем, что не все профессии перечня имеют код (по причине отсутствия их в Общероссийском классификаторе </w:t>
      </w:r>
      <w:hyperlink r:id="rId560" w:history="1">
        <w:r>
          <w:rPr>
            <w:rStyle w:val="a8"/>
            <w:rFonts w:ascii="Arial" w:hAnsi="Arial" w:cs="Arial"/>
          </w:rPr>
          <w:t>ОК 016-94</w:t>
        </w:r>
      </w:hyperlink>
      <w:r>
        <w:t xml:space="preserve"> профессий рабочих, должностей служащих и тарифных разрядов (ОКПДТР), принятом Постановлением Госстандарта Российской Федерации от 26 декабря 1994 г. N 367 с последующими дополнениями и изменениями), поэтому необходимо заполнять графу 3 подраздела 2.1 в обязательном порядке.</w:t>
      </w:r>
    </w:p>
    <w:p w:rsidR="00172E91" w:rsidRDefault="00172E91" w:rsidP="00172E91">
      <w:r>
        <w:t xml:space="preserve">В </w:t>
      </w:r>
      <w:hyperlink r:id="rId561" w:anchor="sub_12141" w:history="1">
        <w:r>
          <w:rPr>
            <w:rStyle w:val="a8"/>
            <w:rFonts w:ascii="Arial" w:hAnsi="Arial" w:cs="Arial"/>
          </w:rPr>
          <w:t>графе 5</w:t>
        </w:r>
      </w:hyperlink>
      <w:r>
        <w:t xml:space="preserve"> приводятся сведения об общей численности обученных по программам профессиональной подготовки по профессиям рабочих, должностям служащих с последующим распределением в графах 6-11 этой численности в зависимости от источника финансирования обучения студентов (графа 5 равна сумме граф 6-11), обученных по указанным программам (само профессиональное обучение по программам профессиональной подготовки по профессиям рабочих, должностям служащих в пределах освоения образовательных программ среднего профессионального образования предоставляется бесплатно).</w:t>
      </w:r>
    </w:p>
    <w:p w:rsidR="00172E91" w:rsidRDefault="00172E91" w:rsidP="00172E91">
      <w:r>
        <w:t xml:space="preserve">В </w:t>
      </w:r>
      <w:hyperlink r:id="rId562" w:anchor="sub_12141" w:history="1">
        <w:r>
          <w:rPr>
            <w:rStyle w:val="a8"/>
            <w:rFonts w:ascii="Arial" w:hAnsi="Arial" w:cs="Arial"/>
          </w:rPr>
          <w:t>графе 12</w:t>
        </w:r>
      </w:hyperlink>
      <w:r>
        <w:t xml:space="preserve"> из общей численности обученных (из графы 5) приводятся сведения о численности женщин, в графе 13 - сведения о прошедших ускоренное обучение по индивидуальным учебным планам, а в графах 14-18 - сведения о численности лиц с ограниченными возможностями здоровья (с выделением из них лиц, признанных в установленном порядке инвалидами и (или) детьми-инвалидами) и отдельно сведения о численности инвалидов (графа 17) и детей-инвалидов (графа 18), не относящихся к категории лиц с ограниченными возможностями здоровья.</w:t>
      </w:r>
    </w:p>
    <w:p w:rsidR="00172E91" w:rsidRDefault="00172E91" w:rsidP="00172E91">
      <w:r>
        <w:t>Численность слушателей, обученных по основным образовательным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и служащих, программам повышения квалификации рабочих и служащих), реализуемых как отдельные самостоятельные образовательные программы (не в пределах освоения основных образовательных программ среднего профессионального образования), в данном разделе не учитывается.</w:t>
      </w:r>
    </w:p>
    <w:p w:rsidR="00172E91" w:rsidRDefault="00172E91" w:rsidP="00172E91"/>
    <w:p w:rsidR="00172E91" w:rsidRDefault="00172E91" w:rsidP="00172E91">
      <w:pPr>
        <w:pStyle w:val="1"/>
        <w:rPr>
          <w:rFonts w:eastAsiaTheme="minorEastAsia"/>
        </w:rPr>
      </w:pPr>
      <w:bookmarkStart w:id="620" w:name="sub_11215"/>
      <w:r>
        <w:rPr>
          <w:rFonts w:eastAsiaTheme="minorEastAsia"/>
        </w:rPr>
        <w:t>2.1.5. Распределение приема граждан иностранных государств и лиц без гражданства, в том числе соотечественников, проживающих за рубежом,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специальностям</w:t>
      </w:r>
    </w:p>
    <w:bookmarkEnd w:id="620"/>
    <w:p w:rsidR="00172E91" w:rsidRDefault="00172E91" w:rsidP="00172E91"/>
    <w:p w:rsidR="00172E91" w:rsidRDefault="00172E91" w:rsidP="00172E91">
      <w:r>
        <w:t xml:space="preserve">В </w:t>
      </w:r>
      <w:hyperlink r:id="rId563" w:anchor="sub_1215" w:history="1">
        <w:r>
          <w:rPr>
            <w:rStyle w:val="a8"/>
            <w:rFonts w:ascii="Arial" w:hAnsi="Arial" w:cs="Arial"/>
          </w:rPr>
          <w:t>подразделе</w:t>
        </w:r>
      </w:hyperlink>
      <w:r>
        <w:t xml:space="preserve"> приводятся сведения о приеме иностранных граждан, лиц без гражданства, а также соотечественников, проживающих за рубежом, на обучение по основным образовательным программам среднего профессионального образования - программам подготовки специалистов среднего звена - в соответствии с установленной Правительством Российской Федерации квотой за счет бюджетных ассигнований федерального бюджета.</w:t>
      </w:r>
    </w:p>
    <w:p w:rsidR="00172E91" w:rsidRDefault="00172E91" w:rsidP="00172E91">
      <w:r>
        <w:t>Подраздел содержит сведения за период с 1 октября предыдущего года по 30 сентября текущего года.</w:t>
      </w:r>
    </w:p>
    <w:p w:rsidR="00172E91" w:rsidRDefault="00172E91" w:rsidP="00172E91">
      <w:r>
        <w:t>Подраздел заполняется отдельно по каждой форме обучения (очной, очно-заочной, заочной).</w:t>
      </w:r>
    </w:p>
    <w:p w:rsidR="00172E91" w:rsidRDefault="00172E91" w:rsidP="00172E91">
      <w:r>
        <w:t>При заполнении подраздела выделяются сведения о приеме на программы подготовки специалистов среднего звена на базе основного общего и среднего общего образования с подведением итогов по каждой группе (</w:t>
      </w:r>
      <w:hyperlink r:id="rId564" w:anchor="sub_121501" w:history="1">
        <w:r>
          <w:rPr>
            <w:rStyle w:val="a8"/>
            <w:rFonts w:ascii="Arial" w:hAnsi="Arial" w:cs="Arial"/>
          </w:rPr>
          <w:t>строки 01</w:t>
        </w:r>
      </w:hyperlink>
      <w:r>
        <w:t xml:space="preserve"> и </w:t>
      </w:r>
      <w:hyperlink r:id="rId565" w:anchor="sub_121502" w:history="1">
        <w:r>
          <w:rPr>
            <w:rStyle w:val="a8"/>
            <w:rFonts w:ascii="Arial" w:hAnsi="Arial" w:cs="Arial"/>
          </w:rPr>
          <w:t>02</w:t>
        </w:r>
      </w:hyperlink>
      <w:r>
        <w:t xml:space="preserve"> соответственно) и общего итога по программам подготовки специалистов среднего звена (</w:t>
      </w:r>
      <w:hyperlink r:id="rId566" w:anchor="sub_121503" w:history="1">
        <w:r>
          <w:rPr>
            <w:rStyle w:val="a8"/>
            <w:rFonts w:ascii="Arial" w:hAnsi="Arial" w:cs="Arial"/>
          </w:rPr>
          <w:t>строка 03</w:t>
        </w:r>
      </w:hyperlink>
      <w:r>
        <w:t>).</w:t>
      </w:r>
    </w:p>
    <w:p w:rsidR="00172E91" w:rsidRDefault="00172E91" w:rsidP="00172E91">
      <w:r>
        <w:t>Подраздел заполняется в разрезе отдельных специальностей.</w:t>
      </w:r>
    </w:p>
    <w:p w:rsidR="00172E91" w:rsidRDefault="00172E91" w:rsidP="00172E91">
      <w:r>
        <w:t xml:space="preserve">Наименования и коды специальностей приводятся в полном соответствии с </w:t>
      </w:r>
      <w:hyperlink r:id="rId567" w:history="1">
        <w:r>
          <w:rPr>
            <w:rStyle w:val="a8"/>
            <w:rFonts w:ascii="Arial" w:hAnsi="Arial" w:cs="Arial"/>
          </w:rPr>
          <w:t>перечнем</w:t>
        </w:r>
      </w:hyperlink>
      <w:r>
        <w:t xml:space="preserve"> специальностей среднего профессионального образования, утвержденным </w:t>
      </w:r>
      <w:hyperlink r:id="rId568" w:history="1">
        <w:r>
          <w:rPr>
            <w:rStyle w:val="a8"/>
            <w:rFonts w:ascii="Arial" w:hAnsi="Arial" w:cs="Arial"/>
          </w:rPr>
          <w:t>приказом</w:t>
        </w:r>
      </w:hyperlink>
      <w:r>
        <w:t xml:space="preserve"> Минобрнауки России от 29 октября 2013 г. N 1199 (зарегистрирован Минюстом России 26.12.2013 N 30861).</w:t>
      </w:r>
    </w:p>
    <w:p w:rsidR="00172E91" w:rsidRDefault="00172E91" w:rsidP="00172E91">
      <w:hyperlink r:id="rId569" w:history="1">
        <w:r>
          <w:rPr>
            <w:rStyle w:val="a8"/>
            <w:rFonts w:ascii="Arial" w:hAnsi="Arial" w:cs="Arial"/>
          </w:rPr>
          <w:t>Код</w:t>
        </w:r>
      </w:hyperlink>
      <w:r>
        <w:t xml:space="preserve"> профессии и специальности содержит 8 знаков и имеет формат: ХХ.02.ХХ.</w:t>
      </w:r>
    </w:p>
    <w:p w:rsidR="00172E91" w:rsidRDefault="00172E91" w:rsidP="00172E91">
      <w:r>
        <w:t xml:space="preserve">В </w:t>
      </w:r>
      <w:hyperlink r:id="rId570" w:anchor="sub_12151" w:history="1">
        <w:r>
          <w:rPr>
            <w:rStyle w:val="a8"/>
            <w:rFonts w:ascii="Arial" w:hAnsi="Arial" w:cs="Arial"/>
          </w:rPr>
          <w:t>графе 4</w:t>
        </w:r>
      </w:hyperlink>
      <w:r>
        <w:t xml:space="preserve"> отражается вся численность студентов, принятых (прошедших процедуру приема) в организацию, осуществляющую образовательную деятельность, в период с 1 октября предыдущего года по 30 сентября текущего года, кроме восстановленных на обучение или зачисленных в порядке перевода из других организаций, осуществляющих образовательную деятельность, а также с других форм обучения данной организации и т.д. Данные графы 4 могут быть меньше численности студентов 1 курса (</w:t>
      </w:r>
      <w:hyperlink r:id="rId571" w:anchor="sub_1216" w:history="1">
        <w:r>
          <w:rPr>
            <w:rStyle w:val="a8"/>
            <w:rFonts w:ascii="Arial" w:hAnsi="Arial" w:cs="Arial"/>
          </w:rPr>
          <w:t>подраздел 2.1.6</w:t>
        </w:r>
      </w:hyperlink>
      <w:r>
        <w:t>), если в число студентов 1 курса включены лица, восстановленные на обучение, либо переведенные из других организаций или с других форм обучения данной организации, либо больше, если среди вновь принятых имеются лица, отчисленные из образовательной организации до 1 октября, принятые на 1 курс в предыдущем учебном году (после 1 октября) и находящиеся на 2 курсе в текущем учебном году.</w:t>
      </w:r>
    </w:p>
    <w:p w:rsidR="00172E91" w:rsidRDefault="00172E91" w:rsidP="00172E91">
      <w:r>
        <w:t xml:space="preserve">Из общей численности студентов (из </w:t>
      </w:r>
      <w:hyperlink r:id="rId572" w:anchor="sub_12151" w:history="1">
        <w:r>
          <w:rPr>
            <w:rStyle w:val="a8"/>
            <w:rFonts w:ascii="Arial" w:hAnsi="Arial" w:cs="Arial"/>
          </w:rPr>
          <w:t>графы 4</w:t>
        </w:r>
      </w:hyperlink>
      <w:r>
        <w:t>), в графе 5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графе 5 учитываются единожды как одно лицо.</w:t>
      </w:r>
    </w:p>
    <w:p w:rsidR="00172E91" w:rsidRDefault="00172E91" w:rsidP="00172E91">
      <w:r>
        <w:t xml:space="preserve">В </w:t>
      </w:r>
      <w:hyperlink r:id="rId573" w:anchor="sub_12151" w:history="1">
        <w:r>
          <w:rPr>
            <w:rStyle w:val="a8"/>
            <w:rFonts w:ascii="Arial" w:hAnsi="Arial" w:cs="Arial"/>
          </w:rPr>
          <w:t>графах 6</w:t>
        </w:r>
      </w:hyperlink>
      <w:r>
        <w:t xml:space="preserve"> и 7 показывается распределение приема по уровню подготовки специалистов среднего звена: базовый уровень подготовки (графа 6) или углубленный уровень подготовки (графа 7). Графа 4 равна сумме граф 6, 7.</w:t>
      </w:r>
    </w:p>
    <w:p w:rsidR="00172E91" w:rsidRDefault="00172E91" w:rsidP="00172E91">
      <w:r>
        <w:lastRenderedPageBreak/>
        <w:t xml:space="preserve">По </w:t>
      </w:r>
      <w:hyperlink r:id="rId574" w:anchor="sub_121504" w:history="1">
        <w:r>
          <w:rPr>
            <w:rStyle w:val="a8"/>
            <w:rFonts w:ascii="Arial" w:hAnsi="Arial" w:cs="Arial"/>
          </w:rPr>
          <w:t>строке 04 Справки 4</w:t>
        </w:r>
      </w:hyperlink>
      <w:r>
        <w:t xml:space="preserve"> из общего приема (подраздел 2.1.5 </w:t>
      </w:r>
      <w:hyperlink r:id="rId575" w:anchor="sub_121503" w:history="1">
        <w:r>
          <w:rPr>
            <w:rStyle w:val="a8"/>
            <w:rFonts w:ascii="Arial" w:hAnsi="Arial" w:cs="Arial"/>
          </w:rPr>
          <w:t>строка 03 графа 4</w:t>
        </w:r>
      </w:hyperlink>
      <w:r>
        <w:t>) показывается прием, осуществленный в IV квартале прошлого года (т.е. за период с 1 октября по 31 декабря предыдущего года).</w:t>
      </w:r>
    </w:p>
    <w:p w:rsidR="00172E91" w:rsidRDefault="00172E91" w:rsidP="00172E91">
      <w:r>
        <w:t xml:space="preserve">Показатели </w:t>
      </w:r>
      <w:hyperlink r:id="rId576" w:anchor="sub_1215" w:history="1">
        <w:r>
          <w:rPr>
            <w:rStyle w:val="a8"/>
            <w:rFonts w:ascii="Arial" w:hAnsi="Arial" w:cs="Arial"/>
          </w:rPr>
          <w:t>подраздела 2.1.5</w:t>
        </w:r>
      </w:hyperlink>
      <w:r>
        <w:t xml:space="preserve"> не включаются в показатели </w:t>
      </w:r>
      <w:hyperlink r:id="rId577" w:anchor="sub_1211" w:history="1">
        <w:r>
          <w:rPr>
            <w:rStyle w:val="a8"/>
            <w:rFonts w:ascii="Arial" w:hAnsi="Arial" w:cs="Arial"/>
          </w:rPr>
          <w:t>подраздела 2.1.1</w:t>
        </w:r>
      </w:hyperlink>
      <w:r>
        <w:t>, а учитываются "кроме того".</w:t>
      </w:r>
    </w:p>
    <w:p w:rsidR="00172E91" w:rsidRDefault="00172E91" w:rsidP="00172E91"/>
    <w:p w:rsidR="00172E91" w:rsidRDefault="00172E91" w:rsidP="00172E91">
      <w:pPr>
        <w:pStyle w:val="1"/>
        <w:rPr>
          <w:rFonts w:eastAsiaTheme="minorEastAsia"/>
        </w:rPr>
      </w:pPr>
      <w:bookmarkStart w:id="621" w:name="sub_11216"/>
      <w:r>
        <w:rPr>
          <w:rFonts w:eastAsiaTheme="minorEastAsia"/>
        </w:rPr>
        <w:t>2.1.6. Распределение численности студентов из числа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курсам и специальностям</w:t>
      </w:r>
    </w:p>
    <w:bookmarkEnd w:id="621"/>
    <w:p w:rsidR="00172E91" w:rsidRDefault="00172E91" w:rsidP="00172E91"/>
    <w:p w:rsidR="00172E91" w:rsidRDefault="00172E91" w:rsidP="00172E91">
      <w:r>
        <w:t xml:space="preserve">В </w:t>
      </w:r>
      <w:hyperlink r:id="rId578" w:anchor="sub_1216" w:history="1">
        <w:r>
          <w:rPr>
            <w:rStyle w:val="a8"/>
            <w:rFonts w:ascii="Arial" w:hAnsi="Arial" w:cs="Arial"/>
          </w:rPr>
          <w:t>подразделе</w:t>
        </w:r>
      </w:hyperlink>
      <w:r>
        <w:t xml:space="preserve"> приводятся сведения о численности иностранных граждан, лиц без гражданства, а также соотечественников, проживающих за рубежом, обучающихся по основным образовательным программам среднего профессионального образования в соответствии с установленной Правительством Российской Федерации квотой за счет бюджетных ассигнований федерального бюджета.</w:t>
      </w:r>
    </w:p>
    <w:p w:rsidR="00172E91" w:rsidRDefault="00172E91" w:rsidP="00172E91">
      <w:r>
        <w:t>Подраздел содержит сведения по состоянию на 1 октября текущего года. Подраздел заполняется отдельно по каждой форме обучения (очной, очно-заочной, заочной).</w:t>
      </w:r>
    </w:p>
    <w:p w:rsidR="00172E91" w:rsidRDefault="00172E91" w:rsidP="00172E91">
      <w:r>
        <w:t>При заполнении подраздела выделяются сведения о численности студентов, обучающихся по программам подготовки специалистов среднего звена на базе основного общего и среднего общего образования с подведением итогов по каждой группе (</w:t>
      </w:r>
      <w:hyperlink r:id="rId579" w:anchor="sub_1121601" w:history="1">
        <w:r>
          <w:rPr>
            <w:rStyle w:val="a8"/>
            <w:rFonts w:ascii="Arial" w:hAnsi="Arial" w:cs="Arial"/>
          </w:rPr>
          <w:t>строки 01</w:t>
        </w:r>
      </w:hyperlink>
      <w:r>
        <w:t xml:space="preserve"> и </w:t>
      </w:r>
      <w:hyperlink r:id="rId580" w:anchor="sub_1121602" w:history="1">
        <w:r>
          <w:rPr>
            <w:rStyle w:val="a8"/>
            <w:rFonts w:ascii="Arial" w:hAnsi="Arial" w:cs="Arial"/>
          </w:rPr>
          <w:t>02</w:t>
        </w:r>
      </w:hyperlink>
      <w:r>
        <w:t xml:space="preserve"> соответственно) и общего итога по программам подготовки специалистов среднего звена (</w:t>
      </w:r>
      <w:hyperlink r:id="rId581" w:anchor="sub_1121603" w:history="1">
        <w:r>
          <w:rPr>
            <w:rStyle w:val="a8"/>
            <w:rFonts w:ascii="Arial" w:hAnsi="Arial" w:cs="Arial"/>
          </w:rPr>
          <w:t>строка 03</w:t>
        </w:r>
      </w:hyperlink>
      <w:r>
        <w:t>). Подраздел заполняется в разрезе отдельных специальностей.</w:t>
      </w:r>
    </w:p>
    <w:p w:rsidR="00172E91" w:rsidRDefault="00172E91" w:rsidP="00172E91">
      <w:r>
        <w:t xml:space="preserve">Наименования и коды специальностей приводятся в полном соответствии с </w:t>
      </w:r>
      <w:hyperlink r:id="rId582" w:history="1">
        <w:r>
          <w:rPr>
            <w:rStyle w:val="a8"/>
            <w:rFonts w:ascii="Arial" w:hAnsi="Arial" w:cs="Arial"/>
          </w:rPr>
          <w:t>перечнем</w:t>
        </w:r>
      </w:hyperlink>
      <w:r>
        <w:t xml:space="preserve"> специальностей среднего профессионального образования, утвержденным </w:t>
      </w:r>
      <w:hyperlink r:id="rId583" w:history="1">
        <w:r>
          <w:rPr>
            <w:rStyle w:val="a8"/>
            <w:rFonts w:ascii="Arial" w:hAnsi="Arial" w:cs="Arial"/>
          </w:rPr>
          <w:t>приказом</w:t>
        </w:r>
      </w:hyperlink>
      <w:r>
        <w:t xml:space="preserve"> Минобрнауки России от 29 октября 2013 г. N 1199 (зарегистрирован Минюстом России 26.12.2013 N 30861).</w:t>
      </w:r>
    </w:p>
    <w:p w:rsidR="00172E91" w:rsidRDefault="00172E91" w:rsidP="00172E91">
      <w:hyperlink r:id="rId584" w:history="1">
        <w:r>
          <w:rPr>
            <w:rStyle w:val="a8"/>
            <w:rFonts w:ascii="Arial" w:hAnsi="Arial" w:cs="Arial"/>
          </w:rPr>
          <w:t>Код</w:t>
        </w:r>
      </w:hyperlink>
      <w:r>
        <w:t xml:space="preserve"> специальности содержит 8 знаков и имеет формат: ХХ.02.ХХ.</w:t>
      </w:r>
    </w:p>
    <w:p w:rsidR="00172E91" w:rsidRDefault="00172E91" w:rsidP="00172E91">
      <w:r>
        <w:t>По каждому курсу показывается общая численность студентов (</w:t>
      </w:r>
      <w:hyperlink r:id="rId585" w:anchor="sub_12161" w:history="1">
        <w:r>
          <w:rPr>
            <w:rStyle w:val="a8"/>
            <w:rFonts w:ascii="Arial" w:hAnsi="Arial" w:cs="Arial"/>
          </w:rPr>
          <w:t>графы 4</w:t>
        </w:r>
      </w:hyperlink>
      <w:r>
        <w:t>, 6, 8, 10, 12, 14).</w:t>
      </w:r>
    </w:p>
    <w:p w:rsidR="00172E91" w:rsidRDefault="00172E91" w:rsidP="00172E91">
      <w:r>
        <w:t xml:space="preserve">В </w:t>
      </w:r>
      <w:hyperlink r:id="rId586" w:anchor="sub_12161" w:history="1">
        <w:r>
          <w:rPr>
            <w:rStyle w:val="a8"/>
            <w:rFonts w:ascii="Arial" w:hAnsi="Arial" w:cs="Arial"/>
          </w:rPr>
          <w:t>графе 16</w:t>
        </w:r>
      </w:hyperlink>
      <w:r>
        <w:t xml:space="preserve"> показывается общая численность студентов на всех курсах с последующим их распределением по уровню подготовки специалистов среднего звена: базовый уровень подготовки (графа 18) или углубленный уровень подготовки (графа 19). Графа 16 равна сумме граф 4, 6, 8, 10, 12, 14 и равна сумме граф 18, 19.</w:t>
      </w:r>
    </w:p>
    <w:p w:rsidR="00172E91" w:rsidRDefault="00172E91" w:rsidP="00172E91">
      <w:r>
        <w:t xml:space="preserve">Из общей численности студентов на каждом курсе (из </w:t>
      </w:r>
      <w:hyperlink r:id="rId587" w:anchor="sub_12161" w:history="1">
        <w:r>
          <w:rPr>
            <w:rStyle w:val="a8"/>
            <w:rFonts w:ascii="Arial" w:hAnsi="Arial" w:cs="Arial"/>
          </w:rPr>
          <w:t>граф 4</w:t>
        </w:r>
      </w:hyperlink>
      <w:r>
        <w:t>, 6, 8, 10, 12, 14) отдельно (в графах 5, 7, 9, 11, 13, 15 соответственно)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графах 5, 7, 9, 11, 13, 15 учитываются как одно лицо.</w:t>
      </w:r>
    </w:p>
    <w:p w:rsidR="00172E91" w:rsidRDefault="00172E91" w:rsidP="00172E91">
      <w:r>
        <w:t xml:space="preserve">Из общей численности студентов на всех курсах (из </w:t>
      </w:r>
      <w:hyperlink r:id="rId588" w:anchor="sub_12161" w:history="1">
        <w:r>
          <w:rPr>
            <w:rStyle w:val="a8"/>
            <w:rFonts w:ascii="Arial" w:hAnsi="Arial" w:cs="Arial"/>
          </w:rPr>
          <w:t>графы 16</w:t>
        </w:r>
      </w:hyperlink>
      <w:r>
        <w:t xml:space="preserve">) отдельно в графе 17 следует привести сведения о </w:t>
      </w:r>
      <w:r>
        <w:lastRenderedPageBreak/>
        <w:t>численности студентов, относящихся к категории лиц с ограниченными возможностями здоровья и (или) имеющих инвалидность (инвалиды, дети-инвалиды), а также о численности женщин (графа 20). Графа 17 равна сумме граф 5, 7, 9, 11, 13, 15).</w:t>
      </w:r>
    </w:p>
    <w:p w:rsidR="00172E91" w:rsidRDefault="00172E91" w:rsidP="00172E91">
      <w:r>
        <w:t xml:space="preserve">По </w:t>
      </w:r>
      <w:hyperlink r:id="rId589" w:anchor="sub_1121604" w:history="1">
        <w:r>
          <w:rPr>
            <w:rStyle w:val="a8"/>
            <w:rFonts w:ascii="Arial" w:hAnsi="Arial" w:cs="Arial"/>
          </w:rPr>
          <w:t>строкам 04</w:t>
        </w:r>
      </w:hyperlink>
      <w:r>
        <w:t xml:space="preserve">, </w:t>
      </w:r>
      <w:hyperlink r:id="rId590" w:anchor="sub_1121605" w:history="1">
        <w:r>
          <w:rPr>
            <w:rStyle w:val="a8"/>
            <w:rFonts w:ascii="Arial" w:hAnsi="Arial" w:cs="Arial"/>
          </w:rPr>
          <w:t>05</w:t>
        </w:r>
      </w:hyperlink>
      <w:r>
        <w:t xml:space="preserve"> (из </w:t>
      </w:r>
      <w:hyperlink r:id="rId591" w:anchor="sub_1121601" w:history="1">
        <w:r>
          <w:rPr>
            <w:rStyle w:val="a8"/>
            <w:rFonts w:ascii="Arial" w:hAnsi="Arial" w:cs="Arial"/>
          </w:rPr>
          <w:t>строк 01</w:t>
        </w:r>
      </w:hyperlink>
      <w:r>
        <w:t xml:space="preserve">, </w:t>
      </w:r>
      <w:hyperlink r:id="rId592" w:anchor="sub_1121602" w:history="1">
        <w:r>
          <w:rPr>
            <w:rStyle w:val="a8"/>
            <w:rFonts w:ascii="Arial" w:hAnsi="Arial" w:cs="Arial"/>
          </w:rPr>
          <w:t>02</w:t>
        </w:r>
      </w:hyperlink>
      <w:r>
        <w:t xml:space="preserve"> соответственно) учитываются студенты,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(на 1 октября), а также находящиеся в академическом отпуске. Студенты, находящиеся в академическом отпуске, учитываются по тому курсу, на котором они числятся приказом по образовательной организации.</w:t>
      </w:r>
    </w:p>
    <w:p w:rsidR="00172E91" w:rsidRDefault="00172E91" w:rsidP="00172E91">
      <w:r>
        <w:t xml:space="preserve">Показатели </w:t>
      </w:r>
      <w:hyperlink r:id="rId593" w:anchor="sub_1216" w:history="1">
        <w:r>
          <w:rPr>
            <w:rStyle w:val="a8"/>
            <w:rFonts w:ascii="Arial" w:hAnsi="Arial" w:cs="Arial"/>
          </w:rPr>
          <w:t>подраздела 2.1.6</w:t>
        </w:r>
      </w:hyperlink>
      <w:r>
        <w:t xml:space="preserve"> не включаются в показатели </w:t>
      </w:r>
      <w:hyperlink r:id="rId594" w:anchor="sub_1212" w:history="1">
        <w:r>
          <w:rPr>
            <w:rStyle w:val="a8"/>
            <w:rFonts w:ascii="Arial" w:hAnsi="Arial" w:cs="Arial"/>
          </w:rPr>
          <w:t>подраздела 2.1.2</w:t>
        </w:r>
      </w:hyperlink>
      <w:r>
        <w:t>, а учитываются "кроме того".</w:t>
      </w:r>
    </w:p>
    <w:p w:rsidR="00172E91" w:rsidRDefault="00172E91" w:rsidP="00172E91"/>
    <w:p w:rsidR="00172E91" w:rsidRDefault="00172E91" w:rsidP="00172E91">
      <w:pPr>
        <w:pStyle w:val="1"/>
        <w:rPr>
          <w:rFonts w:eastAsiaTheme="minorEastAsia"/>
        </w:rPr>
      </w:pPr>
      <w:bookmarkStart w:id="622" w:name="sub_11217"/>
      <w:r>
        <w:rPr>
          <w:rFonts w:eastAsiaTheme="minorEastAsia"/>
        </w:rPr>
        <w:t>2.1.7. Распределение выпуска специалистов среднего звена из числа граждан иностранных государств и лиц без гражданства, в том числе соотечественников, проживающих за рубежом, обучавшихся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специальностям</w:t>
      </w:r>
    </w:p>
    <w:bookmarkEnd w:id="622"/>
    <w:p w:rsidR="00172E91" w:rsidRDefault="00172E91" w:rsidP="00172E91"/>
    <w:p w:rsidR="00172E91" w:rsidRDefault="00172E91" w:rsidP="00172E91">
      <w:r>
        <w:t xml:space="preserve">В </w:t>
      </w:r>
      <w:hyperlink r:id="rId595" w:anchor="sub_1217" w:history="1">
        <w:r>
          <w:rPr>
            <w:rStyle w:val="a8"/>
            <w:rFonts w:ascii="Arial" w:hAnsi="Arial" w:cs="Arial"/>
          </w:rPr>
          <w:t>подразделе</w:t>
        </w:r>
      </w:hyperlink>
      <w:r>
        <w:t xml:space="preserve"> приводятся сведения о выпуске из числа иностранных граждан, лиц без гражданства, а также соотечественников, проживающих за рубежом, обучающихся по основным образовательным программам среднего профессионального образования в соответствии с установленной Правительством Российской Федерации квотой за счет бюджетных ассигнований федерального бюджета.</w:t>
      </w:r>
    </w:p>
    <w:p w:rsidR="00172E91" w:rsidRDefault="00172E91" w:rsidP="00172E91">
      <w:r>
        <w:t xml:space="preserve">Подраздел по </w:t>
      </w:r>
      <w:hyperlink r:id="rId596" w:anchor="sub_1271" w:history="1">
        <w:r>
          <w:rPr>
            <w:rStyle w:val="a8"/>
            <w:rFonts w:ascii="Arial" w:hAnsi="Arial" w:cs="Arial"/>
          </w:rPr>
          <w:t>графам 4-8</w:t>
        </w:r>
      </w:hyperlink>
      <w:r>
        <w:t xml:space="preserve"> составляется за период с 1 октября прошлого года по 30 сентября текущего года, а по графам 9 и 10 - за период с 1 октября текущего года по 30 сентября следующего года.</w:t>
      </w:r>
    </w:p>
    <w:p w:rsidR="00172E91" w:rsidRDefault="00172E91" w:rsidP="00172E91">
      <w:r>
        <w:t>Подраздел заполняется отдельно по каждой форме обучения (очной, очно-заочной, заочной) и аттестации экстернов.</w:t>
      </w:r>
    </w:p>
    <w:p w:rsidR="00172E91" w:rsidRDefault="00172E91" w:rsidP="00172E91">
      <w:r>
        <w:t>При заполнении подраздела выделяются сведения о выпуске по программам подготовки специалистов среднего звена на базе основного общего и среднего общего образования с подведением итогов по каждой группе (</w:t>
      </w:r>
      <w:hyperlink r:id="rId597" w:anchor="sub_121701" w:history="1">
        <w:r>
          <w:rPr>
            <w:rStyle w:val="a8"/>
            <w:rFonts w:ascii="Arial" w:hAnsi="Arial" w:cs="Arial"/>
          </w:rPr>
          <w:t>строки 01</w:t>
        </w:r>
      </w:hyperlink>
      <w:r>
        <w:t xml:space="preserve"> и </w:t>
      </w:r>
      <w:hyperlink r:id="rId598" w:anchor="sub_121702" w:history="1">
        <w:r>
          <w:rPr>
            <w:rStyle w:val="a8"/>
            <w:rFonts w:ascii="Arial" w:hAnsi="Arial" w:cs="Arial"/>
          </w:rPr>
          <w:t>02</w:t>
        </w:r>
      </w:hyperlink>
      <w:r>
        <w:t xml:space="preserve"> соответственно) и общего итога по программам подготовки специалистов среднего звена (</w:t>
      </w:r>
      <w:hyperlink r:id="rId599" w:anchor="sub_121703" w:history="1">
        <w:r>
          <w:rPr>
            <w:rStyle w:val="a8"/>
            <w:rFonts w:ascii="Arial" w:hAnsi="Arial" w:cs="Arial"/>
          </w:rPr>
          <w:t>строка 03</w:t>
        </w:r>
      </w:hyperlink>
      <w:r>
        <w:t>).</w:t>
      </w:r>
    </w:p>
    <w:p w:rsidR="00172E91" w:rsidRDefault="00172E91" w:rsidP="00172E91">
      <w:r>
        <w:t>Подраздел заполняется в разрезе отдельных специальностей.</w:t>
      </w:r>
    </w:p>
    <w:p w:rsidR="00172E91" w:rsidRDefault="00172E91" w:rsidP="00172E91">
      <w:r>
        <w:t xml:space="preserve">Наименования и коды специальностей приводятся в полном соответствии с </w:t>
      </w:r>
      <w:hyperlink r:id="rId600" w:history="1">
        <w:r>
          <w:rPr>
            <w:rStyle w:val="a8"/>
            <w:rFonts w:ascii="Arial" w:hAnsi="Arial" w:cs="Arial"/>
          </w:rPr>
          <w:t>Перечнем</w:t>
        </w:r>
      </w:hyperlink>
      <w:r>
        <w:t xml:space="preserve"> специальностей среднего профессионального образования, утвержденным </w:t>
      </w:r>
      <w:hyperlink r:id="rId601" w:history="1">
        <w:r>
          <w:rPr>
            <w:rStyle w:val="a8"/>
            <w:rFonts w:ascii="Arial" w:hAnsi="Arial" w:cs="Arial"/>
          </w:rPr>
          <w:t>приказом</w:t>
        </w:r>
      </w:hyperlink>
      <w:r>
        <w:t xml:space="preserve"> Минобрнауки России от 29 октября 2013 г. N 1199 (зарегистрирован Минюстом России 26.12.2013 N 30861).</w:t>
      </w:r>
    </w:p>
    <w:p w:rsidR="00172E91" w:rsidRDefault="00172E91" w:rsidP="00172E91">
      <w:hyperlink r:id="rId602" w:history="1">
        <w:r>
          <w:rPr>
            <w:rStyle w:val="a8"/>
            <w:rFonts w:ascii="Arial" w:hAnsi="Arial" w:cs="Arial"/>
          </w:rPr>
          <w:t>Код</w:t>
        </w:r>
      </w:hyperlink>
      <w:r>
        <w:t xml:space="preserve"> специальности содержит 8 знаков и имеет формат: ХХ.02.ХХ.</w:t>
      </w:r>
    </w:p>
    <w:p w:rsidR="00172E91" w:rsidRDefault="00172E91" w:rsidP="00172E91">
      <w:r>
        <w:t>В показатели фактического выпуска (</w:t>
      </w:r>
      <w:hyperlink r:id="rId603" w:anchor="sub_1271" w:history="1">
        <w:r>
          <w:rPr>
            <w:rStyle w:val="a8"/>
            <w:rFonts w:ascii="Arial" w:hAnsi="Arial" w:cs="Arial"/>
          </w:rPr>
          <w:t>графы 4-8</w:t>
        </w:r>
      </w:hyperlink>
      <w:r>
        <w:t xml:space="preserve">)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включаются лица, получившие диплом о среднем профессиональном образовании и выпущенные из образовательной организации в течение указанного периода, независимо от того, в каком учебном году они </w:t>
      </w:r>
      <w:r>
        <w:lastRenderedPageBreak/>
        <w:t>закончили теоретический курс обучения.</w:t>
      </w:r>
    </w:p>
    <w:p w:rsidR="00172E91" w:rsidRDefault="00172E91" w:rsidP="00172E91">
      <w:r>
        <w:t xml:space="preserve">В </w:t>
      </w:r>
      <w:hyperlink r:id="rId604" w:anchor="sub_1271" w:history="1">
        <w:r>
          <w:rPr>
            <w:rStyle w:val="a8"/>
            <w:rFonts w:ascii="Arial" w:hAnsi="Arial" w:cs="Arial"/>
          </w:rPr>
          <w:t>графе 4</w:t>
        </w:r>
      </w:hyperlink>
      <w:r>
        <w:t xml:space="preserve"> отражается весь фактический выпуск с последующим его распределением по уровню подготовки специалистов среднего звена: базовый уровень подготовки (графа 6) или углубленный уровень подготовки (графа 7). Графа 4 равна сумме граф 6, 7 по всем строкам.</w:t>
      </w:r>
    </w:p>
    <w:p w:rsidR="00172E91" w:rsidRDefault="00172E91" w:rsidP="00172E91">
      <w:r>
        <w:t xml:space="preserve">Из общего фактического выпуска (из </w:t>
      </w:r>
      <w:hyperlink r:id="rId605" w:anchor="sub_1271" w:history="1">
        <w:r>
          <w:rPr>
            <w:rStyle w:val="a8"/>
            <w:rFonts w:ascii="Arial" w:hAnsi="Arial" w:cs="Arial"/>
          </w:rPr>
          <w:t>графы 4</w:t>
        </w:r>
      </w:hyperlink>
      <w:r>
        <w:t>) приводятся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 (графа 5) и о численности женщин (графа 8).</w:t>
      </w:r>
    </w:p>
    <w:p w:rsidR="00172E91" w:rsidRDefault="00172E91" w:rsidP="00172E91">
      <w:r>
        <w:t xml:space="preserve">В </w:t>
      </w:r>
      <w:hyperlink r:id="rId606" w:anchor="sub_1271" w:history="1">
        <w:r>
          <w:rPr>
            <w:rStyle w:val="a8"/>
            <w:rFonts w:ascii="Arial" w:hAnsi="Arial" w:cs="Arial"/>
          </w:rPr>
          <w:t>графе 9</w:t>
        </w:r>
      </w:hyperlink>
      <w:r>
        <w:t xml:space="preserve">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 Из общего ожидаемого выпуска (из графы 9) отдельно в графе 10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172E91" w:rsidRDefault="00172E91" w:rsidP="00172E91">
      <w:r>
        <w:t xml:space="preserve">По </w:t>
      </w:r>
      <w:hyperlink r:id="rId607" w:anchor="sub_121704" w:history="1">
        <w:r>
          <w:rPr>
            <w:rStyle w:val="a8"/>
            <w:rFonts w:ascii="Arial" w:hAnsi="Arial" w:cs="Arial"/>
          </w:rPr>
          <w:t>строке 04 Справки 5</w:t>
        </w:r>
      </w:hyperlink>
      <w:r>
        <w:t xml:space="preserve"> из общего выпуска (подраздел 2.1.7 </w:t>
      </w:r>
      <w:hyperlink r:id="rId608" w:anchor="sub_121703" w:history="1">
        <w:r>
          <w:rPr>
            <w:rStyle w:val="a8"/>
            <w:rFonts w:ascii="Arial" w:hAnsi="Arial" w:cs="Arial"/>
          </w:rPr>
          <w:t>строка 03 графа 4</w:t>
        </w:r>
      </w:hyperlink>
      <w:r>
        <w:t>), показывается выпуск, осуществленный в IV квартале прошлого года (т.е. за период с 1 октября по 31 декабря предыдущего года).</w:t>
      </w:r>
    </w:p>
    <w:p w:rsidR="00172E91" w:rsidRDefault="00172E91" w:rsidP="00172E91">
      <w:r>
        <w:t xml:space="preserve">Показатели </w:t>
      </w:r>
      <w:hyperlink r:id="rId609" w:anchor="sub_1217" w:history="1">
        <w:r>
          <w:rPr>
            <w:rStyle w:val="a8"/>
            <w:rFonts w:ascii="Arial" w:hAnsi="Arial" w:cs="Arial"/>
          </w:rPr>
          <w:t>подраздела 2.1.7</w:t>
        </w:r>
      </w:hyperlink>
      <w:r>
        <w:t xml:space="preserve"> не включаются в показатели </w:t>
      </w:r>
      <w:hyperlink r:id="rId610" w:anchor="sub_1213" w:history="1">
        <w:r>
          <w:rPr>
            <w:rStyle w:val="a8"/>
            <w:rFonts w:ascii="Arial" w:hAnsi="Arial" w:cs="Arial"/>
          </w:rPr>
          <w:t>подраздела 2.1.3</w:t>
        </w:r>
      </w:hyperlink>
      <w:r>
        <w:t>, а учитываются "кроме того".</w:t>
      </w:r>
    </w:p>
    <w:p w:rsidR="00172E91" w:rsidRDefault="00172E91" w:rsidP="00172E91"/>
    <w:p w:rsidR="00172E91" w:rsidRDefault="00172E91" w:rsidP="00172E91">
      <w:pPr>
        <w:pStyle w:val="1"/>
        <w:rPr>
          <w:rFonts w:eastAsiaTheme="minorEastAsia"/>
        </w:rPr>
      </w:pPr>
      <w:bookmarkStart w:id="623" w:name="sub_11220"/>
      <w:r>
        <w:rPr>
          <w:rFonts w:eastAsiaTheme="minorEastAsia"/>
        </w:rPr>
        <w:t>2.2. Движение численности студентов</w:t>
      </w:r>
    </w:p>
    <w:bookmarkEnd w:id="623"/>
    <w:p w:rsidR="00172E91" w:rsidRDefault="00172E91" w:rsidP="00172E91"/>
    <w:p w:rsidR="00172E91" w:rsidRDefault="00172E91" w:rsidP="00172E91">
      <w:r>
        <w:t xml:space="preserve">В </w:t>
      </w:r>
      <w:hyperlink r:id="rId611" w:anchor="sub_1220" w:history="1">
        <w:r>
          <w:rPr>
            <w:rStyle w:val="a8"/>
            <w:rFonts w:ascii="Arial" w:hAnsi="Arial" w:cs="Arial"/>
          </w:rPr>
          <w:t>подразделе</w:t>
        </w:r>
      </w:hyperlink>
      <w:r>
        <w:t xml:space="preserve"> приводятся сведения о прибытии и выбытии студентов за период с 1 октября предыдущего года по 30 сентября текущего года по программам среднего профессионального образования и по источникам финансирования обучения.</w:t>
      </w:r>
    </w:p>
    <w:p w:rsidR="00172E91" w:rsidRDefault="00172E91" w:rsidP="00172E91">
      <w:r>
        <w:t>Подраздел заполняется отдельно по каждой форме обучения (очной, очно-заочной, заочной).</w:t>
      </w:r>
    </w:p>
    <w:p w:rsidR="00172E91" w:rsidRDefault="00172E91" w:rsidP="00172E91">
      <w:r>
        <w:t xml:space="preserve">В </w:t>
      </w:r>
      <w:hyperlink r:id="rId612" w:anchor="sub_12201" w:history="1">
        <w:r>
          <w:rPr>
            <w:rStyle w:val="a8"/>
            <w:rFonts w:ascii="Arial" w:hAnsi="Arial" w:cs="Arial"/>
          </w:rPr>
          <w:t>строке 01</w:t>
        </w:r>
      </w:hyperlink>
      <w:r>
        <w:t xml:space="preserve"> показывается численность студентов, прибывших в образовательную организацию за отчетный период. В численность прибывших студентов не включаются показатели приема, учитываемые в </w:t>
      </w:r>
      <w:hyperlink r:id="rId613" w:anchor="sub_12111" w:history="1">
        <w:r>
          <w:rPr>
            <w:rStyle w:val="a8"/>
            <w:rFonts w:ascii="Arial" w:hAnsi="Arial" w:cs="Arial"/>
          </w:rPr>
          <w:t>графе 6 подраздела 2.1.1</w:t>
        </w:r>
      </w:hyperlink>
      <w:r>
        <w:t>.</w:t>
      </w:r>
    </w:p>
    <w:p w:rsidR="00172E91" w:rsidRDefault="00172E91" w:rsidP="00172E91">
      <w:r>
        <w:t>В численность студентов, прибывших в образовательную организацию, включаются: студенты, переведенные с других форм обучения данной образовательной организации (</w:t>
      </w:r>
      <w:hyperlink r:id="rId614" w:anchor="sub_12202" w:history="1">
        <w:r>
          <w:rPr>
            <w:rStyle w:val="a8"/>
            <w:rFonts w:ascii="Arial" w:hAnsi="Arial" w:cs="Arial"/>
          </w:rPr>
          <w:t>строка 02</w:t>
        </w:r>
      </w:hyperlink>
      <w:r>
        <w:t>) и из других образовательных организаций (</w:t>
      </w:r>
      <w:hyperlink r:id="rId615" w:anchor="sub_12203" w:history="1">
        <w:r>
          <w:rPr>
            <w:rStyle w:val="a8"/>
            <w:rFonts w:ascii="Arial" w:hAnsi="Arial" w:cs="Arial"/>
          </w:rPr>
          <w:t>строка 03</w:t>
        </w:r>
      </w:hyperlink>
      <w:r>
        <w:t>) с программ того же уровня; лица, ранее отчисленные из данной образовательной организации и восстановленные на обучение в установленном порядке за отчетный период и лица, принятые для продолжения обучения в данной образовательной организации, ранее обучавшиеся в других организациях и отчисленные из них до окончания обучения (</w:t>
      </w:r>
      <w:hyperlink r:id="rId616" w:anchor="sub_12204" w:history="1">
        <w:r>
          <w:rPr>
            <w:rStyle w:val="a8"/>
            <w:rFonts w:ascii="Arial" w:hAnsi="Arial" w:cs="Arial"/>
          </w:rPr>
          <w:t>строка 04</w:t>
        </w:r>
      </w:hyperlink>
      <w:r>
        <w:t>); студенты, прибывшие в образовательную организацию по другим причинам, не указанным в строках 02-04 (</w:t>
      </w:r>
      <w:hyperlink r:id="rId617" w:anchor="sub_12205" w:history="1">
        <w:r>
          <w:rPr>
            <w:rStyle w:val="a8"/>
            <w:rFonts w:ascii="Arial" w:hAnsi="Arial" w:cs="Arial"/>
          </w:rPr>
          <w:t>строка 05</w:t>
        </w:r>
      </w:hyperlink>
      <w:r>
        <w:t xml:space="preserve">). </w:t>
      </w:r>
      <w:hyperlink r:id="rId618" w:anchor="sub_12201" w:history="1">
        <w:r>
          <w:rPr>
            <w:rStyle w:val="a8"/>
            <w:rFonts w:ascii="Arial" w:hAnsi="Arial" w:cs="Arial"/>
          </w:rPr>
          <w:t>Строка 01</w:t>
        </w:r>
      </w:hyperlink>
      <w:r>
        <w:t xml:space="preserve"> равна сумме строк 02-05.</w:t>
      </w:r>
    </w:p>
    <w:p w:rsidR="00172E91" w:rsidRDefault="00172E91" w:rsidP="00172E91">
      <w:r>
        <w:t xml:space="preserve">В </w:t>
      </w:r>
      <w:hyperlink r:id="rId619" w:anchor="sub_12206" w:history="1">
        <w:r>
          <w:rPr>
            <w:rStyle w:val="a8"/>
            <w:rFonts w:ascii="Arial" w:hAnsi="Arial" w:cs="Arial"/>
          </w:rPr>
          <w:t>строке 06</w:t>
        </w:r>
      </w:hyperlink>
      <w:r>
        <w:t xml:space="preserve"> указывается численность студентов, выбывших из образовательной организации, осуществляющей образовательную деятельность в течение отчетного периода до завершения обучения. В численность выбывших студентов не включаются лица, получившие образование (завершившие обучение) и учитываемые в </w:t>
      </w:r>
      <w:hyperlink r:id="rId620" w:anchor="sub_12131" w:history="1">
        <w:r>
          <w:rPr>
            <w:rStyle w:val="a8"/>
            <w:rFonts w:ascii="Arial" w:hAnsi="Arial" w:cs="Arial"/>
          </w:rPr>
          <w:t>графе 4 подраздела 2.1.3</w:t>
        </w:r>
      </w:hyperlink>
      <w:r>
        <w:t>.</w:t>
      </w:r>
    </w:p>
    <w:p w:rsidR="00172E91" w:rsidRDefault="00172E91" w:rsidP="00172E91">
      <w:r>
        <w:t xml:space="preserve">В численность студентов, выбывших из образовательной организации, включаются: студенты, переведенные на другие </w:t>
      </w:r>
      <w:r>
        <w:lastRenderedPageBreak/>
        <w:t>формы обучения в данной (</w:t>
      </w:r>
      <w:hyperlink r:id="rId621" w:anchor="sub_12207" w:history="1">
        <w:r>
          <w:rPr>
            <w:rStyle w:val="a8"/>
            <w:rFonts w:ascii="Arial" w:hAnsi="Arial" w:cs="Arial"/>
          </w:rPr>
          <w:t>строка 07</w:t>
        </w:r>
      </w:hyperlink>
      <w:r>
        <w:t>) и в другие образовательные организации на обучение по программам того же уровня (</w:t>
      </w:r>
      <w:hyperlink r:id="rId622" w:anchor="sub_12208" w:history="1">
        <w:r>
          <w:rPr>
            <w:rStyle w:val="a8"/>
            <w:rFonts w:ascii="Arial" w:hAnsi="Arial" w:cs="Arial"/>
          </w:rPr>
          <w:t>строка 08</w:t>
        </w:r>
      </w:hyperlink>
      <w:r>
        <w:t>); лица, выбывшие из образовательной организации до ее окончания по состоянию здоровья (</w:t>
      </w:r>
      <w:hyperlink r:id="rId623" w:anchor="sub_12209" w:history="1">
        <w:r>
          <w:rPr>
            <w:rStyle w:val="a8"/>
            <w:rFonts w:ascii="Arial" w:hAnsi="Arial" w:cs="Arial"/>
          </w:rPr>
          <w:t>строка 09</w:t>
        </w:r>
      </w:hyperlink>
      <w:r>
        <w:t xml:space="preserve">); бросившие учебу (прекратившие образовательные отношения по инициативе обучающегося, кроме учтенных в строках 07, 08, 09 - </w:t>
      </w:r>
      <w:hyperlink r:id="rId624" w:anchor="sub_12210" w:history="1">
        <w:r>
          <w:rPr>
            <w:rStyle w:val="a8"/>
            <w:rFonts w:ascii="Arial" w:hAnsi="Arial" w:cs="Arial"/>
          </w:rPr>
          <w:t>строка 10</w:t>
        </w:r>
      </w:hyperlink>
      <w:r>
        <w:t>), лица, отчисленные из образовательной организации по неуспеваемости (</w:t>
      </w:r>
      <w:hyperlink r:id="rId625" w:anchor="sub_12211" w:history="1">
        <w:r>
          <w:rPr>
            <w:rStyle w:val="a8"/>
            <w:rFonts w:ascii="Arial" w:hAnsi="Arial" w:cs="Arial"/>
          </w:rPr>
          <w:t>строка 11</w:t>
        </w:r>
      </w:hyperlink>
      <w:r>
        <w:t>); лица, к которым применено отчисление в виде меры дисциплинарного взыскания (</w:t>
      </w:r>
      <w:hyperlink r:id="rId626" w:anchor="sub_12213" w:history="1">
        <w:r>
          <w:rPr>
            <w:rStyle w:val="a8"/>
            <w:rFonts w:ascii="Arial" w:hAnsi="Arial" w:cs="Arial"/>
          </w:rPr>
          <w:t>строка 13</w:t>
        </w:r>
      </w:hyperlink>
      <w:r>
        <w:t>); лица, отчисленные из-за просрочки оплаты обучения (</w:t>
      </w:r>
      <w:hyperlink r:id="rId627" w:anchor="sub_12214" w:history="1">
        <w:r>
          <w:rPr>
            <w:rStyle w:val="a8"/>
            <w:rFonts w:ascii="Arial" w:hAnsi="Arial" w:cs="Arial"/>
          </w:rPr>
          <w:t>строка 14</w:t>
        </w:r>
      </w:hyperlink>
      <w:r>
        <w:t>), выбывшие студенты из образовательной организации по другим причинам, не указанным в строках 07-14 (</w:t>
      </w:r>
      <w:hyperlink r:id="rId628" w:anchor="sub_12215" w:history="1">
        <w:r>
          <w:rPr>
            <w:rStyle w:val="a8"/>
            <w:rFonts w:ascii="Arial" w:hAnsi="Arial" w:cs="Arial"/>
          </w:rPr>
          <w:t>строка 15</w:t>
        </w:r>
      </w:hyperlink>
      <w:r>
        <w:t xml:space="preserve">). </w:t>
      </w:r>
      <w:hyperlink r:id="rId629" w:anchor="sub_12206" w:history="1">
        <w:r>
          <w:rPr>
            <w:rStyle w:val="a8"/>
            <w:rFonts w:ascii="Arial" w:hAnsi="Arial" w:cs="Arial"/>
          </w:rPr>
          <w:t>Строка 06</w:t>
        </w:r>
      </w:hyperlink>
      <w:r>
        <w:t xml:space="preserve"> равна сумме строк 07-11, 13-15.</w:t>
      </w:r>
    </w:p>
    <w:p w:rsidR="00172E91" w:rsidRDefault="00172E91" w:rsidP="00172E91">
      <w:r>
        <w:t>В численность студентов, выбывших по неуспеваемости (</w:t>
      </w:r>
      <w:hyperlink r:id="rId630" w:anchor="sub_12211" w:history="1">
        <w:r>
          <w:rPr>
            <w:rStyle w:val="a8"/>
            <w:rFonts w:ascii="Arial" w:hAnsi="Arial" w:cs="Arial"/>
          </w:rPr>
          <w:t>строка 11</w:t>
        </w:r>
      </w:hyperlink>
      <w:r>
        <w:t xml:space="preserve">) включаются лица, отчисленные по неуспеваемости в период обучения, а также лица, которые не прошли итоговую аттестацию или получили на итоговой аттестации неудовлетворительные результаты. Численность лиц, не прошедших итоговую аттестацию (получивших на итоговой аттестации неудовлетворительные результаты), выделяется по </w:t>
      </w:r>
      <w:hyperlink r:id="rId631" w:anchor="sub_12212" w:history="1">
        <w:r>
          <w:rPr>
            <w:rStyle w:val="a8"/>
            <w:rFonts w:ascii="Arial" w:hAnsi="Arial" w:cs="Arial"/>
          </w:rPr>
          <w:t>строке 12</w:t>
        </w:r>
      </w:hyperlink>
      <w:r>
        <w:t xml:space="preserve"> (из строки 11).</w:t>
      </w:r>
    </w:p>
    <w:p w:rsidR="00172E91" w:rsidRDefault="00172E91" w:rsidP="00172E91">
      <w:r>
        <w:t xml:space="preserve">В </w:t>
      </w:r>
      <w:hyperlink r:id="rId632" w:anchor="sub_12202" w:history="1">
        <w:r>
          <w:rPr>
            <w:rStyle w:val="a8"/>
            <w:rFonts w:ascii="Arial" w:hAnsi="Arial" w:cs="Arial"/>
          </w:rPr>
          <w:t>строках 02</w:t>
        </w:r>
      </w:hyperlink>
      <w:r>
        <w:t xml:space="preserve">, </w:t>
      </w:r>
      <w:hyperlink r:id="rId633" w:anchor="sub_12203" w:history="1">
        <w:r>
          <w:rPr>
            <w:rStyle w:val="a8"/>
            <w:rFonts w:ascii="Arial" w:hAnsi="Arial" w:cs="Arial"/>
          </w:rPr>
          <w:t>03</w:t>
        </w:r>
      </w:hyperlink>
      <w:r>
        <w:t xml:space="preserve"> показывается прибытие с программ, а в </w:t>
      </w:r>
      <w:hyperlink r:id="rId634" w:anchor="sub_12207" w:history="1">
        <w:r>
          <w:rPr>
            <w:rStyle w:val="a8"/>
            <w:rFonts w:ascii="Arial" w:hAnsi="Arial" w:cs="Arial"/>
          </w:rPr>
          <w:t>строках 07</w:t>
        </w:r>
      </w:hyperlink>
      <w:r>
        <w:t xml:space="preserve">, </w:t>
      </w:r>
      <w:hyperlink r:id="rId635" w:anchor="sub_12208" w:history="1">
        <w:r>
          <w:rPr>
            <w:rStyle w:val="a8"/>
            <w:rFonts w:ascii="Arial" w:hAnsi="Arial" w:cs="Arial"/>
          </w:rPr>
          <w:t>08</w:t>
        </w:r>
      </w:hyperlink>
      <w:r>
        <w:t xml:space="preserve"> выбытие на программы того же уровня среднего профессионального образования: в </w:t>
      </w:r>
      <w:hyperlink r:id="rId636" w:anchor="sub_1221" w:history="1">
        <w:r>
          <w:rPr>
            <w:rStyle w:val="a8"/>
            <w:rFonts w:ascii="Arial" w:hAnsi="Arial" w:cs="Arial"/>
          </w:rPr>
          <w:t>графах 3-7</w:t>
        </w:r>
      </w:hyperlink>
      <w:r>
        <w:t xml:space="preserve"> - с программ подготовки специалистов среднего звена на базе основного общего образования на программы подготовки специалистов среднего звена на базе основного общего образования; в графах 8-12 - с программ подготовки специалистов среднего звена на базе среднего общего образования на программы подготовки специалистов среднего звена на базе среднего общего образования; в </w:t>
      </w:r>
      <w:hyperlink r:id="rId637" w:anchor="sub_122111" w:history="1">
        <w:r>
          <w:rPr>
            <w:rStyle w:val="a8"/>
            <w:rFonts w:ascii="Arial" w:hAnsi="Arial" w:cs="Arial"/>
          </w:rPr>
          <w:t>графах 13-17</w:t>
        </w:r>
      </w:hyperlink>
      <w:r>
        <w:t xml:space="preserve"> - с программ подготовки квалифицированных рабочих, служащих на базе основного общего образования на программы подготовки квалифицированных рабочих, служащих на базе основного общего образования; в графах 18-22 - с программ подготовки квалифицированных рабочих, служащих на базе среднего общего образования на программы подготовки квалифицированных рабочих, служащих на базе среднего общего образования.</w:t>
      </w:r>
    </w:p>
    <w:p w:rsidR="00172E91" w:rsidRDefault="00172E91" w:rsidP="00172E91">
      <w:r>
        <w:t xml:space="preserve">Сведения о студентах филиалов образовательных организаций, которые по окончании вторых, третьих курсов переводятся в головную организацию для дальнейшего обучения, показываются по </w:t>
      </w:r>
      <w:hyperlink r:id="rId638" w:anchor="sub_12205" w:history="1">
        <w:r>
          <w:rPr>
            <w:rStyle w:val="a8"/>
            <w:rFonts w:ascii="Arial" w:hAnsi="Arial" w:cs="Arial"/>
          </w:rPr>
          <w:t>строке 05</w:t>
        </w:r>
      </w:hyperlink>
      <w:r>
        <w:t xml:space="preserve"> "прибыло по другим причинам" в отчете головной образовательной организации, по </w:t>
      </w:r>
      <w:hyperlink r:id="rId639" w:anchor="sub_12215" w:history="1">
        <w:r>
          <w:rPr>
            <w:rStyle w:val="a8"/>
            <w:rFonts w:ascii="Arial" w:hAnsi="Arial" w:cs="Arial"/>
          </w:rPr>
          <w:t>строке 15</w:t>
        </w:r>
      </w:hyperlink>
      <w:r>
        <w:t xml:space="preserve"> "выбыло по другим причинам"- в отчете филиала образовательной организации.</w:t>
      </w:r>
    </w:p>
    <w:p w:rsidR="00172E91" w:rsidRDefault="00172E91" w:rsidP="00172E91">
      <w:r>
        <w:t xml:space="preserve">По </w:t>
      </w:r>
      <w:hyperlink r:id="rId640" w:anchor="sub_12216" w:history="1">
        <w:r>
          <w:rPr>
            <w:rStyle w:val="a8"/>
            <w:rFonts w:ascii="Arial" w:hAnsi="Arial" w:cs="Arial"/>
          </w:rPr>
          <w:t>строке 16</w:t>
        </w:r>
      </w:hyperlink>
      <w:r>
        <w:t xml:space="preserve"> приводятся сведения о численности студентов на начало предыдущего учебного года (по состоянию на 1 октября). Если по сравнению с прошлым годом имели место структурные изменения организации, то сведения по строке 16 приводятся с учетом этих изменений.</w:t>
      </w:r>
    </w:p>
    <w:p w:rsidR="00172E91" w:rsidRDefault="00172E91" w:rsidP="00172E91">
      <w:hyperlink r:id="rId641" w:anchor="sub_12216" w:history="1">
        <w:r>
          <w:rPr>
            <w:rStyle w:val="a8"/>
            <w:rFonts w:ascii="Arial" w:hAnsi="Arial" w:cs="Arial"/>
          </w:rPr>
          <w:t>Строка 16</w:t>
        </w:r>
      </w:hyperlink>
      <w:r>
        <w:t xml:space="preserve"> по графам 3-22 плюс прием (</w:t>
      </w:r>
      <w:hyperlink r:id="rId642" w:anchor="sub_1211" w:history="1">
        <w:r>
          <w:rPr>
            <w:rStyle w:val="a8"/>
            <w:rFonts w:ascii="Arial" w:hAnsi="Arial" w:cs="Arial"/>
          </w:rPr>
          <w:t>подраздел 2.1.1</w:t>
        </w:r>
      </w:hyperlink>
      <w:r>
        <w:t>) минус выпуск (</w:t>
      </w:r>
      <w:hyperlink r:id="rId643" w:anchor="sub_1213" w:history="1">
        <w:r>
          <w:rPr>
            <w:rStyle w:val="a8"/>
            <w:rFonts w:ascii="Arial" w:hAnsi="Arial" w:cs="Arial"/>
          </w:rPr>
          <w:t>подраздел 2.1.3</w:t>
        </w:r>
      </w:hyperlink>
      <w:r>
        <w:t xml:space="preserve">) плюс прибытие (подраздел 2.2) минус выбытие (подраздел 2.2) должна быть равна численности студентов на начало учебного года, приведенной в </w:t>
      </w:r>
      <w:hyperlink r:id="rId644" w:anchor="sub_1212" w:history="1">
        <w:r>
          <w:rPr>
            <w:rStyle w:val="a8"/>
            <w:rFonts w:ascii="Arial" w:hAnsi="Arial" w:cs="Arial"/>
          </w:rPr>
          <w:t>подразделе 2.1.2</w:t>
        </w:r>
      </w:hyperlink>
      <w:r>
        <w:t>, по соответствующим программам среднего профессионального образования и источникам финансирования обучения.</w:t>
      </w:r>
    </w:p>
    <w:p w:rsidR="00172E91" w:rsidRDefault="00172E91" w:rsidP="00172E91"/>
    <w:p w:rsidR="00172E91" w:rsidRDefault="00172E91" w:rsidP="00172E91">
      <w:pPr>
        <w:pStyle w:val="1"/>
        <w:rPr>
          <w:rFonts w:eastAsiaTheme="minorEastAsia"/>
        </w:rPr>
      </w:pPr>
      <w:bookmarkStart w:id="624" w:name="sub_11230"/>
      <w:r>
        <w:rPr>
          <w:rFonts w:eastAsiaTheme="minorEastAsia"/>
        </w:rPr>
        <w:t>2.3. Обучение по договорам о целевом обучении</w:t>
      </w:r>
    </w:p>
    <w:bookmarkEnd w:id="624"/>
    <w:p w:rsidR="00172E91" w:rsidRDefault="00172E91" w:rsidP="00172E91"/>
    <w:p w:rsidR="00172E91" w:rsidRDefault="00172E91" w:rsidP="00172E91">
      <w:r>
        <w:lastRenderedPageBreak/>
        <w:t>Подраздел содержит сведения о численности студентов на начало учебного года по состоянию на 1 октября (</w:t>
      </w:r>
      <w:hyperlink r:id="rId645" w:anchor="sub_1231" w:history="1">
        <w:r>
          <w:rPr>
            <w:rStyle w:val="a8"/>
            <w:rFonts w:ascii="Arial" w:hAnsi="Arial" w:cs="Arial"/>
          </w:rPr>
          <w:t>графы 3</w:t>
        </w:r>
      </w:hyperlink>
      <w:r>
        <w:t>, 5, 7, 9) и выпуске за период с 1 октября прошлого года по 30 сентября текущего года (графы 4, 6, 8, 10). Подраздел заполняется отдельно по каждой форме обучения (очной, очно-заочной, заочной) и аттестации экстернов (по аттестации экстернов заполняются только графы 4, 6, 8, 10).</w:t>
      </w:r>
    </w:p>
    <w:p w:rsidR="00172E91" w:rsidRDefault="00172E91" w:rsidP="00172E91">
      <w:r>
        <w:t xml:space="preserve">По программам подготовки специалистов среднего звена заполняются </w:t>
      </w:r>
      <w:hyperlink r:id="rId646" w:anchor="sub_1231" w:history="1">
        <w:r>
          <w:rPr>
            <w:rStyle w:val="a8"/>
            <w:rFonts w:ascii="Arial" w:hAnsi="Arial" w:cs="Arial"/>
          </w:rPr>
          <w:t>графы 3-6</w:t>
        </w:r>
      </w:hyperlink>
      <w:r>
        <w:t>, по программам подготовки квалифицированных рабочих, служащих - графы 7-10.</w:t>
      </w:r>
    </w:p>
    <w:p w:rsidR="00172E91" w:rsidRDefault="00172E91" w:rsidP="00172E91">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образования.</w:t>
      </w:r>
    </w:p>
    <w:p w:rsidR="00172E91" w:rsidRDefault="00172E91" w:rsidP="00172E91">
      <w:r>
        <w:t xml:space="preserve">По </w:t>
      </w:r>
      <w:hyperlink r:id="rId647" w:anchor="sub_12301" w:history="1">
        <w:r>
          <w:rPr>
            <w:rStyle w:val="a8"/>
            <w:rFonts w:ascii="Arial" w:hAnsi="Arial" w:cs="Arial"/>
          </w:rPr>
          <w:t>строкам 01-10</w:t>
        </w:r>
      </w:hyperlink>
      <w:r>
        <w:t xml:space="preserve"> приводятся сведения о подготовке кадров со средним профессиональным образованием из числа студентов, заключивших договор о целевом обучении на любом этапе освоения образовательных программ.</w:t>
      </w:r>
    </w:p>
    <w:p w:rsidR="00172E91" w:rsidRDefault="00172E91" w:rsidP="00172E91">
      <w:r>
        <w:t xml:space="preserve">В </w:t>
      </w:r>
      <w:hyperlink r:id="rId648" w:anchor="sub_12301" w:history="1">
        <w:r>
          <w:rPr>
            <w:rStyle w:val="a8"/>
            <w:rFonts w:ascii="Arial" w:hAnsi="Arial" w:cs="Arial"/>
          </w:rPr>
          <w:t>строке 01</w:t>
        </w:r>
      </w:hyperlink>
      <w:r>
        <w:t xml:space="preserve"> приводятся общие показатели целевой подготовки по всем договорам с последующим распределением этой численности по источникам финансирования обучения студентов, заключивших договор о целевом обучении (</w:t>
      </w:r>
      <w:hyperlink r:id="rId649" w:anchor="sub_12302" w:history="1">
        <w:r>
          <w:rPr>
            <w:rStyle w:val="a8"/>
            <w:rFonts w:ascii="Arial" w:hAnsi="Arial" w:cs="Arial"/>
          </w:rPr>
          <w:t>строки 02</w:t>
        </w:r>
      </w:hyperlink>
      <w:r>
        <w:t xml:space="preserve">, </w:t>
      </w:r>
      <w:hyperlink r:id="rId650" w:anchor="sub_12304" w:history="1">
        <w:r>
          <w:rPr>
            <w:rStyle w:val="a8"/>
            <w:rFonts w:ascii="Arial" w:hAnsi="Arial" w:cs="Arial"/>
          </w:rPr>
          <w:t>04-06</w:t>
        </w:r>
      </w:hyperlink>
      <w:r>
        <w:t>) и по заказчикам (</w:t>
      </w:r>
      <w:hyperlink r:id="rId651" w:anchor="sub_12307" w:history="1">
        <w:r>
          <w:rPr>
            <w:rStyle w:val="a8"/>
            <w:rFonts w:ascii="Arial" w:hAnsi="Arial" w:cs="Arial"/>
          </w:rPr>
          <w:t>строки 07-10</w:t>
        </w:r>
      </w:hyperlink>
      <w:r>
        <w:t xml:space="preserve">). По </w:t>
      </w:r>
      <w:hyperlink r:id="rId652" w:anchor="sub_12303" w:history="1">
        <w:r>
          <w:rPr>
            <w:rStyle w:val="a8"/>
            <w:rFonts w:ascii="Arial" w:hAnsi="Arial" w:cs="Arial"/>
          </w:rPr>
          <w:t>строке 03</w:t>
        </w:r>
      </w:hyperlink>
      <w:r>
        <w:t xml:space="preserve"> отдельно из строки 02 приводятся сведения о целевой подготовке в рамках задания государственного плана подготовки кадров со средним профессиональным образованием для организаций оборонно-промышленного комплекса.</w:t>
      </w:r>
    </w:p>
    <w:p w:rsidR="00172E91" w:rsidRDefault="00172E91" w:rsidP="00172E91">
      <w:r>
        <w:t xml:space="preserve">Данные </w:t>
      </w:r>
      <w:hyperlink r:id="rId653" w:anchor="sub_12301" w:history="1">
        <w:r>
          <w:rPr>
            <w:rStyle w:val="a8"/>
            <w:rFonts w:ascii="Arial" w:hAnsi="Arial" w:cs="Arial"/>
          </w:rPr>
          <w:t>строки 01</w:t>
        </w:r>
      </w:hyperlink>
      <w:r>
        <w:t xml:space="preserve"> должны быть равны соответствующим показателям </w:t>
      </w:r>
      <w:hyperlink r:id="rId654" w:anchor="sub_1212" w:history="1">
        <w:r>
          <w:rPr>
            <w:rStyle w:val="a8"/>
            <w:rFonts w:ascii="Arial" w:hAnsi="Arial" w:cs="Arial"/>
          </w:rPr>
          <w:t>подразделов 2.1.2</w:t>
        </w:r>
      </w:hyperlink>
      <w:r>
        <w:t xml:space="preserve">, </w:t>
      </w:r>
      <w:hyperlink r:id="rId655" w:anchor="sub_1213" w:history="1">
        <w:r>
          <w:rPr>
            <w:rStyle w:val="a8"/>
            <w:rFonts w:ascii="Arial" w:hAnsi="Arial" w:cs="Arial"/>
          </w:rPr>
          <w:t>2.1.3</w:t>
        </w:r>
      </w:hyperlink>
      <w:r>
        <w:t>, а именно:</w:t>
      </w:r>
    </w:p>
    <w:p w:rsidR="00172E91" w:rsidRDefault="00172E91" w:rsidP="00172E91">
      <w:hyperlink r:id="rId656" w:anchor="sub_12301" w:history="1">
        <w:r>
          <w:rPr>
            <w:rStyle w:val="a8"/>
            <w:rFonts w:ascii="Arial" w:hAnsi="Arial" w:cs="Arial"/>
          </w:rPr>
          <w:t>Строка 01 графы 3</w:t>
        </w:r>
      </w:hyperlink>
      <w:r>
        <w:t xml:space="preserve">, 5, 7, 9 подраздела 2.3 равны соответствующим </w:t>
      </w:r>
      <w:hyperlink r:id="rId657" w:anchor="sub_1211201" w:history="1">
        <w:r>
          <w:rPr>
            <w:rStyle w:val="a8"/>
            <w:rFonts w:ascii="Arial" w:hAnsi="Arial" w:cs="Arial"/>
          </w:rPr>
          <w:t>строкам 01</w:t>
        </w:r>
      </w:hyperlink>
      <w:r>
        <w:t xml:space="preserve">, </w:t>
      </w:r>
      <w:hyperlink r:id="rId658" w:anchor="sub_1211202" w:history="1">
        <w:r>
          <w:rPr>
            <w:rStyle w:val="a8"/>
            <w:rFonts w:ascii="Arial" w:hAnsi="Arial" w:cs="Arial"/>
          </w:rPr>
          <w:t>02</w:t>
        </w:r>
      </w:hyperlink>
      <w:r>
        <w:t xml:space="preserve">, </w:t>
      </w:r>
      <w:hyperlink r:id="rId659" w:anchor="sub_1211204" w:history="1">
        <w:r>
          <w:rPr>
            <w:rStyle w:val="a8"/>
            <w:rFonts w:ascii="Arial" w:hAnsi="Arial" w:cs="Arial"/>
          </w:rPr>
          <w:t>04</w:t>
        </w:r>
      </w:hyperlink>
      <w:r>
        <w:t xml:space="preserve">, </w:t>
      </w:r>
      <w:hyperlink r:id="rId660" w:anchor="sub_1211205" w:history="1">
        <w:r>
          <w:rPr>
            <w:rStyle w:val="a8"/>
            <w:rFonts w:ascii="Arial" w:hAnsi="Arial" w:cs="Arial"/>
          </w:rPr>
          <w:t>05</w:t>
        </w:r>
      </w:hyperlink>
      <w:r>
        <w:t xml:space="preserve"> по </w:t>
      </w:r>
      <w:hyperlink r:id="rId661" w:anchor="sub_1212111" w:history="1">
        <w:r>
          <w:rPr>
            <w:rStyle w:val="a8"/>
            <w:rFonts w:ascii="Arial" w:hAnsi="Arial" w:cs="Arial"/>
          </w:rPr>
          <w:t>графе 57 подраздела 2.1.2</w:t>
        </w:r>
      </w:hyperlink>
      <w:r>
        <w:t>.</w:t>
      </w:r>
    </w:p>
    <w:p w:rsidR="00172E91" w:rsidRDefault="00172E91" w:rsidP="00172E91">
      <w:hyperlink r:id="rId662" w:anchor="sub_12301" w:history="1">
        <w:r>
          <w:rPr>
            <w:rStyle w:val="a8"/>
            <w:rFonts w:ascii="Arial" w:hAnsi="Arial" w:cs="Arial"/>
          </w:rPr>
          <w:t>Строка 01 графы 4</w:t>
        </w:r>
      </w:hyperlink>
      <w:r>
        <w:t xml:space="preserve">, 6, 8, 10 подраздела 2.3 равны соответствующим </w:t>
      </w:r>
      <w:hyperlink r:id="rId663" w:anchor="sub_121301" w:history="1">
        <w:r>
          <w:rPr>
            <w:rStyle w:val="a8"/>
            <w:rFonts w:ascii="Arial" w:hAnsi="Arial" w:cs="Arial"/>
          </w:rPr>
          <w:t>строкам 01</w:t>
        </w:r>
      </w:hyperlink>
      <w:r>
        <w:t xml:space="preserve">, </w:t>
      </w:r>
      <w:hyperlink r:id="rId664" w:anchor="sub_121302" w:history="1">
        <w:r>
          <w:rPr>
            <w:rStyle w:val="a8"/>
            <w:rFonts w:ascii="Arial" w:hAnsi="Arial" w:cs="Arial"/>
          </w:rPr>
          <w:t>02</w:t>
        </w:r>
      </w:hyperlink>
      <w:r>
        <w:t xml:space="preserve">, </w:t>
      </w:r>
      <w:hyperlink r:id="rId665" w:anchor="sub_121304" w:history="1">
        <w:r>
          <w:rPr>
            <w:rStyle w:val="a8"/>
            <w:rFonts w:ascii="Arial" w:hAnsi="Arial" w:cs="Arial"/>
          </w:rPr>
          <w:t>04</w:t>
        </w:r>
      </w:hyperlink>
      <w:r>
        <w:t xml:space="preserve">, </w:t>
      </w:r>
      <w:hyperlink r:id="rId666" w:anchor="sub_121305" w:history="1">
        <w:r>
          <w:rPr>
            <w:rStyle w:val="a8"/>
            <w:rFonts w:ascii="Arial" w:hAnsi="Arial" w:cs="Arial"/>
          </w:rPr>
          <w:t>05</w:t>
        </w:r>
      </w:hyperlink>
      <w:r>
        <w:t xml:space="preserve"> по </w:t>
      </w:r>
      <w:hyperlink r:id="rId667" w:anchor="sub_12131" w:history="1">
        <w:r>
          <w:rPr>
            <w:rStyle w:val="a8"/>
            <w:rFonts w:ascii="Arial" w:hAnsi="Arial" w:cs="Arial"/>
          </w:rPr>
          <w:t>графе 15 подраздела 2.1.3</w:t>
        </w:r>
      </w:hyperlink>
      <w:r>
        <w:t>.</w:t>
      </w:r>
    </w:p>
    <w:p w:rsidR="00172E91" w:rsidRDefault="00172E91" w:rsidP="00172E91"/>
    <w:p w:rsidR="00172E91" w:rsidRDefault="00172E91" w:rsidP="00172E91">
      <w:pPr>
        <w:pStyle w:val="1"/>
        <w:rPr>
          <w:rFonts w:eastAsiaTheme="minorEastAsia"/>
        </w:rPr>
      </w:pPr>
      <w:bookmarkStart w:id="625" w:name="sub_11240"/>
      <w:r>
        <w:rPr>
          <w:rFonts w:eastAsiaTheme="minorEastAsia"/>
        </w:rPr>
        <w:t>2.4. Обучение по договорам об оказании платных образовательных услуг</w:t>
      </w:r>
    </w:p>
    <w:bookmarkEnd w:id="625"/>
    <w:p w:rsidR="00172E91" w:rsidRDefault="00172E91" w:rsidP="00172E91"/>
    <w:p w:rsidR="00172E91" w:rsidRDefault="00172E91" w:rsidP="00172E91">
      <w:r>
        <w:t>Подраздел содержит сведения о приеме и выпуске за период с 1 октября прошлого года по 30 сентября текущего года (</w:t>
      </w:r>
      <w:hyperlink r:id="rId668" w:anchor="sub_1241" w:history="1">
        <w:r>
          <w:rPr>
            <w:rStyle w:val="a8"/>
            <w:rFonts w:ascii="Arial" w:hAnsi="Arial" w:cs="Arial"/>
          </w:rPr>
          <w:t>графы 3</w:t>
        </w:r>
      </w:hyperlink>
      <w:r>
        <w:t xml:space="preserve">, 5, 6, 8, </w:t>
      </w:r>
      <w:hyperlink r:id="rId669" w:anchor="sub_12411" w:history="1">
        <w:r>
          <w:rPr>
            <w:rStyle w:val="a8"/>
            <w:rFonts w:ascii="Arial" w:hAnsi="Arial" w:cs="Arial"/>
          </w:rPr>
          <w:t>9</w:t>
        </w:r>
      </w:hyperlink>
      <w:r>
        <w:t>, 11, 12, 14) и сведения о численности студентов на начало учебного года по состоянию на 1 октября (графы 4, 7, 10, 13).</w:t>
      </w:r>
    </w:p>
    <w:p w:rsidR="00172E91" w:rsidRDefault="00172E91" w:rsidP="00172E91">
      <w:r>
        <w:t xml:space="preserve">Подраздел заполняется отдельно по каждой форме обучения (очной, очно-заочной, заочной) и аттестации экстернов (по аттестации экстернов заполняются только </w:t>
      </w:r>
      <w:hyperlink r:id="rId670" w:anchor="sub_1241" w:history="1">
        <w:r>
          <w:rPr>
            <w:rStyle w:val="a8"/>
            <w:rFonts w:ascii="Arial" w:hAnsi="Arial" w:cs="Arial"/>
          </w:rPr>
          <w:t>графы 5</w:t>
        </w:r>
      </w:hyperlink>
      <w:r>
        <w:t xml:space="preserve">, 8, </w:t>
      </w:r>
      <w:hyperlink r:id="rId671" w:anchor="sub_12411" w:history="1">
        <w:r>
          <w:rPr>
            <w:rStyle w:val="a8"/>
            <w:rFonts w:ascii="Arial" w:hAnsi="Arial" w:cs="Arial"/>
          </w:rPr>
          <w:t>11</w:t>
        </w:r>
      </w:hyperlink>
      <w:r>
        <w:t>, 14).</w:t>
      </w:r>
    </w:p>
    <w:p w:rsidR="00172E91" w:rsidRDefault="00172E91" w:rsidP="00172E91">
      <w:r>
        <w:t xml:space="preserve">По программам подготовки специалистов среднего звена заполняются </w:t>
      </w:r>
      <w:hyperlink r:id="rId672" w:anchor="sub_1241" w:history="1">
        <w:r>
          <w:rPr>
            <w:rStyle w:val="a8"/>
            <w:rFonts w:ascii="Arial" w:hAnsi="Arial" w:cs="Arial"/>
          </w:rPr>
          <w:t>графы 3-8</w:t>
        </w:r>
      </w:hyperlink>
      <w:r>
        <w:t xml:space="preserve">, по программам подготовки квалифицированных рабочих, служащих - </w:t>
      </w:r>
      <w:hyperlink r:id="rId673" w:anchor="sub_12411" w:history="1">
        <w:r>
          <w:rPr>
            <w:rStyle w:val="a8"/>
            <w:rFonts w:ascii="Arial" w:hAnsi="Arial" w:cs="Arial"/>
          </w:rPr>
          <w:t>графы 9-14</w:t>
        </w:r>
      </w:hyperlink>
      <w:r>
        <w:t>.</w:t>
      </w:r>
    </w:p>
    <w:p w:rsidR="00172E91" w:rsidRDefault="00172E91" w:rsidP="00172E91">
      <w:r>
        <w:t xml:space="preserve">По </w:t>
      </w:r>
      <w:hyperlink r:id="rId674" w:anchor="sub_12401" w:history="1">
        <w:r>
          <w:rPr>
            <w:rStyle w:val="a8"/>
            <w:rFonts w:ascii="Arial" w:hAnsi="Arial" w:cs="Arial"/>
          </w:rPr>
          <w:t>строке 01</w:t>
        </w:r>
      </w:hyperlink>
      <w:r>
        <w:t xml:space="preserve"> приводятся общие показатели контингента (численность, прием, выпуск), принятых сверх контрольных цифр приема (КЦП) по договорам об оказании платных образовательных услуг.</w:t>
      </w:r>
    </w:p>
    <w:p w:rsidR="00172E91" w:rsidRDefault="00172E91" w:rsidP="00172E91">
      <w:r>
        <w:lastRenderedPageBreak/>
        <w:t xml:space="preserve">Договор об оказании платных образовательных услуг заключается в простой письменной форме между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 или между организацией, осуществляющей образовательную деятельность, лицом, зачисляемом на обучение, и физическим или юридическим лицом, обязующимся оплатить обучение лица, зачисляемого на обучение. В последующих строках следует привести сведения о распределении численности студентов, приема и выпуска из числа лиц, обучающихся по договорам об оказании платных образовательных услуг, по источникам финансирования: по </w:t>
      </w:r>
      <w:hyperlink r:id="rId675" w:anchor="sub_12402" w:history="1">
        <w:r>
          <w:rPr>
            <w:rStyle w:val="a8"/>
            <w:rFonts w:ascii="Arial" w:hAnsi="Arial" w:cs="Arial"/>
          </w:rPr>
          <w:t>строке 02</w:t>
        </w:r>
      </w:hyperlink>
      <w:r>
        <w:t xml:space="preserve"> - за счет лиц, зачисляемых на обучение или за счет родителей (законных представителей) несовершеннолетних обучающихся, по </w:t>
      </w:r>
      <w:hyperlink r:id="rId676" w:anchor="sub_12403" w:history="1">
        <w:r>
          <w:rPr>
            <w:rStyle w:val="a8"/>
            <w:rFonts w:ascii="Arial" w:hAnsi="Arial" w:cs="Arial"/>
          </w:rPr>
          <w:t>строке 03</w:t>
        </w:r>
      </w:hyperlink>
      <w:r>
        <w:t xml:space="preserve"> - за счет других (кроме указанных в строке 02) физических лиц, по </w:t>
      </w:r>
      <w:hyperlink r:id="rId677" w:anchor="sub_12404" w:history="1">
        <w:r>
          <w:rPr>
            <w:rStyle w:val="a8"/>
            <w:rFonts w:ascii="Arial" w:hAnsi="Arial" w:cs="Arial"/>
          </w:rPr>
          <w:t>строке 04</w:t>
        </w:r>
      </w:hyperlink>
      <w:r>
        <w:t xml:space="preserve"> - за счет юридических лиц.</w:t>
      </w:r>
    </w:p>
    <w:p w:rsidR="00172E91" w:rsidRDefault="00172E91" w:rsidP="00172E91">
      <w:hyperlink r:id="rId678" w:anchor="sub_12401" w:history="1">
        <w:r>
          <w:rPr>
            <w:rStyle w:val="a8"/>
            <w:rFonts w:ascii="Arial" w:hAnsi="Arial" w:cs="Arial"/>
          </w:rPr>
          <w:t>Строка 01</w:t>
        </w:r>
      </w:hyperlink>
      <w:r>
        <w:t xml:space="preserve"> равна сумме </w:t>
      </w:r>
      <w:hyperlink r:id="rId679" w:anchor="sub_12402" w:history="1">
        <w:r>
          <w:rPr>
            <w:rStyle w:val="a8"/>
            <w:rFonts w:ascii="Arial" w:hAnsi="Arial" w:cs="Arial"/>
          </w:rPr>
          <w:t>строк 02</w:t>
        </w:r>
      </w:hyperlink>
      <w:r>
        <w:t xml:space="preserve">, </w:t>
      </w:r>
      <w:hyperlink r:id="rId680" w:anchor="sub_12403" w:history="1">
        <w:r>
          <w:rPr>
            <w:rStyle w:val="a8"/>
            <w:rFonts w:ascii="Arial" w:hAnsi="Arial" w:cs="Arial"/>
          </w:rPr>
          <w:t>03</w:t>
        </w:r>
      </w:hyperlink>
      <w:r>
        <w:t xml:space="preserve">, </w:t>
      </w:r>
      <w:hyperlink r:id="rId681" w:anchor="sub_12404" w:history="1">
        <w:r>
          <w:rPr>
            <w:rStyle w:val="a8"/>
            <w:rFonts w:ascii="Arial" w:hAnsi="Arial" w:cs="Arial"/>
          </w:rPr>
          <w:t>04</w:t>
        </w:r>
      </w:hyperlink>
      <w:r>
        <w:t xml:space="preserve"> по всем графам.</w:t>
      </w:r>
    </w:p>
    <w:p w:rsidR="00172E91" w:rsidRDefault="00172E91" w:rsidP="00172E91">
      <w:r>
        <w:t xml:space="preserve">По </w:t>
      </w:r>
      <w:hyperlink r:id="rId682" w:anchor="sub_12405" w:history="1">
        <w:r>
          <w:rPr>
            <w:rStyle w:val="a8"/>
            <w:rFonts w:ascii="Arial" w:hAnsi="Arial" w:cs="Arial"/>
          </w:rPr>
          <w:t>строке 05</w:t>
        </w:r>
      </w:hyperlink>
      <w:r>
        <w:t xml:space="preserve"> приводятся сведения о численности студентов, приеме и выпуске из числа лиц, получающих среднее профессиональное образование впервые, а по </w:t>
      </w:r>
      <w:hyperlink r:id="rId683" w:anchor="sub_12406" w:history="1">
        <w:r>
          <w:rPr>
            <w:rStyle w:val="a8"/>
            <w:rFonts w:ascii="Arial" w:hAnsi="Arial" w:cs="Arial"/>
          </w:rPr>
          <w:t>строке 06</w:t>
        </w:r>
      </w:hyperlink>
      <w:r>
        <w:t xml:space="preserve"> - получающих второе или последующее среднее профессиональное образование. Получение среднего профессионального образования по программам подготовки специалистов среднего звена лицами, имеющими среднее профессиональное образование по программам подготовки квалифицированных рабочих, служащих, рассматривается как получение первого среднего профессионального образования.</w:t>
      </w:r>
    </w:p>
    <w:p w:rsidR="00172E91" w:rsidRDefault="00172E91" w:rsidP="00172E91">
      <w:hyperlink r:id="rId684" w:anchor="sub_12401" w:history="1">
        <w:r>
          <w:rPr>
            <w:rStyle w:val="a8"/>
            <w:rFonts w:ascii="Arial" w:hAnsi="Arial" w:cs="Arial"/>
          </w:rPr>
          <w:t>Строка 01</w:t>
        </w:r>
      </w:hyperlink>
      <w:r>
        <w:t xml:space="preserve"> равна сумме </w:t>
      </w:r>
      <w:hyperlink r:id="rId685" w:anchor="sub_12405" w:history="1">
        <w:r>
          <w:rPr>
            <w:rStyle w:val="a8"/>
            <w:rFonts w:ascii="Arial" w:hAnsi="Arial" w:cs="Arial"/>
          </w:rPr>
          <w:t>строк 05</w:t>
        </w:r>
      </w:hyperlink>
      <w:r>
        <w:t xml:space="preserve"> и </w:t>
      </w:r>
      <w:hyperlink r:id="rId686" w:anchor="sub_12406" w:history="1">
        <w:r>
          <w:rPr>
            <w:rStyle w:val="a8"/>
            <w:rFonts w:ascii="Arial" w:hAnsi="Arial" w:cs="Arial"/>
          </w:rPr>
          <w:t>06</w:t>
        </w:r>
      </w:hyperlink>
      <w:r>
        <w:t xml:space="preserve"> по всем графам.</w:t>
      </w:r>
    </w:p>
    <w:p w:rsidR="00172E91" w:rsidRDefault="00172E91" w:rsidP="00172E91">
      <w:r>
        <w:t xml:space="preserve">По </w:t>
      </w:r>
      <w:hyperlink r:id="rId687" w:anchor="sub_12407" w:history="1">
        <w:r>
          <w:rPr>
            <w:rStyle w:val="a8"/>
            <w:rFonts w:ascii="Arial" w:hAnsi="Arial" w:cs="Arial"/>
          </w:rPr>
          <w:t>строке 07</w:t>
        </w:r>
      </w:hyperlink>
      <w:r>
        <w:t xml:space="preserve"> (в том числе из </w:t>
      </w:r>
      <w:hyperlink r:id="rId688" w:anchor="sub_12401" w:history="1">
        <w:r>
          <w:rPr>
            <w:rStyle w:val="a8"/>
            <w:rFonts w:ascii="Arial" w:hAnsi="Arial" w:cs="Arial"/>
          </w:rPr>
          <w:t>строки 01</w:t>
        </w:r>
      </w:hyperlink>
      <w:r>
        <w:t>) приводятся сведения о численности студентов, использующих образовательный кредит для оплаты обучения.</w:t>
      </w:r>
    </w:p>
    <w:p w:rsidR="00172E91" w:rsidRDefault="00172E91" w:rsidP="00172E91">
      <w:r>
        <w:t xml:space="preserve">Данные </w:t>
      </w:r>
      <w:hyperlink r:id="rId689" w:anchor="sub_12401" w:history="1">
        <w:r>
          <w:rPr>
            <w:rStyle w:val="a8"/>
            <w:rFonts w:ascii="Arial" w:hAnsi="Arial" w:cs="Arial"/>
          </w:rPr>
          <w:t>строки 01</w:t>
        </w:r>
      </w:hyperlink>
      <w:r>
        <w:t xml:space="preserve"> должны быть равны соответствующим показателям </w:t>
      </w:r>
      <w:hyperlink r:id="rId690" w:anchor="sub_1211" w:history="1">
        <w:r>
          <w:rPr>
            <w:rStyle w:val="a8"/>
            <w:rFonts w:ascii="Arial" w:hAnsi="Arial" w:cs="Arial"/>
          </w:rPr>
          <w:t>подразделов 2.1.1</w:t>
        </w:r>
      </w:hyperlink>
      <w:r>
        <w:t xml:space="preserve">, </w:t>
      </w:r>
      <w:hyperlink r:id="rId691" w:anchor="sub_1212" w:history="1">
        <w:r>
          <w:rPr>
            <w:rStyle w:val="a8"/>
            <w:rFonts w:ascii="Arial" w:hAnsi="Arial" w:cs="Arial"/>
          </w:rPr>
          <w:t>2.1.2</w:t>
        </w:r>
      </w:hyperlink>
      <w:r>
        <w:t xml:space="preserve">, </w:t>
      </w:r>
      <w:hyperlink r:id="rId692" w:anchor="sub_1213" w:history="1">
        <w:r>
          <w:rPr>
            <w:rStyle w:val="a8"/>
            <w:rFonts w:ascii="Arial" w:hAnsi="Arial" w:cs="Arial"/>
          </w:rPr>
          <w:t>2.1.3</w:t>
        </w:r>
      </w:hyperlink>
      <w:r>
        <w:t>, а именно:</w:t>
      </w:r>
    </w:p>
    <w:p w:rsidR="00172E91" w:rsidRDefault="00172E91" w:rsidP="00172E91">
      <w:hyperlink r:id="rId693" w:anchor="sub_12401" w:history="1">
        <w:r>
          <w:rPr>
            <w:rStyle w:val="a8"/>
            <w:rFonts w:ascii="Arial" w:hAnsi="Arial" w:cs="Arial"/>
          </w:rPr>
          <w:t>Строка 01 графа 3 подраздела 2.3</w:t>
        </w:r>
      </w:hyperlink>
      <w:r>
        <w:t xml:space="preserve"> равна </w:t>
      </w:r>
      <w:hyperlink r:id="rId694" w:anchor="sub_121101" w:history="1">
        <w:r>
          <w:rPr>
            <w:rStyle w:val="a8"/>
            <w:rFonts w:ascii="Arial" w:hAnsi="Arial" w:cs="Arial"/>
          </w:rPr>
          <w:t>строке 01 графе 15 подраздела 2.1.1</w:t>
        </w:r>
      </w:hyperlink>
      <w:r>
        <w:t>.</w:t>
      </w:r>
    </w:p>
    <w:p w:rsidR="00172E91" w:rsidRDefault="00172E91" w:rsidP="00172E91">
      <w:pPr>
        <w:pStyle w:val="a4"/>
        <w:rPr>
          <w:color w:val="000000"/>
          <w:sz w:val="16"/>
          <w:szCs w:val="16"/>
        </w:rPr>
      </w:pPr>
      <w:r>
        <w:rPr>
          <w:color w:val="000000"/>
          <w:sz w:val="16"/>
          <w:szCs w:val="16"/>
        </w:rPr>
        <w:t>ГАРАНТ:</w:t>
      </w:r>
    </w:p>
    <w:p w:rsidR="00172E91" w:rsidRDefault="00172E91" w:rsidP="00172E91">
      <w:pPr>
        <w:pStyle w:val="a4"/>
      </w:pPr>
      <w:r>
        <w:t>По-видимому, в тексте предыдущего абзаца и далее по тексту настоящего раздела допущена опечатка. Вместо "Строка 01 графа 3 подраздела 2.3" имеется в виду "</w:t>
      </w:r>
      <w:hyperlink r:id="rId695" w:anchor="sub_12401" w:history="1">
        <w:r>
          <w:rPr>
            <w:rStyle w:val="a8"/>
            <w:rFonts w:ascii="Arial" w:hAnsi="Arial" w:cs="Arial"/>
          </w:rPr>
          <w:t>Строка 01 графа 3 подраздела 2.4</w:t>
        </w:r>
      </w:hyperlink>
      <w:r>
        <w:t>"</w:t>
      </w:r>
    </w:p>
    <w:p w:rsidR="00172E91" w:rsidRDefault="00172E91" w:rsidP="00172E91">
      <w:hyperlink r:id="rId696" w:anchor="sub_12401" w:history="1">
        <w:r>
          <w:rPr>
            <w:rStyle w:val="a8"/>
            <w:rFonts w:ascii="Arial" w:hAnsi="Arial" w:cs="Arial"/>
          </w:rPr>
          <w:t>Строка 01 графа 6 подраздела 2.3</w:t>
        </w:r>
      </w:hyperlink>
      <w:r>
        <w:t xml:space="preserve"> равна </w:t>
      </w:r>
      <w:hyperlink r:id="rId697" w:anchor="sub_121102" w:history="1">
        <w:r>
          <w:rPr>
            <w:rStyle w:val="a8"/>
            <w:rFonts w:ascii="Arial" w:hAnsi="Arial" w:cs="Arial"/>
          </w:rPr>
          <w:t>строке 02 графе 15 подраздела 2.1.1</w:t>
        </w:r>
      </w:hyperlink>
      <w:r>
        <w:t>.</w:t>
      </w:r>
    </w:p>
    <w:p w:rsidR="00172E91" w:rsidRDefault="00172E91" w:rsidP="00172E91">
      <w:hyperlink r:id="rId698" w:anchor="sub_112401" w:history="1">
        <w:r>
          <w:rPr>
            <w:rStyle w:val="a8"/>
            <w:rFonts w:ascii="Arial" w:hAnsi="Arial" w:cs="Arial"/>
          </w:rPr>
          <w:t>Строка 01 графа 9 подраздела 2.3</w:t>
        </w:r>
      </w:hyperlink>
      <w:r>
        <w:t xml:space="preserve"> равна </w:t>
      </w:r>
      <w:hyperlink r:id="rId699" w:anchor="sub_121104" w:history="1">
        <w:r>
          <w:rPr>
            <w:rStyle w:val="a8"/>
            <w:rFonts w:ascii="Arial" w:hAnsi="Arial" w:cs="Arial"/>
          </w:rPr>
          <w:t>строке 04 графе 15 подраздела 2.1.1</w:t>
        </w:r>
      </w:hyperlink>
      <w:r>
        <w:t>.</w:t>
      </w:r>
    </w:p>
    <w:p w:rsidR="00172E91" w:rsidRDefault="00172E91" w:rsidP="00172E91">
      <w:hyperlink r:id="rId700" w:anchor="sub_112401" w:history="1">
        <w:r>
          <w:rPr>
            <w:rStyle w:val="a8"/>
            <w:rFonts w:ascii="Arial" w:hAnsi="Arial" w:cs="Arial"/>
          </w:rPr>
          <w:t>Строка 01 графа 12 подраздела 2.3</w:t>
        </w:r>
      </w:hyperlink>
      <w:r>
        <w:t xml:space="preserve"> равна </w:t>
      </w:r>
      <w:hyperlink r:id="rId701" w:anchor="sub_121105" w:history="1">
        <w:r>
          <w:rPr>
            <w:rStyle w:val="a8"/>
            <w:rFonts w:ascii="Arial" w:hAnsi="Arial" w:cs="Arial"/>
          </w:rPr>
          <w:t>строке 05 графе 15 подраздела 2.1.1</w:t>
        </w:r>
      </w:hyperlink>
      <w:r>
        <w:t>.</w:t>
      </w:r>
    </w:p>
    <w:p w:rsidR="00172E91" w:rsidRDefault="00172E91" w:rsidP="00172E91">
      <w:hyperlink r:id="rId702" w:anchor="sub_12401" w:history="1">
        <w:r>
          <w:rPr>
            <w:rStyle w:val="a8"/>
            <w:rFonts w:ascii="Arial" w:hAnsi="Arial" w:cs="Arial"/>
          </w:rPr>
          <w:t>Строка 01 графа 4 подраздела 2.3</w:t>
        </w:r>
      </w:hyperlink>
      <w:r>
        <w:t xml:space="preserve"> равна </w:t>
      </w:r>
      <w:hyperlink r:id="rId703" w:anchor="sub_1212111" w:history="1">
        <w:r>
          <w:rPr>
            <w:rStyle w:val="a8"/>
            <w:rFonts w:ascii="Arial" w:hAnsi="Arial" w:cs="Arial"/>
          </w:rPr>
          <w:t>строке 01 графе 55 подраздела 2.1.2</w:t>
        </w:r>
      </w:hyperlink>
      <w:r>
        <w:t>.</w:t>
      </w:r>
    </w:p>
    <w:p w:rsidR="00172E91" w:rsidRDefault="00172E91" w:rsidP="00172E91">
      <w:hyperlink r:id="rId704" w:anchor="sub_12401" w:history="1">
        <w:r>
          <w:rPr>
            <w:rStyle w:val="a8"/>
            <w:rFonts w:ascii="Arial" w:hAnsi="Arial" w:cs="Arial"/>
          </w:rPr>
          <w:t>Строка 01 графа 7 подраздела 2.3</w:t>
        </w:r>
      </w:hyperlink>
      <w:r>
        <w:t xml:space="preserve"> равна </w:t>
      </w:r>
      <w:hyperlink r:id="rId705" w:anchor="sub_1211202" w:history="1">
        <w:r>
          <w:rPr>
            <w:rStyle w:val="a8"/>
            <w:rFonts w:ascii="Arial" w:hAnsi="Arial" w:cs="Arial"/>
          </w:rPr>
          <w:t>строке 02 графе 55 подраздела 2.1.2</w:t>
        </w:r>
      </w:hyperlink>
      <w:r>
        <w:t>.</w:t>
      </w:r>
    </w:p>
    <w:p w:rsidR="00172E91" w:rsidRDefault="00172E91" w:rsidP="00172E91">
      <w:hyperlink r:id="rId706" w:anchor="sub_112401" w:history="1">
        <w:r>
          <w:rPr>
            <w:rStyle w:val="a8"/>
            <w:rFonts w:ascii="Arial" w:hAnsi="Arial" w:cs="Arial"/>
          </w:rPr>
          <w:t>Строка 01 графа 10 подраздела 2.3</w:t>
        </w:r>
      </w:hyperlink>
      <w:r>
        <w:t xml:space="preserve"> равна </w:t>
      </w:r>
      <w:hyperlink r:id="rId707" w:anchor="sub_1211204" w:history="1">
        <w:r>
          <w:rPr>
            <w:rStyle w:val="a8"/>
            <w:rFonts w:ascii="Arial" w:hAnsi="Arial" w:cs="Arial"/>
          </w:rPr>
          <w:t>строке 04 графе 55 подраздела 2.1.2</w:t>
        </w:r>
      </w:hyperlink>
      <w:r>
        <w:t>.</w:t>
      </w:r>
    </w:p>
    <w:p w:rsidR="00172E91" w:rsidRDefault="00172E91" w:rsidP="00172E91">
      <w:hyperlink r:id="rId708" w:anchor="sub_112401" w:history="1">
        <w:r>
          <w:rPr>
            <w:rStyle w:val="a8"/>
            <w:rFonts w:ascii="Arial" w:hAnsi="Arial" w:cs="Arial"/>
          </w:rPr>
          <w:t>Строка 01 графа 13 подраздела 2.3</w:t>
        </w:r>
      </w:hyperlink>
      <w:r>
        <w:t xml:space="preserve"> равна </w:t>
      </w:r>
      <w:hyperlink r:id="rId709" w:anchor="sub_1211205" w:history="1">
        <w:r>
          <w:rPr>
            <w:rStyle w:val="a8"/>
            <w:rFonts w:ascii="Arial" w:hAnsi="Arial" w:cs="Arial"/>
          </w:rPr>
          <w:t>строке 05 графе 55 подраздела 2.1.2</w:t>
        </w:r>
      </w:hyperlink>
      <w:r>
        <w:t>.</w:t>
      </w:r>
    </w:p>
    <w:p w:rsidR="00172E91" w:rsidRDefault="00172E91" w:rsidP="00172E91">
      <w:hyperlink r:id="rId710" w:anchor="sub_12401" w:history="1">
        <w:r>
          <w:rPr>
            <w:rStyle w:val="a8"/>
            <w:rFonts w:ascii="Arial" w:hAnsi="Arial" w:cs="Arial"/>
          </w:rPr>
          <w:t>Строка 01 графа 5 подраздела 2.3</w:t>
        </w:r>
      </w:hyperlink>
      <w:r>
        <w:t xml:space="preserve"> равна </w:t>
      </w:r>
      <w:hyperlink r:id="rId711" w:anchor="sub_121301" w:history="1">
        <w:r>
          <w:rPr>
            <w:rStyle w:val="a8"/>
            <w:rFonts w:ascii="Arial" w:hAnsi="Arial" w:cs="Arial"/>
          </w:rPr>
          <w:t>строке 01 графе 13 подраздела 2.1.3</w:t>
        </w:r>
      </w:hyperlink>
      <w:r>
        <w:t>.</w:t>
      </w:r>
    </w:p>
    <w:p w:rsidR="00172E91" w:rsidRDefault="00172E91" w:rsidP="00172E91">
      <w:hyperlink r:id="rId712" w:anchor="sub_12401" w:history="1">
        <w:r>
          <w:rPr>
            <w:rStyle w:val="a8"/>
            <w:rFonts w:ascii="Arial" w:hAnsi="Arial" w:cs="Arial"/>
          </w:rPr>
          <w:t>Строка 01 графа 8 подраздела 2.3</w:t>
        </w:r>
      </w:hyperlink>
      <w:r>
        <w:t xml:space="preserve"> равна </w:t>
      </w:r>
      <w:hyperlink r:id="rId713" w:anchor="sub_121302" w:history="1">
        <w:r>
          <w:rPr>
            <w:rStyle w:val="a8"/>
            <w:rFonts w:ascii="Arial" w:hAnsi="Arial" w:cs="Arial"/>
          </w:rPr>
          <w:t>строке 02 графе 13 подраздела 2.1.3</w:t>
        </w:r>
      </w:hyperlink>
      <w:r>
        <w:t>.</w:t>
      </w:r>
    </w:p>
    <w:p w:rsidR="00172E91" w:rsidRDefault="00172E91" w:rsidP="00172E91">
      <w:hyperlink r:id="rId714" w:anchor="sub_112401" w:history="1">
        <w:r>
          <w:rPr>
            <w:rStyle w:val="a8"/>
            <w:rFonts w:ascii="Arial" w:hAnsi="Arial" w:cs="Arial"/>
          </w:rPr>
          <w:t>Строка 01 графа 11 подраздела 2.3</w:t>
        </w:r>
      </w:hyperlink>
      <w:r>
        <w:t xml:space="preserve"> равна </w:t>
      </w:r>
      <w:hyperlink r:id="rId715" w:anchor="sub_121304" w:history="1">
        <w:r>
          <w:rPr>
            <w:rStyle w:val="a8"/>
            <w:rFonts w:ascii="Arial" w:hAnsi="Arial" w:cs="Arial"/>
          </w:rPr>
          <w:t>строке 04 графе 13 подраздела 2.1.3</w:t>
        </w:r>
      </w:hyperlink>
      <w:r>
        <w:t>.</w:t>
      </w:r>
    </w:p>
    <w:p w:rsidR="00172E91" w:rsidRDefault="00172E91" w:rsidP="00172E91">
      <w:hyperlink r:id="rId716" w:anchor="sub_112401" w:history="1">
        <w:r>
          <w:rPr>
            <w:rStyle w:val="a8"/>
            <w:rFonts w:ascii="Arial" w:hAnsi="Arial" w:cs="Arial"/>
          </w:rPr>
          <w:t>Строка 01 графа 14 подраздела 2.3</w:t>
        </w:r>
      </w:hyperlink>
      <w:r>
        <w:t xml:space="preserve"> равна </w:t>
      </w:r>
      <w:hyperlink r:id="rId717" w:anchor="sub_121305" w:history="1">
        <w:r>
          <w:rPr>
            <w:rStyle w:val="a8"/>
            <w:rFonts w:ascii="Arial" w:hAnsi="Arial" w:cs="Arial"/>
          </w:rPr>
          <w:t>строке 05 графе 13 подраздела 2.1.3</w:t>
        </w:r>
      </w:hyperlink>
      <w:r>
        <w:t>.</w:t>
      </w:r>
    </w:p>
    <w:p w:rsidR="00172E91" w:rsidRDefault="00172E91" w:rsidP="00172E91"/>
    <w:p w:rsidR="00172E91" w:rsidRDefault="00172E91" w:rsidP="00172E91">
      <w:pPr>
        <w:pStyle w:val="1"/>
        <w:rPr>
          <w:rFonts w:eastAsiaTheme="minorEastAsia"/>
        </w:rPr>
      </w:pPr>
      <w:bookmarkStart w:id="626" w:name="sub_11250"/>
      <w:r>
        <w:rPr>
          <w:rFonts w:eastAsiaTheme="minorEastAsia"/>
        </w:rPr>
        <w:t>2.5. Обучение лиц с ограниченными возможностями здоровья и инвалидов</w:t>
      </w:r>
    </w:p>
    <w:bookmarkEnd w:id="626"/>
    <w:p w:rsidR="00172E91" w:rsidRDefault="00172E91" w:rsidP="00172E91"/>
    <w:p w:rsidR="00172E91" w:rsidRDefault="00172E91" w:rsidP="00172E91">
      <w:r>
        <w:t>Подраздел содержит сведения о приеме и выпуске за период с 1 октября прошлого года по 30 сентября текущего года (</w:t>
      </w:r>
      <w:hyperlink r:id="rId718" w:anchor="sub_1251" w:history="1">
        <w:r>
          <w:rPr>
            <w:rStyle w:val="a8"/>
            <w:rFonts w:ascii="Arial" w:hAnsi="Arial" w:cs="Arial"/>
          </w:rPr>
          <w:t>графы 3</w:t>
        </w:r>
      </w:hyperlink>
      <w:r>
        <w:t xml:space="preserve">, 5-8, 10-13, </w:t>
      </w:r>
      <w:hyperlink r:id="rId719" w:anchor="sub_125111" w:history="1">
        <w:r>
          <w:rPr>
            <w:rStyle w:val="a8"/>
            <w:rFonts w:ascii="Arial" w:hAnsi="Arial" w:cs="Arial"/>
          </w:rPr>
          <w:t>15-18</w:t>
        </w:r>
      </w:hyperlink>
      <w:r>
        <w:t>, 20-22) и сведения о численности студентов на начало учебного года по состоянию на 1 октября (графы 4, 9, 14, 19).</w:t>
      </w:r>
    </w:p>
    <w:p w:rsidR="00172E91" w:rsidRDefault="00172E91" w:rsidP="00172E91">
      <w:r>
        <w:t xml:space="preserve">Подраздел заполняется отдельно по каждой форме обучения (очной, очно-заочной, заочной) и аттестации экстернов (по аттестации экстернов заполняются только </w:t>
      </w:r>
      <w:hyperlink r:id="rId720" w:anchor="sub_1251" w:history="1">
        <w:r>
          <w:rPr>
            <w:rStyle w:val="a8"/>
            <w:rFonts w:ascii="Arial" w:hAnsi="Arial" w:cs="Arial"/>
          </w:rPr>
          <w:t>графы 5</w:t>
        </w:r>
      </w:hyperlink>
      <w:r>
        <w:t xml:space="preserve">, 10, </w:t>
      </w:r>
      <w:hyperlink r:id="rId721" w:anchor="sub_125111" w:history="1">
        <w:r>
          <w:rPr>
            <w:rStyle w:val="a8"/>
            <w:rFonts w:ascii="Arial" w:hAnsi="Arial" w:cs="Arial"/>
          </w:rPr>
          <w:t>15</w:t>
        </w:r>
      </w:hyperlink>
      <w:r>
        <w:t>, 20).</w:t>
      </w:r>
    </w:p>
    <w:p w:rsidR="00172E91" w:rsidRDefault="00172E91" w:rsidP="00172E91">
      <w:r>
        <w:t xml:space="preserve">По программам подготовки специалистов среднего звена заполняются </w:t>
      </w:r>
      <w:hyperlink r:id="rId722" w:anchor="sub_1251" w:history="1">
        <w:r>
          <w:rPr>
            <w:rStyle w:val="a8"/>
            <w:rFonts w:ascii="Arial" w:hAnsi="Arial" w:cs="Arial"/>
          </w:rPr>
          <w:t>графы 3-12</w:t>
        </w:r>
      </w:hyperlink>
      <w:r>
        <w:t xml:space="preserve">, по программам подготовки квалифицированных рабочих, служащих - </w:t>
      </w:r>
      <w:hyperlink r:id="rId723" w:anchor="sub_125111" w:history="1">
        <w:r>
          <w:rPr>
            <w:rStyle w:val="a8"/>
            <w:rFonts w:ascii="Arial" w:hAnsi="Arial" w:cs="Arial"/>
          </w:rPr>
          <w:t>графы 13-22</w:t>
        </w:r>
      </w:hyperlink>
      <w:r>
        <w:t>.</w:t>
      </w:r>
    </w:p>
    <w:p w:rsidR="00172E91" w:rsidRDefault="00172E91" w:rsidP="00172E91">
      <w: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hyperlink r:id="rId724" w:history="1">
        <w:r>
          <w:rPr>
            <w:rStyle w:val="a8"/>
            <w:rFonts w:ascii="Arial" w:hAnsi="Arial" w:cs="Arial"/>
          </w:rPr>
          <w:t>ч. 16 ст. 2</w:t>
        </w:r>
      </w:hyperlink>
      <w:r>
        <w:t xml:space="preserve"> Федерального закона от 29 декабря 2012 г. N 273-ФЗ "Об образовании в Российской Федерации").</w:t>
      </w:r>
    </w:p>
    <w:p w:rsidR="00172E91" w:rsidRDefault="00172E91" w:rsidP="00172E91">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(полной или частичной утрате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и вызывающее необходимость его социальной зашиты (</w:t>
      </w:r>
      <w:hyperlink r:id="rId725" w:history="1">
        <w:r>
          <w:rPr>
            <w:rStyle w:val="a8"/>
            <w:rFonts w:ascii="Arial" w:hAnsi="Arial" w:cs="Arial"/>
          </w:rPr>
          <w:t>ст. 1</w:t>
        </w:r>
      </w:hyperlink>
      <w:r>
        <w:t xml:space="preserve"> Федерального закона от 24 ноября 1995 г. N 181-ФЗ "О социальной защите инвалидов в Российской Федерации"). В зависимости от степени расстройства функций организма и ограничения жизнедеятельности лицам, признанным инвалидами, устанавливается группа.</w:t>
      </w:r>
    </w:p>
    <w:p w:rsidR="00172E91" w:rsidRDefault="00172E91" w:rsidP="00172E91">
      <w:r>
        <w:t>Лицам, признанным инвалидами в возрасте до 18 устанавливается категория "ребенок-инвалид".</w:t>
      </w:r>
    </w:p>
    <w:p w:rsidR="00172E91" w:rsidRDefault="00172E91" w:rsidP="00172E91">
      <w:r>
        <w:t xml:space="preserve">По </w:t>
      </w:r>
      <w:hyperlink r:id="rId726" w:anchor="sub_12501" w:history="1">
        <w:r>
          <w:rPr>
            <w:rStyle w:val="a8"/>
            <w:rFonts w:ascii="Arial" w:hAnsi="Arial" w:cs="Arial"/>
          </w:rPr>
          <w:t>строке 01</w:t>
        </w:r>
      </w:hyperlink>
      <w:r>
        <w:t xml:space="preserve"> показывается численность студентов, прием и выпуск из числа студентов, относимых к категории лиц с ограниченными возможностями здоровья, по </w:t>
      </w:r>
      <w:hyperlink r:id="rId727" w:anchor="sub_12502" w:history="1">
        <w:r>
          <w:rPr>
            <w:rStyle w:val="a8"/>
            <w:rFonts w:ascii="Arial" w:hAnsi="Arial" w:cs="Arial"/>
          </w:rPr>
          <w:t>строке 02</w:t>
        </w:r>
      </w:hyperlink>
      <w:r>
        <w:t xml:space="preserve"> - из них относимых к категории инвалидов, по </w:t>
      </w:r>
      <w:hyperlink r:id="rId728" w:anchor="sub_12503" w:history="1">
        <w:r>
          <w:rPr>
            <w:rStyle w:val="a8"/>
            <w:rFonts w:ascii="Arial" w:hAnsi="Arial" w:cs="Arial"/>
          </w:rPr>
          <w:t>строке 03</w:t>
        </w:r>
      </w:hyperlink>
      <w:r>
        <w:t xml:space="preserve"> - детей-инвалидов.</w:t>
      </w:r>
    </w:p>
    <w:p w:rsidR="00172E91" w:rsidRDefault="00172E91" w:rsidP="00172E91">
      <w:r>
        <w:t xml:space="preserve">По </w:t>
      </w:r>
      <w:hyperlink r:id="rId729" w:anchor="sub_12504" w:history="1">
        <w:r>
          <w:rPr>
            <w:rStyle w:val="a8"/>
            <w:rFonts w:ascii="Arial" w:hAnsi="Arial" w:cs="Arial"/>
          </w:rPr>
          <w:t>строке 04</w:t>
        </w:r>
      </w:hyperlink>
      <w:r>
        <w:t xml:space="preserve"> приводится численность инвалидов, не относящихся к категории лиц с ограниченными возможностями здоровья, по </w:t>
      </w:r>
      <w:hyperlink r:id="rId730" w:anchor="sub_12505" w:history="1">
        <w:r>
          <w:rPr>
            <w:rStyle w:val="a8"/>
            <w:rFonts w:ascii="Arial" w:hAnsi="Arial" w:cs="Arial"/>
          </w:rPr>
          <w:t>строке 05</w:t>
        </w:r>
      </w:hyperlink>
      <w:r>
        <w:t xml:space="preserve"> - численность детей-инвалидов, не относящихся к категории лиц с ограниченными возможностями здоровья.</w:t>
      </w:r>
    </w:p>
    <w:p w:rsidR="00172E91" w:rsidRDefault="00172E91" w:rsidP="00172E91">
      <w:r>
        <w:t xml:space="preserve">Общая численность инвалидов по каждой форме обучения равна сумме </w:t>
      </w:r>
      <w:hyperlink r:id="rId731" w:anchor="sub_12502" w:history="1">
        <w:r>
          <w:rPr>
            <w:rStyle w:val="a8"/>
            <w:rFonts w:ascii="Arial" w:hAnsi="Arial" w:cs="Arial"/>
          </w:rPr>
          <w:t>строк 02</w:t>
        </w:r>
      </w:hyperlink>
      <w:r>
        <w:t xml:space="preserve"> и </w:t>
      </w:r>
      <w:hyperlink r:id="rId732" w:anchor="sub_12504" w:history="1">
        <w:r>
          <w:rPr>
            <w:rStyle w:val="a8"/>
            <w:rFonts w:ascii="Arial" w:hAnsi="Arial" w:cs="Arial"/>
          </w:rPr>
          <w:t>04</w:t>
        </w:r>
      </w:hyperlink>
      <w:r>
        <w:t xml:space="preserve">, детей-инвалидов - сумме </w:t>
      </w:r>
      <w:hyperlink r:id="rId733" w:anchor="sub_12503" w:history="1">
        <w:r>
          <w:rPr>
            <w:rStyle w:val="a8"/>
            <w:rFonts w:ascii="Arial" w:hAnsi="Arial" w:cs="Arial"/>
          </w:rPr>
          <w:t>строк 03</w:t>
        </w:r>
      </w:hyperlink>
      <w:r>
        <w:t xml:space="preserve"> и </w:t>
      </w:r>
      <w:hyperlink r:id="rId734" w:anchor="sub_12505" w:history="1">
        <w:r>
          <w:rPr>
            <w:rStyle w:val="a8"/>
            <w:rFonts w:ascii="Arial" w:hAnsi="Arial" w:cs="Arial"/>
          </w:rPr>
          <w:t>05</w:t>
        </w:r>
      </w:hyperlink>
      <w:r>
        <w:t>.</w:t>
      </w:r>
    </w:p>
    <w:p w:rsidR="00172E91" w:rsidRDefault="00172E91" w:rsidP="00172E91">
      <w:r>
        <w:t xml:space="preserve">Общий показатель численности лиц с ограниченными возможностями здоровья и (или) лиц, имеющих инвалидность, по каждой форме обучения равна сумме </w:t>
      </w:r>
      <w:hyperlink r:id="rId735" w:anchor="sub_12501" w:history="1">
        <w:r>
          <w:rPr>
            <w:rStyle w:val="a8"/>
            <w:rFonts w:ascii="Arial" w:hAnsi="Arial" w:cs="Arial"/>
          </w:rPr>
          <w:t>строк 01</w:t>
        </w:r>
      </w:hyperlink>
      <w:r>
        <w:t xml:space="preserve">, </w:t>
      </w:r>
      <w:hyperlink r:id="rId736" w:anchor="sub_12504" w:history="1">
        <w:r>
          <w:rPr>
            <w:rStyle w:val="a8"/>
            <w:rFonts w:ascii="Arial" w:hAnsi="Arial" w:cs="Arial"/>
          </w:rPr>
          <w:t>04</w:t>
        </w:r>
      </w:hyperlink>
      <w:r>
        <w:t xml:space="preserve"> и </w:t>
      </w:r>
      <w:hyperlink r:id="rId737" w:anchor="sub_12505" w:history="1">
        <w:r>
          <w:rPr>
            <w:rStyle w:val="a8"/>
            <w:rFonts w:ascii="Arial" w:hAnsi="Arial" w:cs="Arial"/>
          </w:rPr>
          <w:t>05</w:t>
        </w:r>
      </w:hyperlink>
      <w:r>
        <w:t>.</w:t>
      </w:r>
    </w:p>
    <w:p w:rsidR="00172E91" w:rsidRDefault="00172E91" w:rsidP="00172E91">
      <w:hyperlink r:id="rId738" w:anchor="sub_12506" w:history="1">
        <w:r>
          <w:rPr>
            <w:rStyle w:val="a8"/>
            <w:rFonts w:ascii="Arial" w:hAnsi="Arial" w:cs="Arial"/>
          </w:rPr>
          <w:t>Строки 06-10</w:t>
        </w:r>
      </w:hyperlink>
      <w:r>
        <w:t xml:space="preserve"> заполняются аналогично </w:t>
      </w:r>
      <w:hyperlink r:id="rId739" w:anchor="sub_12501" w:history="1">
        <w:r>
          <w:rPr>
            <w:rStyle w:val="a8"/>
            <w:rFonts w:ascii="Arial" w:hAnsi="Arial" w:cs="Arial"/>
          </w:rPr>
          <w:t>строкам 01-05</w:t>
        </w:r>
      </w:hyperlink>
      <w:r>
        <w:t xml:space="preserve"> по всем адаптированным образовательным программам, а </w:t>
      </w:r>
      <w:hyperlink r:id="rId740" w:anchor="sub_12511" w:history="1">
        <w:r>
          <w:rPr>
            <w:rStyle w:val="a8"/>
            <w:rFonts w:ascii="Arial" w:hAnsi="Arial" w:cs="Arial"/>
          </w:rPr>
          <w:t>строки 11-15</w:t>
        </w:r>
      </w:hyperlink>
      <w:r>
        <w:t xml:space="preserve"> - по адаптированным образовательным программам, реализуемым в отдельных группах, специально созданных для обучения лиц с ограниченными возможностями здоровья. Каждая из строк 06-10 заполняется в том числе из соответствующих строк 01-05, а каждая строка 11-15 - в том числе из соответствующих строк 06-10. </w:t>
      </w:r>
      <w:hyperlink r:id="rId741" w:anchor="sub_12505" w:history="1">
        <w:r>
          <w:rPr>
            <w:rStyle w:val="a8"/>
            <w:rFonts w:ascii="Arial" w:hAnsi="Arial" w:cs="Arial"/>
          </w:rPr>
          <w:t>Строки 05-10</w:t>
        </w:r>
      </w:hyperlink>
      <w:r>
        <w:t xml:space="preserve"> могут быть больше соответствующих строк 11-15 только за счет студентов, обучающихся по адаптированным образовательным программам среднего профессионального образования инклюзивно.</w:t>
      </w:r>
    </w:p>
    <w:p w:rsidR="00172E91" w:rsidRDefault="00172E91" w:rsidP="00172E91">
      <w:r>
        <w:t xml:space="preserve">В </w:t>
      </w:r>
      <w:hyperlink r:id="rId742" w:anchor="sub_1251" w:history="1">
        <w:r>
          <w:rPr>
            <w:rStyle w:val="a8"/>
            <w:rFonts w:ascii="Arial" w:hAnsi="Arial" w:cs="Arial"/>
          </w:rPr>
          <w:t>графах 6</w:t>
        </w:r>
      </w:hyperlink>
      <w:r>
        <w:t xml:space="preserve">, 11, </w:t>
      </w:r>
      <w:hyperlink r:id="rId743" w:anchor="sub_125111" w:history="1">
        <w:r>
          <w:rPr>
            <w:rStyle w:val="a8"/>
            <w:rFonts w:ascii="Arial" w:hAnsi="Arial" w:cs="Arial"/>
          </w:rPr>
          <w:t>16</w:t>
        </w:r>
      </w:hyperlink>
      <w:r>
        <w:t>, 21 показывается численность трудоустроенных выпускников из числа завершивших обучение.</w:t>
      </w:r>
    </w:p>
    <w:p w:rsidR="00172E91" w:rsidRDefault="00172E91" w:rsidP="00172E91">
      <w:r>
        <w:t xml:space="preserve">В </w:t>
      </w:r>
      <w:hyperlink r:id="rId744" w:anchor="sub_1251" w:history="1">
        <w:r>
          <w:rPr>
            <w:rStyle w:val="a8"/>
            <w:rFonts w:ascii="Arial" w:hAnsi="Arial" w:cs="Arial"/>
          </w:rPr>
          <w:t>графах 7</w:t>
        </w:r>
      </w:hyperlink>
      <w:r>
        <w:t xml:space="preserve">, 12, </w:t>
      </w:r>
      <w:hyperlink r:id="rId745" w:anchor="sub_125111" w:history="1">
        <w:r>
          <w:rPr>
            <w:rStyle w:val="a8"/>
            <w:rFonts w:ascii="Arial" w:hAnsi="Arial" w:cs="Arial"/>
          </w:rPr>
          <w:t>17</w:t>
        </w:r>
      </w:hyperlink>
      <w:r>
        <w:t>, 22 показывается численность выпускников, продолживших профессиональное образование в данной или в другой образовательной организации.</w:t>
      </w:r>
    </w:p>
    <w:p w:rsidR="00172E91" w:rsidRDefault="00172E91" w:rsidP="00172E91">
      <w:r>
        <w:t xml:space="preserve">При заполнении </w:t>
      </w:r>
      <w:hyperlink r:id="rId746" w:anchor="sub_1250" w:history="1">
        <w:r>
          <w:rPr>
            <w:rStyle w:val="a8"/>
            <w:rFonts w:ascii="Arial" w:hAnsi="Arial" w:cs="Arial"/>
          </w:rPr>
          <w:t>подраздела 2.5</w:t>
        </w:r>
      </w:hyperlink>
      <w:r>
        <w:t xml:space="preserve">. должны быть соблюдены следующие основные контроли с </w:t>
      </w:r>
      <w:hyperlink r:id="rId747" w:anchor="sub_1211" w:history="1">
        <w:r>
          <w:rPr>
            <w:rStyle w:val="a8"/>
            <w:rFonts w:ascii="Arial" w:hAnsi="Arial" w:cs="Arial"/>
          </w:rPr>
          <w:t>подразделами 2.1.1</w:t>
        </w:r>
      </w:hyperlink>
      <w:r>
        <w:t xml:space="preserve">, </w:t>
      </w:r>
      <w:hyperlink r:id="rId748" w:anchor="sub_1212" w:history="1">
        <w:r>
          <w:rPr>
            <w:rStyle w:val="a8"/>
            <w:rFonts w:ascii="Arial" w:hAnsi="Arial" w:cs="Arial"/>
          </w:rPr>
          <w:t>2.1.2.</w:t>
        </w:r>
      </w:hyperlink>
      <w:r>
        <w:t xml:space="preserve">, </w:t>
      </w:r>
      <w:hyperlink r:id="rId749" w:anchor="sub_1213" w:history="1">
        <w:r>
          <w:rPr>
            <w:rStyle w:val="a8"/>
            <w:rFonts w:ascii="Arial" w:hAnsi="Arial" w:cs="Arial"/>
          </w:rPr>
          <w:t>2.1.3.</w:t>
        </w:r>
      </w:hyperlink>
      <w:r>
        <w:t xml:space="preserve"> по каждой форме обучения:</w:t>
      </w:r>
    </w:p>
    <w:p w:rsidR="00172E91" w:rsidRDefault="00172E91" w:rsidP="00172E91">
      <w:r>
        <w:t xml:space="preserve">Суммы </w:t>
      </w:r>
      <w:hyperlink r:id="rId750" w:anchor="sub_12501" w:history="1">
        <w:r>
          <w:rPr>
            <w:rStyle w:val="a8"/>
            <w:rFonts w:ascii="Arial" w:hAnsi="Arial" w:cs="Arial"/>
          </w:rPr>
          <w:t>строк 01</w:t>
        </w:r>
      </w:hyperlink>
      <w:r>
        <w:t xml:space="preserve">, </w:t>
      </w:r>
      <w:hyperlink r:id="rId751" w:anchor="sub_12504" w:history="1">
        <w:r>
          <w:rPr>
            <w:rStyle w:val="a8"/>
            <w:rFonts w:ascii="Arial" w:hAnsi="Arial" w:cs="Arial"/>
          </w:rPr>
          <w:t>04</w:t>
        </w:r>
      </w:hyperlink>
      <w:r>
        <w:t xml:space="preserve">, </w:t>
      </w:r>
      <w:hyperlink r:id="rId752" w:anchor="sub_12505" w:history="1">
        <w:r>
          <w:rPr>
            <w:rStyle w:val="a8"/>
            <w:rFonts w:ascii="Arial" w:hAnsi="Arial" w:cs="Arial"/>
          </w:rPr>
          <w:t>05</w:t>
        </w:r>
      </w:hyperlink>
      <w:r>
        <w:t xml:space="preserve"> по </w:t>
      </w:r>
      <w:hyperlink r:id="rId753" w:anchor="sub_1251" w:history="1">
        <w:r>
          <w:rPr>
            <w:rStyle w:val="a8"/>
            <w:rFonts w:ascii="Arial" w:hAnsi="Arial" w:cs="Arial"/>
          </w:rPr>
          <w:t>графам 3</w:t>
        </w:r>
      </w:hyperlink>
      <w:r>
        <w:t xml:space="preserve">, 8, </w:t>
      </w:r>
      <w:hyperlink r:id="rId754" w:anchor="sub_125111" w:history="1">
        <w:r>
          <w:rPr>
            <w:rStyle w:val="a8"/>
            <w:rFonts w:ascii="Arial" w:hAnsi="Arial" w:cs="Arial"/>
          </w:rPr>
          <w:t>13</w:t>
        </w:r>
      </w:hyperlink>
      <w:r>
        <w:t xml:space="preserve">, 18 подраздела 2.5. равны соответствующим </w:t>
      </w:r>
      <w:hyperlink r:id="rId755" w:anchor="sub_121101" w:history="1">
        <w:r>
          <w:rPr>
            <w:rStyle w:val="a8"/>
            <w:rFonts w:ascii="Arial" w:hAnsi="Arial" w:cs="Arial"/>
          </w:rPr>
          <w:t>строкам 01</w:t>
        </w:r>
      </w:hyperlink>
      <w:r>
        <w:t xml:space="preserve">, </w:t>
      </w:r>
      <w:hyperlink r:id="rId756" w:anchor="sub_121102" w:history="1">
        <w:r>
          <w:rPr>
            <w:rStyle w:val="a8"/>
            <w:rFonts w:ascii="Arial" w:hAnsi="Arial" w:cs="Arial"/>
          </w:rPr>
          <w:t>02</w:t>
        </w:r>
      </w:hyperlink>
      <w:r>
        <w:t xml:space="preserve">, </w:t>
      </w:r>
      <w:hyperlink r:id="rId757" w:anchor="sub_121104" w:history="1">
        <w:r>
          <w:rPr>
            <w:rStyle w:val="a8"/>
            <w:rFonts w:ascii="Arial" w:hAnsi="Arial" w:cs="Arial"/>
          </w:rPr>
          <w:t>04</w:t>
        </w:r>
      </w:hyperlink>
      <w:r>
        <w:t xml:space="preserve">, </w:t>
      </w:r>
      <w:hyperlink r:id="rId758" w:anchor="sub_121105" w:history="1">
        <w:r>
          <w:rPr>
            <w:rStyle w:val="a8"/>
            <w:rFonts w:ascii="Arial" w:hAnsi="Arial" w:cs="Arial"/>
          </w:rPr>
          <w:t>05</w:t>
        </w:r>
      </w:hyperlink>
      <w:r>
        <w:t xml:space="preserve"> по </w:t>
      </w:r>
      <w:hyperlink r:id="rId759" w:anchor="sub_12111" w:history="1">
        <w:r>
          <w:rPr>
            <w:rStyle w:val="a8"/>
            <w:rFonts w:ascii="Arial" w:hAnsi="Arial" w:cs="Arial"/>
          </w:rPr>
          <w:t>графе 7 подраздела 2.1.1</w:t>
        </w:r>
      </w:hyperlink>
      <w:r>
        <w:t>.</w:t>
      </w:r>
    </w:p>
    <w:p w:rsidR="00172E91" w:rsidRDefault="00172E91" w:rsidP="00172E91">
      <w:r>
        <w:t xml:space="preserve">Суммы </w:t>
      </w:r>
      <w:hyperlink r:id="rId760" w:anchor="sub_12501" w:history="1">
        <w:r>
          <w:rPr>
            <w:rStyle w:val="a8"/>
            <w:rFonts w:ascii="Arial" w:hAnsi="Arial" w:cs="Arial"/>
          </w:rPr>
          <w:t>строк 01</w:t>
        </w:r>
      </w:hyperlink>
      <w:r>
        <w:t xml:space="preserve">, </w:t>
      </w:r>
      <w:hyperlink r:id="rId761" w:anchor="sub_12504" w:history="1">
        <w:r>
          <w:rPr>
            <w:rStyle w:val="a8"/>
            <w:rFonts w:ascii="Arial" w:hAnsi="Arial" w:cs="Arial"/>
          </w:rPr>
          <w:t>04</w:t>
        </w:r>
      </w:hyperlink>
      <w:r>
        <w:t xml:space="preserve">, </w:t>
      </w:r>
      <w:hyperlink r:id="rId762" w:anchor="sub_12505" w:history="1">
        <w:r>
          <w:rPr>
            <w:rStyle w:val="a8"/>
            <w:rFonts w:ascii="Arial" w:hAnsi="Arial" w:cs="Arial"/>
          </w:rPr>
          <w:t>05</w:t>
        </w:r>
      </w:hyperlink>
      <w:r>
        <w:t xml:space="preserve"> по </w:t>
      </w:r>
      <w:hyperlink r:id="rId763" w:anchor="sub_1251" w:history="1">
        <w:r>
          <w:rPr>
            <w:rStyle w:val="a8"/>
            <w:rFonts w:ascii="Arial" w:hAnsi="Arial" w:cs="Arial"/>
          </w:rPr>
          <w:t>графам 4</w:t>
        </w:r>
      </w:hyperlink>
      <w:r>
        <w:t xml:space="preserve">, 9, </w:t>
      </w:r>
      <w:hyperlink r:id="rId764" w:anchor="sub_125111" w:history="1">
        <w:r>
          <w:rPr>
            <w:rStyle w:val="a8"/>
            <w:rFonts w:ascii="Arial" w:hAnsi="Arial" w:cs="Arial"/>
          </w:rPr>
          <w:t>14</w:t>
        </w:r>
      </w:hyperlink>
      <w:r>
        <w:t xml:space="preserve">, 19 подраздела 2.5. равны соответствующим </w:t>
      </w:r>
      <w:hyperlink r:id="rId765" w:anchor="sub_121201" w:history="1">
        <w:r>
          <w:rPr>
            <w:rStyle w:val="a8"/>
            <w:rFonts w:ascii="Arial" w:hAnsi="Arial" w:cs="Arial"/>
          </w:rPr>
          <w:t>строкам 01</w:t>
        </w:r>
      </w:hyperlink>
      <w:r>
        <w:t xml:space="preserve">, </w:t>
      </w:r>
      <w:hyperlink r:id="rId766" w:anchor="sub_121202" w:history="1">
        <w:r>
          <w:rPr>
            <w:rStyle w:val="a8"/>
            <w:rFonts w:ascii="Arial" w:hAnsi="Arial" w:cs="Arial"/>
          </w:rPr>
          <w:t>02</w:t>
        </w:r>
      </w:hyperlink>
      <w:r>
        <w:t xml:space="preserve">, </w:t>
      </w:r>
      <w:hyperlink r:id="rId767" w:anchor="sub_121204" w:history="1">
        <w:r>
          <w:rPr>
            <w:rStyle w:val="a8"/>
            <w:rFonts w:ascii="Arial" w:hAnsi="Arial" w:cs="Arial"/>
          </w:rPr>
          <w:t>04</w:t>
        </w:r>
      </w:hyperlink>
      <w:r>
        <w:t xml:space="preserve">, </w:t>
      </w:r>
      <w:hyperlink r:id="rId768" w:anchor="sub_121205" w:history="1">
        <w:r>
          <w:rPr>
            <w:rStyle w:val="a8"/>
            <w:rFonts w:ascii="Arial" w:hAnsi="Arial" w:cs="Arial"/>
          </w:rPr>
          <w:t>05</w:t>
        </w:r>
      </w:hyperlink>
      <w:r>
        <w:t xml:space="preserve"> по </w:t>
      </w:r>
      <w:hyperlink r:id="rId769" w:anchor="sub_1212111" w:history="1">
        <w:r>
          <w:rPr>
            <w:rStyle w:val="a8"/>
            <w:rFonts w:ascii="Arial" w:hAnsi="Arial" w:cs="Arial"/>
          </w:rPr>
          <w:t>графе 47 подраздела 2.1.2</w:t>
        </w:r>
      </w:hyperlink>
      <w:r>
        <w:t>.</w:t>
      </w:r>
    </w:p>
    <w:p w:rsidR="00172E91" w:rsidRDefault="00172E91" w:rsidP="00172E91">
      <w:r>
        <w:t xml:space="preserve">Суммы </w:t>
      </w:r>
      <w:hyperlink r:id="rId770" w:anchor="sub_12501" w:history="1">
        <w:r>
          <w:rPr>
            <w:rStyle w:val="a8"/>
            <w:rFonts w:ascii="Arial" w:hAnsi="Arial" w:cs="Arial"/>
          </w:rPr>
          <w:t>строк 01</w:t>
        </w:r>
      </w:hyperlink>
      <w:r>
        <w:t xml:space="preserve">, </w:t>
      </w:r>
      <w:hyperlink r:id="rId771" w:anchor="sub_12504" w:history="1">
        <w:r>
          <w:rPr>
            <w:rStyle w:val="a8"/>
            <w:rFonts w:ascii="Arial" w:hAnsi="Arial" w:cs="Arial"/>
          </w:rPr>
          <w:t>04</w:t>
        </w:r>
      </w:hyperlink>
      <w:r>
        <w:t xml:space="preserve">, </w:t>
      </w:r>
      <w:hyperlink r:id="rId772" w:anchor="sub_12505" w:history="1">
        <w:r>
          <w:rPr>
            <w:rStyle w:val="a8"/>
            <w:rFonts w:ascii="Arial" w:hAnsi="Arial" w:cs="Arial"/>
          </w:rPr>
          <w:t>05</w:t>
        </w:r>
      </w:hyperlink>
      <w:r>
        <w:t xml:space="preserve"> по </w:t>
      </w:r>
      <w:hyperlink r:id="rId773" w:anchor="sub_1251" w:history="1">
        <w:r>
          <w:rPr>
            <w:rStyle w:val="a8"/>
            <w:rFonts w:ascii="Arial" w:hAnsi="Arial" w:cs="Arial"/>
          </w:rPr>
          <w:t>графам 5</w:t>
        </w:r>
      </w:hyperlink>
      <w:r>
        <w:t xml:space="preserve">, 10, </w:t>
      </w:r>
      <w:hyperlink r:id="rId774" w:anchor="sub_125111" w:history="1">
        <w:r>
          <w:rPr>
            <w:rStyle w:val="a8"/>
            <w:rFonts w:ascii="Arial" w:hAnsi="Arial" w:cs="Arial"/>
          </w:rPr>
          <w:t>15</w:t>
        </w:r>
      </w:hyperlink>
      <w:r>
        <w:t xml:space="preserve">, 20 подраздела 2.5. равны соответствующим </w:t>
      </w:r>
      <w:hyperlink r:id="rId775" w:anchor="sub_121301" w:history="1">
        <w:r>
          <w:rPr>
            <w:rStyle w:val="a8"/>
            <w:rFonts w:ascii="Arial" w:hAnsi="Arial" w:cs="Arial"/>
          </w:rPr>
          <w:t>строкам 01</w:t>
        </w:r>
      </w:hyperlink>
      <w:r>
        <w:t xml:space="preserve">, </w:t>
      </w:r>
      <w:hyperlink r:id="rId776" w:anchor="sub_121302" w:history="1">
        <w:r>
          <w:rPr>
            <w:rStyle w:val="a8"/>
            <w:rFonts w:ascii="Arial" w:hAnsi="Arial" w:cs="Arial"/>
          </w:rPr>
          <w:t>02</w:t>
        </w:r>
      </w:hyperlink>
      <w:r>
        <w:t xml:space="preserve">, </w:t>
      </w:r>
      <w:hyperlink r:id="rId777" w:anchor="sub_121304" w:history="1">
        <w:r>
          <w:rPr>
            <w:rStyle w:val="a8"/>
            <w:rFonts w:ascii="Arial" w:hAnsi="Arial" w:cs="Arial"/>
          </w:rPr>
          <w:t>04</w:t>
        </w:r>
      </w:hyperlink>
      <w:r>
        <w:t xml:space="preserve">, </w:t>
      </w:r>
      <w:hyperlink r:id="rId778" w:anchor="sub_121305" w:history="1">
        <w:r>
          <w:rPr>
            <w:rStyle w:val="a8"/>
            <w:rFonts w:ascii="Arial" w:hAnsi="Arial" w:cs="Arial"/>
          </w:rPr>
          <w:t>05</w:t>
        </w:r>
      </w:hyperlink>
      <w:r>
        <w:t xml:space="preserve"> по </w:t>
      </w:r>
      <w:hyperlink r:id="rId779" w:anchor="sub_12131" w:history="1">
        <w:r>
          <w:rPr>
            <w:rStyle w:val="a8"/>
            <w:rFonts w:ascii="Arial" w:hAnsi="Arial" w:cs="Arial"/>
          </w:rPr>
          <w:t>графе 5 подраздела 2.1.3</w:t>
        </w:r>
      </w:hyperlink>
      <w:r>
        <w:t>.</w:t>
      </w:r>
    </w:p>
    <w:p w:rsidR="00172E91" w:rsidRDefault="00172E91" w:rsidP="00172E91"/>
    <w:p w:rsidR="00172E91" w:rsidRDefault="00172E91" w:rsidP="00172E91">
      <w:pPr>
        <w:pStyle w:val="1"/>
        <w:rPr>
          <w:rFonts w:eastAsiaTheme="minorEastAsia"/>
        </w:rPr>
      </w:pPr>
      <w:bookmarkStart w:id="627" w:name="sub_11260"/>
      <w:r>
        <w:rPr>
          <w:rFonts w:eastAsiaTheme="minorEastAsia"/>
        </w:rPr>
        <w:t>2.6. Численность студентов очной формы обучения, получающих стипендии и другие формы материальной поддержки</w:t>
      </w:r>
    </w:p>
    <w:bookmarkEnd w:id="627"/>
    <w:p w:rsidR="00172E91" w:rsidRDefault="00172E91" w:rsidP="00172E91"/>
    <w:p w:rsidR="00172E91" w:rsidRDefault="00172E91" w:rsidP="00172E91">
      <w:hyperlink r:id="rId780" w:anchor="sub_1260" w:history="1">
        <w:r>
          <w:rPr>
            <w:rStyle w:val="a8"/>
            <w:rFonts w:ascii="Arial" w:hAnsi="Arial" w:cs="Arial"/>
          </w:rPr>
          <w:t>Подраздел</w:t>
        </w:r>
      </w:hyperlink>
      <w:r>
        <w:t xml:space="preserve"> содержит сведения на начало учебного года по состоянию на 1 октября о численности студентов очной формы обучения, получающих стипендии, как за счет стипендиального фонда, так и за счет других источников.</w:t>
      </w:r>
    </w:p>
    <w:p w:rsidR="00172E91" w:rsidRDefault="00172E91" w:rsidP="00172E91">
      <w:r>
        <w:t>Образовательные организации, не осуществляющие образовательную деятельность по очной форме обучения, данный подраздел не заполняют.</w:t>
      </w:r>
    </w:p>
    <w:p w:rsidR="00172E91" w:rsidRDefault="00172E91" w:rsidP="00172E91">
      <w:r>
        <w:t>Подраздел заполняется отдельно по каждой программе среднего профессионального образования - программам подготовки специалистов среднего звена всего (</w:t>
      </w:r>
      <w:hyperlink r:id="rId781" w:anchor="sub_1261" w:history="1">
        <w:r>
          <w:rPr>
            <w:rStyle w:val="a8"/>
            <w:rFonts w:ascii="Arial" w:hAnsi="Arial" w:cs="Arial"/>
          </w:rPr>
          <w:t>графа 3</w:t>
        </w:r>
      </w:hyperlink>
      <w:r>
        <w:t>) и на базе основного (графа 4) и среднего (графа 5) общего образования; по программам подготовки квалифицированных рабочих, служащих всего (графа 6) и на базе основного (графа 7) и среднего общего образования (графа 8).</w:t>
      </w:r>
    </w:p>
    <w:p w:rsidR="00172E91" w:rsidRDefault="00172E91" w:rsidP="00172E91">
      <w:r>
        <w:t xml:space="preserve">По </w:t>
      </w:r>
      <w:hyperlink r:id="rId782" w:anchor="sub_12601" w:history="1">
        <w:r>
          <w:rPr>
            <w:rStyle w:val="a8"/>
            <w:rFonts w:ascii="Arial" w:hAnsi="Arial" w:cs="Arial"/>
          </w:rPr>
          <w:t>строке 01</w:t>
        </w:r>
      </w:hyperlink>
      <w:r>
        <w:t xml:space="preserve"> приводится численность студентов очной формы обучения, получающих государственные академические стипендии.</w:t>
      </w:r>
    </w:p>
    <w:p w:rsidR="00172E91" w:rsidRDefault="00172E91" w:rsidP="00172E91">
      <w:r>
        <w:t xml:space="preserve">По </w:t>
      </w:r>
      <w:hyperlink r:id="rId783" w:anchor="sub_12603" w:history="1">
        <w:r>
          <w:rPr>
            <w:rStyle w:val="a8"/>
            <w:rFonts w:ascii="Arial" w:hAnsi="Arial" w:cs="Arial"/>
          </w:rPr>
          <w:t>строке 03</w:t>
        </w:r>
      </w:hyperlink>
      <w:r>
        <w:t xml:space="preserve"> приводятся сведения о численности студентов очной формы обучения, получающих стипендии Правительства Российской Федерации, которое определяет размеры и порядок выплаты таких стипендий.</w:t>
      </w:r>
    </w:p>
    <w:p w:rsidR="00172E91" w:rsidRDefault="00172E91" w:rsidP="00172E91">
      <w:r>
        <w:t xml:space="preserve">По </w:t>
      </w:r>
      <w:hyperlink r:id="rId784" w:anchor="sub_12604" w:history="1">
        <w:r>
          <w:rPr>
            <w:rStyle w:val="a8"/>
            <w:rFonts w:ascii="Arial" w:hAnsi="Arial" w:cs="Arial"/>
          </w:rPr>
          <w:t>строкам 04-09</w:t>
        </w:r>
      </w:hyperlink>
      <w:r>
        <w:t xml:space="preserve"> приводятся сведения о численности студентов очной формы обучения, получающих именные </w:t>
      </w:r>
      <w:r>
        <w:lastRenderedPageBreak/>
        <w:t>стипендии, учрежденные федеральными государственными органами (строка 04), органами государственной власти субъектов Российской Федерации (</w:t>
      </w:r>
      <w:hyperlink r:id="rId785" w:anchor="sub_12605" w:history="1">
        <w:r>
          <w:rPr>
            <w:rStyle w:val="a8"/>
            <w:rFonts w:ascii="Arial" w:hAnsi="Arial" w:cs="Arial"/>
          </w:rPr>
          <w:t>строка 05</w:t>
        </w:r>
      </w:hyperlink>
      <w:r>
        <w:t>), органами местного самоуправления (</w:t>
      </w:r>
      <w:hyperlink r:id="rId786" w:anchor="sub_12606" w:history="1">
        <w:r>
          <w:rPr>
            <w:rStyle w:val="a8"/>
            <w:rFonts w:ascii="Arial" w:hAnsi="Arial" w:cs="Arial"/>
          </w:rPr>
          <w:t>строка 06</w:t>
        </w:r>
      </w:hyperlink>
      <w:r>
        <w:t>), юридическими (</w:t>
      </w:r>
      <w:hyperlink r:id="rId787" w:anchor="sub_12607" w:history="1">
        <w:r>
          <w:rPr>
            <w:rStyle w:val="a8"/>
            <w:rFonts w:ascii="Arial" w:hAnsi="Arial" w:cs="Arial"/>
          </w:rPr>
          <w:t>строка 07</w:t>
        </w:r>
      </w:hyperlink>
      <w:r>
        <w:t>) и физическими лицами (</w:t>
      </w:r>
      <w:hyperlink r:id="rId788" w:anchor="sub_12609" w:history="1">
        <w:r>
          <w:rPr>
            <w:rStyle w:val="a8"/>
            <w:rFonts w:ascii="Arial" w:hAnsi="Arial" w:cs="Arial"/>
          </w:rPr>
          <w:t>строка 09</w:t>
        </w:r>
      </w:hyperlink>
      <w:r>
        <w:t xml:space="preserve">), которые определяют размеры и условия выплаты таких стипендий. По </w:t>
      </w:r>
      <w:hyperlink r:id="rId789" w:anchor="sub_12608" w:history="1">
        <w:r>
          <w:rPr>
            <w:rStyle w:val="a8"/>
            <w:rFonts w:ascii="Arial" w:hAnsi="Arial" w:cs="Arial"/>
          </w:rPr>
          <w:t>строке 08</w:t>
        </w:r>
      </w:hyperlink>
      <w:r>
        <w:t xml:space="preserve"> приводятся сведения о численности студентов, получающих стипендии, учрежденные организацией, осуществляющей образовательную деятельность, студентами которой они являются (в том числе из численности студентов, получающих именные стипендии, утвержденные юридическими лицами (из строки 07)).</w:t>
      </w:r>
    </w:p>
    <w:p w:rsidR="00172E91" w:rsidRDefault="00172E91" w:rsidP="00172E91">
      <w:r>
        <w:t xml:space="preserve">Численность студентов, получающих стипендии обучающимся, назначаемые юридическими лицами или физическими лицами следует показать по </w:t>
      </w:r>
      <w:hyperlink r:id="rId790" w:anchor="sub_12610" w:history="1">
        <w:r>
          <w:rPr>
            <w:rStyle w:val="a8"/>
            <w:rFonts w:ascii="Arial" w:hAnsi="Arial" w:cs="Arial"/>
          </w:rPr>
          <w:t>строкам 10</w:t>
        </w:r>
      </w:hyperlink>
      <w:r>
        <w:t xml:space="preserve"> и </w:t>
      </w:r>
      <w:hyperlink r:id="rId791" w:anchor="sub_12612" w:history="1">
        <w:r>
          <w:rPr>
            <w:rStyle w:val="a8"/>
            <w:rFonts w:ascii="Arial" w:hAnsi="Arial" w:cs="Arial"/>
          </w:rPr>
          <w:t>12</w:t>
        </w:r>
      </w:hyperlink>
      <w:r>
        <w:t xml:space="preserve">, в том числе направившими их на обучение - по </w:t>
      </w:r>
      <w:hyperlink r:id="rId792" w:anchor="sub_12611" w:history="1">
        <w:r>
          <w:rPr>
            <w:rStyle w:val="a8"/>
            <w:rFonts w:ascii="Arial" w:hAnsi="Arial" w:cs="Arial"/>
          </w:rPr>
          <w:t>строкам 11</w:t>
        </w:r>
      </w:hyperlink>
      <w:r>
        <w:t xml:space="preserve"> и </w:t>
      </w:r>
      <w:hyperlink r:id="rId793" w:anchor="sub_12613" w:history="1">
        <w:r>
          <w:rPr>
            <w:rStyle w:val="a8"/>
            <w:rFonts w:ascii="Arial" w:hAnsi="Arial" w:cs="Arial"/>
          </w:rPr>
          <w:t>13</w:t>
        </w:r>
      </w:hyperlink>
      <w:r>
        <w:t xml:space="preserve"> соответственно. В строках 10 и 12 не учитываются студенты, получающие именные стипендии, утвержденные юридическими и физическими лицами - такие сведения показываются по </w:t>
      </w:r>
      <w:hyperlink r:id="rId794" w:anchor="sub_12607" w:history="1">
        <w:r>
          <w:rPr>
            <w:rStyle w:val="a8"/>
            <w:rFonts w:ascii="Arial" w:hAnsi="Arial" w:cs="Arial"/>
          </w:rPr>
          <w:t>строкам 07</w:t>
        </w:r>
      </w:hyperlink>
      <w:r>
        <w:t xml:space="preserve"> и </w:t>
      </w:r>
      <w:hyperlink r:id="rId795" w:anchor="sub_12609" w:history="1">
        <w:r>
          <w:rPr>
            <w:rStyle w:val="a8"/>
            <w:rFonts w:ascii="Arial" w:hAnsi="Arial" w:cs="Arial"/>
          </w:rPr>
          <w:t>09</w:t>
        </w:r>
      </w:hyperlink>
      <w:r>
        <w:t xml:space="preserve"> соответственно.</w:t>
      </w:r>
    </w:p>
    <w:p w:rsidR="00172E91" w:rsidRDefault="00172E91" w:rsidP="00172E91">
      <w:r>
        <w:t xml:space="preserve">Студенты, получающие две и более стипендии, учитываются по каждому из видов получаемой стипендии, то есть показываются в </w:t>
      </w:r>
      <w:hyperlink r:id="rId796" w:anchor="sub_12601" w:history="1">
        <w:r>
          <w:rPr>
            <w:rStyle w:val="a8"/>
            <w:rFonts w:ascii="Arial" w:hAnsi="Arial" w:cs="Arial"/>
          </w:rPr>
          <w:t>строках 01-13</w:t>
        </w:r>
      </w:hyperlink>
      <w:r>
        <w:t xml:space="preserve"> столько раз, сколько стипендий они получают.</w:t>
      </w:r>
    </w:p>
    <w:p w:rsidR="00172E91" w:rsidRDefault="00172E91" w:rsidP="00172E91">
      <w:r>
        <w:t>Например: студент получает государственную академическую, государственную социальную и именную стипендию, утвержденную органом местного самоуправления. Такого студента следует показать трижды: в составе численности студентов, получающих государственные академические стипендии (</w:t>
      </w:r>
      <w:hyperlink r:id="rId797" w:anchor="sub_12601" w:history="1">
        <w:r>
          <w:rPr>
            <w:rStyle w:val="a8"/>
            <w:rFonts w:ascii="Arial" w:hAnsi="Arial" w:cs="Arial"/>
          </w:rPr>
          <w:t>строка 01</w:t>
        </w:r>
      </w:hyperlink>
      <w:r>
        <w:t>), государственные социальные стипендии (</w:t>
      </w:r>
      <w:hyperlink r:id="rId798" w:anchor="sub_12602" w:history="1">
        <w:r>
          <w:rPr>
            <w:rStyle w:val="a8"/>
            <w:rFonts w:ascii="Arial" w:hAnsi="Arial" w:cs="Arial"/>
          </w:rPr>
          <w:t>строка 02</w:t>
        </w:r>
      </w:hyperlink>
      <w:r>
        <w:t>) и именные стипендии, утвержденные органами местного самоуправления (</w:t>
      </w:r>
      <w:hyperlink r:id="rId799" w:anchor="sub_12606" w:history="1">
        <w:r>
          <w:rPr>
            <w:rStyle w:val="a8"/>
            <w:rFonts w:ascii="Arial" w:hAnsi="Arial" w:cs="Arial"/>
          </w:rPr>
          <w:t>строка 06</w:t>
        </w:r>
      </w:hyperlink>
      <w:r>
        <w:t>).</w:t>
      </w:r>
    </w:p>
    <w:p w:rsidR="00172E91" w:rsidRDefault="00172E91" w:rsidP="00172E91">
      <w:r>
        <w:t xml:space="preserve">По </w:t>
      </w:r>
      <w:hyperlink r:id="rId800" w:anchor="sub_12614" w:history="1">
        <w:r>
          <w:rPr>
            <w:rStyle w:val="a8"/>
            <w:rFonts w:ascii="Arial" w:hAnsi="Arial" w:cs="Arial"/>
          </w:rPr>
          <w:t>строке 14</w:t>
        </w:r>
      </w:hyperlink>
      <w:r>
        <w:t xml:space="preserve"> приводится численность студентов очной формы обучения, которые получают другие (кроме стипендий) формы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культурно-массовой и физкультурно-оздоровительной работы, санаторно-курортного лечения и отдыха), как за счет средств стипендиального фонда (</w:t>
      </w:r>
      <w:hyperlink r:id="rId801" w:anchor="sub_12615" w:history="1">
        <w:r>
          <w:rPr>
            <w:rStyle w:val="a8"/>
            <w:rFonts w:ascii="Arial" w:hAnsi="Arial" w:cs="Arial"/>
          </w:rPr>
          <w:t>строка 15</w:t>
        </w:r>
      </w:hyperlink>
      <w:r>
        <w:t>), так и за счет других источников, в том числе за счет бюджетных ассигнований бюджета субъекта Российской Федерации (</w:t>
      </w:r>
      <w:hyperlink r:id="rId802" w:anchor="sub_12616" w:history="1">
        <w:r>
          <w:rPr>
            <w:rStyle w:val="a8"/>
            <w:rFonts w:ascii="Arial" w:hAnsi="Arial" w:cs="Arial"/>
          </w:rPr>
          <w:t>строка 16</w:t>
        </w:r>
      </w:hyperlink>
      <w:r>
        <w:t>) и доходов, полученных от приносящий доход деятельности (строка 16).</w:t>
      </w:r>
    </w:p>
    <w:p w:rsidR="00172E91" w:rsidRDefault="00172E91" w:rsidP="00172E91"/>
    <w:p w:rsidR="00172E91" w:rsidRDefault="00172E91" w:rsidP="00172E91">
      <w:pPr>
        <w:pStyle w:val="1"/>
        <w:rPr>
          <w:rFonts w:eastAsiaTheme="minorEastAsia"/>
        </w:rPr>
      </w:pPr>
      <w:bookmarkStart w:id="628" w:name="sub_11270"/>
      <w:r>
        <w:rPr>
          <w:rFonts w:eastAsiaTheme="minorEastAsia"/>
        </w:rPr>
        <w:t>2.7. Численность студентов, прием и выпуск по категориям льготного обеспечения очной формы обучения</w:t>
      </w:r>
    </w:p>
    <w:bookmarkEnd w:id="628"/>
    <w:p w:rsidR="00172E91" w:rsidRDefault="00172E91" w:rsidP="00172E91"/>
    <w:p w:rsidR="00172E91" w:rsidRDefault="00172E91" w:rsidP="00172E91">
      <w:r>
        <w:t>Подраздел содержит сведения о приеме и выпуске за период с 1 октября прошлого года по 30 сентября текущего года (</w:t>
      </w:r>
      <w:hyperlink r:id="rId803" w:anchor="sub_12711" w:history="1">
        <w:r>
          <w:rPr>
            <w:rStyle w:val="a8"/>
            <w:rFonts w:ascii="Arial" w:hAnsi="Arial" w:cs="Arial"/>
          </w:rPr>
          <w:t>графы 3</w:t>
        </w:r>
      </w:hyperlink>
      <w:r>
        <w:t xml:space="preserve">, 5, 6, 8, </w:t>
      </w:r>
      <w:hyperlink r:id="rId804" w:anchor="sub_12710" w:history="1">
        <w:r>
          <w:rPr>
            <w:rStyle w:val="a8"/>
            <w:rFonts w:ascii="Arial" w:hAnsi="Arial" w:cs="Arial"/>
          </w:rPr>
          <w:t>9</w:t>
        </w:r>
      </w:hyperlink>
      <w:r>
        <w:t>, 11, 12, 14) и сведения о численности студентов на начало учебного года по состоянию на 1 октября (графы 4, 7, 10, 13).</w:t>
      </w:r>
    </w:p>
    <w:p w:rsidR="00172E91" w:rsidRDefault="00172E91" w:rsidP="00172E91">
      <w:r>
        <w:t>Подраздел заполняется только по очной форме обучения. Образовательные организации, не осуществляющие образовательную деятельность по очной форме обучения, данный подраздел не заполняют.</w:t>
      </w:r>
    </w:p>
    <w:p w:rsidR="00172E91" w:rsidRDefault="00172E91" w:rsidP="00172E91">
      <w:r>
        <w:t xml:space="preserve">По </w:t>
      </w:r>
      <w:hyperlink r:id="rId805" w:anchor="sub_12701" w:history="1">
        <w:r>
          <w:rPr>
            <w:rStyle w:val="a8"/>
            <w:rFonts w:ascii="Arial" w:hAnsi="Arial" w:cs="Arial"/>
          </w:rPr>
          <w:t>строкам 01-06</w:t>
        </w:r>
      </w:hyperlink>
      <w:r>
        <w:t xml:space="preserve"> показываются сведения о лицах, обеспечиваемых льготами в установленном законом порядке.</w:t>
      </w:r>
    </w:p>
    <w:p w:rsidR="00172E91" w:rsidRDefault="00172E91" w:rsidP="00172E91">
      <w:hyperlink r:id="rId806" w:anchor="sub_12701" w:history="1">
        <w:r>
          <w:rPr>
            <w:rStyle w:val="a8"/>
            <w:rFonts w:ascii="Arial" w:hAnsi="Arial" w:cs="Arial"/>
          </w:rPr>
          <w:t>Строка 01</w:t>
        </w:r>
      </w:hyperlink>
      <w:r>
        <w:t xml:space="preserve"> содержит сведения о детях-сиротах и детях, оставшихся без попечения родителей, в возрасте до 18 лет, а также о лицах из числа детей-сирот и детей, оставшихся без попечения родителей, в возрасте от 18 до 23 лет, которым </w:t>
      </w:r>
      <w:r>
        <w:lastRenderedPageBreak/>
        <w:t>предоставляется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данной организации (</w:t>
      </w:r>
      <w:hyperlink r:id="rId807" w:history="1">
        <w:r>
          <w:rPr>
            <w:rStyle w:val="a8"/>
            <w:rFonts w:ascii="Arial" w:hAnsi="Arial" w:cs="Arial"/>
          </w:rPr>
          <w:t>статьи 1</w:t>
        </w:r>
      </w:hyperlink>
      <w:r>
        <w:t xml:space="preserve">, </w:t>
      </w:r>
      <w:hyperlink r:id="rId808" w:history="1">
        <w:r>
          <w:rPr>
            <w:rStyle w:val="a8"/>
            <w:rFonts w:ascii="Arial" w:hAnsi="Arial" w:cs="Arial"/>
          </w:rPr>
          <w:t>6</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172E91" w:rsidRDefault="00172E91" w:rsidP="00172E91">
      <w:r>
        <w:t>Справка 6. В справке 6 по очной форме обучения из общей численности студентов, находящихся в академическом отпуске, приводятся сведения о лицах, находящихся в академическом отпуске по состоянию здоровья (</w:t>
      </w:r>
      <w:hyperlink r:id="rId809" w:anchor="sub_112707" w:history="1">
        <w:r>
          <w:rPr>
            <w:rStyle w:val="a8"/>
            <w:rFonts w:ascii="Arial" w:hAnsi="Arial" w:cs="Arial"/>
          </w:rPr>
          <w:t>строки 07</w:t>
        </w:r>
      </w:hyperlink>
      <w:r>
        <w:t xml:space="preserve">, </w:t>
      </w:r>
      <w:hyperlink r:id="rId810" w:anchor="sub_112709" w:history="1">
        <w:r>
          <w:rPr>
            <w:rStyle w:val="a8"/>
            <w:rFonts w:ascii="Arial" w:hAnsi="Arial" w:cs="Arial"/>
          </w:rPr>
          <w:t>09</w:t>
        </w:r>
      </w:hyperlink>
      <w:r>
        <w:t>) и по уходу за ребенком по достижении им возраста 3 лет (</w:t>
      </w:r>
      <w:hyperlink r:id="rId811" w:anchor="sub_112708" w:history="1">
        <w:r>
          <w:rPr>
            <w:rStyle w:val="a8"/>
            <w:rFonts w:ascii="Arial" w:hAnsi="Arial" w:cs="Arial"/>
          </w:rPr>
          <w:t>строки 08</w:t>
        </w:r>
      </w:hyperlink>
      <w:r>
        <w:t xml:space="preserve">, </w:t>
      </w:r>
      <w:hyperlink r:id="rId812" w:anchor="sub_112710" w:history="1">
        <w:r>
          <w:rPr>
            <w:rStyle w:val="a8"/>
            <w:rFonts w:ascii="Arial" w:hAnsi="Arial" w:cs="Arial"/>
          </w:rPr>
          <w:t>10</w:t>
        </w:r>
      </w:hyperlink>
      <w:r>
        <w:t>).</w:t>
      </w:r>
    </w:p>
    <w:p w:rsidR="00172E91" w:rsidRDefault="00172E91" w:rsidP="00172E91"/>
    <w:p w:rsidR="00172E91" w:rsidRDefault="00172E91" w:rsidP="00172E91">
      <w:pPr>
        <w:pStyle w:val="1"/>
        <w:rPr>
          <w:rFonts w:eastAsiaTheme="minorEastAsia"/>
        </w:rPr>
      </w:pPr>
      <w:bookmarkStart w:id="629" w:name="sub_11280"/>
      <w:r>
        <w:rPr>
          <w:rFonts w:eastAsiaTheme="minorEastAsia"/>
        </w:rPr>
        <w:t>2.8. Результаты приема по уровню образования</w:t>
      </w:r>
    </w:p>
    <w:bookmarkEnd w:id="629"/>
    <w:p w:rsidR="00172E91" w:rsidRDefault="00172E91" w:rsidP="00172E91"/>
    <w:p w:rsidR="00172E91" w:rsidRDefault="00172E91" w:rsidP="00172E91">
      <w:r>
        <w:t>Подраздел содержит сведения о числе заявлений о приеме и численности лиц, принятых на обучение, за период с 1 октября предыдущего года по 30 сентября текущего года, по программам подготовки специалистов среднего звена на базе основного общего образования (</w:t>
      </w:r>
      <w:hyperlink r:id="rId813" w:anchor="sub_1281" w:history="1">
        <w:r>
          <w:rPr>
            <w:rStyle w:val="a8"/>
            <w:rFonts w:ascii="Arial" w:hAnsi="Arial" w:cs="Arial"/>
          </w:rPr>
          <w:t>графы 3-6</w:t>
        </w:r>
      </w:hyperlink>
      <w:r>
        <w:t>) и на базе среднего общего образования (графы 7-10), программам подготовки квалифицированных рабочих, служащих на базе основного общего (</w:t>
      </w:r>
      <w:hyperlink r:id="rId814" w:anchor="sub_128001" w:history="1">
        <w:r>
          <w:rPr>
            <w:rStyle w:val="a8"/>
            <w:rFonts w:ascii="Arial" w:hAnsi="Arial" w:cs="Arial"/>
          </w:rPr>
          <w:t>графы 11-14</w:t>
        </w:r>
      </w:hyperlink>
      <w:r>
        <w:t>) и среднего общего образования (графы 15-18).</w:t>
      </w:r>
    </w:p>
    <w:p w:rsidR="00172E91" w:rsidRDefault="00172E91" w:rsidP="00172E91">
      <w:r>
        <w:t>Подраздел заполняется отдельно по каждой форме обучения (очной, очно-заочной, заочной).</w:t>
      </w:r>
    </w:p>
    <w:p w:rsidR="00172E91" w:rsidRDefault="00172E91" w:rsidP="00172E91">
      <w:r>
        <w:t>Уровень образования поступающих и принятых на обучение определяется на основании документа об образовании или об образовании и квалификации, на основании которого данное лицо участвовало в приеме или было зачислено в образовательную организацию.</w:t>
      </w:r>
    </w:p>
    <w:p w:rsidR="00172E91" w:rsidRDefault="00172E91" w:rsidP="00172E91">
      <w:r>
        <w:t xml:space="preserve">По </w:t>
      </w:r>
      <w:hyperlink r:id="rId815" w:anchor="sub_12801" w:history="1">
        <w:r>
          <w:rPr>
            <w:rStyle w:val="a8"/>
            <w:rFonts w:ascii="Arial" w:hAnsi="Arial" w:cs="Arial"/>
          </w:rPr>
          <w:t>строке 01</w:t>
        </w:r>
      </w:hyperlink>
      <w:r>
        <w:t xml:space="preserve"> приводятся сведения об общем числе заявлений о приеме и численности лиц, принятых (зачисленных) на обучение для получения как первого, так и второго (или последующего) среднего профессионального образования (сумма </w:t>
      </w:r>
      <w:hyperlink r:id="rId816" w:anchor="sub_12802" w:history="1">
        <w:r>
          <w:rPr>
            <w:rStyle w:val="a8"/>
            <w:rFonts w:ascii="Arial" w:hAnsi="Arial" w:cs="Arial"/>
          </w:rPr>
          <w:t>строк 02</w:t>
        </w:r>
      </w:hyperlink>
      <w:r>
        <w:t xml:space="preserve">, </w:t>
      </w:r>
      <w:hyperlink r:id="rId817" w:anchor="sub_12808" w:history="1">
        <w:r>
          <w:rPr>
            <w:rStyle w:val="a8"/>
            <w:rFonts w:ascii="Arial" w:hAnsi="Arial" w:cs="Arial"/>
          </w:rPr>
          <w:t>08</w:t>
        </w:r>
      </w:hyperlink>
      <w:r>
        <w:t xml:space="preserve">, </w:t>
      </w:r>
      <w:hyperlink r:id="rId818" w:anchor="sub_12810" w:history="1">
        <w:r>
          <w:rPr>
            <w:rStyle w:val="a8"/>
            <w:rFonts w:ascii="Arial" w:hAnsi="Arial" w:cs="Arial"/>
          </w:rPr>
          <w:t>10</w:t>
        </w:r>
      </w:hyperlink>
      <w:r>
        <w:t xml:space="preserve">, </w:t>
      </w:r>
      <w:hyperlink r:id="rId819" w:anchor="sub_12812" w:history="1">
        <w:r>
          <w:rPr>
            <w:rStyle w:val="a8"/>
            <w:rFonts w:ascii="Arial" w:hAnsi="Arial" w:cs="Arial"/>
          </w:rPr>
          <w:t>12</w:t>
        </w:r>
      </w:hyperlink>
      <w:r>
        <w:t xml:space="preserve">, </w:t>
      </w:r>
      <w:hyperlink r:id="rId820" w:anchor="sub_12814" w:history="1">
        <w:r>
          <w:rPr>
            <w:rStyle w:val="a8"/>
            <w:rFonts w:ascii="Arial" w:hAnsi="Arial" w:cs="Arial"/>
          </w:rPr>
          <w:t>14</w:t>
        </w:r>
      </w:hyperlink>
      <w:r>
        <w:t xml:space="preserve">, </w:t>
      </w:r>
      <w:hyperlink r:id="rId821" w:anchor="sub_12816" w:history="1">
        <w:r>
          <w:rPr>
            <w:rStyle w:val="a8"/>
            <w:rFonts w:ascii="Arial" w:hAnsi="Arial" w:cs="Arial"/>
          </w:rPr>
          <w:t>16</w:t>
        </w:r>
      </w:hyperlink>
      <w:r>
        <w:t>). По строкам 02-17 приводятся сведения об уровне образования, подтвержденном документом об образовании или об образовании и квалификации, на основе которого данное лицо поступало и (или) было зачислено на обучение, организации, осуществляющей образовательную деятельность, в которой это образование было получено (</w:t>
      </w:r>
      <w:hyperlink r:id="rId822" w:anchor="sub_12804" w:history="1">
        <w:r>
          <w:rPr>
            <w:rStyle w:val="a8"/>
            <w:rFonts w:ascii="Arial" w:hAnsi="Arial" w:cs="Arial"/>
          </w:rPr>
          <w:t>строки 04-07</w:t>
        </w:r>
      </w:hyperlink>
      <w:r>
        <w:t xml:space="preserve">), и времени получения указанного уровня образования. В </w:t>
      </w:r>
      <w:hyperlink r:id="rId823" w:anchor="sub_12803" w:history="1">
        <w:r>
          <w:rPr>
            <w:rStyle w:val="a8"/>
            <w:rFonts w:ascii="Arial" w:hAnsi="Arial" w:cs="Arial"/>
          </w:rPr>
          <w:t>строках 03-07</w:t>
        </w:r>
      </w:hyperlink>
      <w:r>
        <w:t xml:space="preserve">, </w:t>
      </w:r>
      <w:hyperlink r:id="rId824" w:anchor="sub_12809" w:history="1">
        <w:r>
          <w:rPr>
            <w:rStyle w:val="a8"/>
            <w:rFonts w:ascii="Arial" w:hAnsi="Arial" w:cs="Arial"/>
          </w:rPr>
          <w:t>09</w:t>
        </w:r>
      </w:hyperlink>
      <w:r>
        <w:t xml:space="preserve">, </w:t>
      </w:r>
      <w:hyperlink r:id="rId825" w:anchor="sub_12811" w:history="1">
        <w:r>
          <w:rPr>
            <w:rStyle w:val="a8"/>
            <w:rFonts w:ascii="Arial" w:hAnsi="Arial" w:cs="Arial"/>
          </w:rPr>
          <w:t>11</w:t>
        </w:r>
      </w:hyperlink>
      <w:r>
        <w:t xml:space="preserve">, </w:t>
      </w:r>
      <w:hyperlink r:id="rId826" w:anchor="sub_12813" w:history="1">
        <w:r>
          <w:rPr>
            <w:rStyle w:val="a8"/>
            <w:rFonts w:ascii="Arial" w:hAnsi="Arial" w:cs="Arial"/>
          </w:rPr>
          <w:t>13</w:t>
        </w:r>
      </w:hyperlink>
      <w:r>
        <w:t xml:space="preserve">, </w:t>
      </w:r>
      <w:hyperlink r:id="rId827" w:anchor="sub_12815" w:history="1">
        <w:r>
          <w:rPr>
            <w:rStyle w:val="a8"/>
            <w:rFonts w:ascii="Arial" w:hAnsi="Arial" w:cs="Arial"/>
          </w:rPr>
          <w:t>15</w:t>
        </w:r>
      </w:hyperlink>
      <w:r>
        <w:t xml:space="preserve"> и </w:t>
      </w:r>
      <w:hyperlink r:id="rId828" w:anchor="sub_12817" w:history="1">
        <w:r>
          <w:rPr>
            <w:rStyle w:val="a8"/>
            <w:rFonts w:ascii="Arial" w:hAnsi="Arial" w:cs="Arial"/>
          </w:rPr>
          <w:t>17</w:t>
        </w:r>
      </w:hyperlink>
      <w:r>
        <w:t xml:space="preserve"> приводятся сведения о численности лиц, получивших соответствующее образование за период с 1 октября прошлого года по 30 сентября текущего года.</w:t>
      </w:r>
    </w:p>
    <w:p w:rsidR="00172E91" w:rsidRDefault="00172E91" w:rsidP="00172E91">
      <w:r>
        <w:t xml:space="preserve">По </w:t>
      </w:r>
      <w:hyperlink r:id="rId829" w:anchor="sub_12803" w:history="1">
        <w:r>
          <w:rPr>
            <w:rStyle w:val="a8"/>
            <w:rFonts w:ascii="Arial" w:hAnsi="Arial" w:cs="Arial"/>
          </w:rPr>
          <w:t>строке 03</w:t>
        </w:r>
      </w:hyperlink>
      <w:r>
        <w:t xml:space="preserve"> показывается общая численность лиц, получивших в период с 1 октября прошлого года по 30 сентября текущего года основное общее (для </w:t>
      </w:r>
      <w:hyperlink r:id="rId830" w:anchor="sub_1281" w:history="1">
        <w:r>
          <w:rPr>
            <w:rStyle w:val="a8"/>
            <w:rFonts w:ascii="Arial" w:hAnsi="Arial" w:cs="Arial"/>
          </w:rPr>
          <w:t>граф 3-6</w:t>
        </w:r>
      </w:hyperlink>
      <w:r>
        <w:t xml:space="preserve">, 11-14) или среднее общее (для граф 7-10, </w:t>
      </w:r>
      <w:hyperlink r:id="rId831" w:anchor="sub_128001" w:history="1">
        <w:r>
          <w:rPr>
            <w:rStyle w:val="a8"/>
            <w:rFonts w:ascii="Arial" w:hAnsi="Arial" w:cs="Arial"/>
          </w:rPr>
          <w:t>15-18</w:t>
        </w:r>
      </w:hyperlink>
      <w:r>
        <w:t>) образование, которая складывается из всех поступающих, предоставивших при поступлении аттестат, полученный в указанный период.</w:t>
      </w:r>
    </w:p>
    <w:p w:rsidR="00172E91" w:rsidRDefault="00172E91" w:rsidP="00172E91">
      <w:r>
        <w:t xml:space="preserve">По </w:t>
      </w:r>
      <w:hyperlink r:id="rId832" w:anchor="sub_12804" w:history="1">
        <w:r>
          <w:rPr>
            <w:rStyle w:val="a8"/>
            <w:rFonts w:ascii="Arial" w:hAnsi="Arial" w:cs="Arial"/>
          </w:rPr>
          <w:t>строке 04</w:t>
        </w:r>
      </w:hyperlink>
      <w:r>
        <w:t xml:space="preserve"> приводится численность поступающих, получивших в указанный период аттестат об основном общем или среднем общем образовании по окончании общеобразовательных организаций, а в </w:t>
      </w:r>
      <w:hyperlink r:id="rId833" w:anchor="sub_12805" w:history="1">
        <w:r>
          <w:rPr>
            <w:rStyle w:val="a8"/>
            <w:rFonts w:ascii="Arial" w:hAnsi="Arial" w:cs="Arial"/>
          </w:rPr>
          <w:t>строке 05</w:t>
        </w:r>
      </w:hyperlink>
      <w:r>
        <w:t xml:space="preserve"> - из них отдельных общеобразовательных организаций, осуществляющих обучение по адаптированным основным общеобразовательным программам (общеобразовательных организаций для обучающихся с ограниченными возможностями здоровья).</w:t>
      </w:r>
    </w:p>
    <w:p w:rsidR="00172E91" w:rsidRDefault="00172E91" w:rsidP="00172E91">
      <w:r>
        <w:lastRenderedPageBreak/>
        <w:t>Отдельно следует привести сведения о поступающих из числа выпускников специальных учебно-воспитательных учреждений для обучающихся с девиантным (общественно опасным) поведением (</w:t>
      </w:r>
      <w:hyperlink r:id="rId834" w:anchor="sub_12806" w:history="1">
        <w:r>
          <w:rPr>
            <w:rStyle w:val="a8"/>
            <w:rFonts w:ascii="Arial" w:hAnsi="Arial" w:cs="Arial"/>
          </w:rPr>
          <w:t>строка 06</w:t>
        </w:r>
      </w:hyperlink>
      <w:r>
        <w:t>) и других организаций, осуществляющих образовательную деятельность по программам основного общего и (или) среднего общего образования (</w:t>
      </w:r>
      <w:hyperlink r:id="rId835" w:anchor="sub_12807" w:history="1">
        <w:r>
          <w:rPr>
            <w:rStyle w:val="a8"/>
            <w:rFonts w:ascii="Arial" w:hAnsi="Arial" w:cs="Arial"/>
          </w:rPr>
          <w:t>строка 07</w:t>
        </w:r>
      </w:hyperlink>
      <w:r>
        <w:t xml:space="preserve">). </w:t>
      </w:r>
      <w:hyperlink r:id="rId836" w:anchor="sub_12803" w:history="1">
        <w:r>
          <w:rPr>
            <w:rStyle w:val="a8"/>
            <w:rFonts w:ascii="Arial" w:hAnsi="Arial" w:cs="Arial"/>
          </w:rPr>
          <w:t>Строка 03</w:t>
        </w:r>
      </w:hyperlink>
      <w:r>
        <w:t xml:space="preserve"> равна сумме </w:t>
      </w:r>
      <w:hyperlink r:id="rId837" w:anchor="sub_12804" w:history="1">
        <w:r>
          <w:rPr>
            <w:rStyle w:val="a8"/>
            <w:rFonts w:ascii="Arial" w:hAnsi="Arial" w:cs="Arial"/>
          </w:rPr>
          <w:t>строк 04</w:t>
        </w:r>
      </w:hyperlink>
      <w:r>
        <w:t>, 06, 07 по всем графам.</w:t>
      </w:r>
    </w:p>
    <w:p w:rsidR="00172E91" w:rsidRDefault="00172E91" w:rsidP="00172E91">
      <w:r>
        <w:t xml:space="preserve">Лица, имеющие диплом о неполном высшем профессиональном образовании, полученный до </w:t>
      </w:r>
      <w:hyperlink r:id="rId838" w:history="1">
        <w:r>
          <w:rPr>
            <w:rStyle w:val="a8"/>
            <w:rFonts w:ascii="Arial" w:hAnsi="Arial" w:cs="Arial"/>
          </w:rPr>
          <w:t>вступления в силу</w:t>
        </w:r>
      </w:hyperlink>
      <w:r>
        <w:t xml:space="preserve"> Федерального закона от 24 октября 2007 г. N 232-ФЗ (исключившего норму </w:t>
      </w:r>
      <w:hyperlink r:id="rId839" w:history="1">
        <w:r>
          <w:rPr>
            <w:rStyle w:val="a8"/>
            <w:rFonts w:ascii="Arial" w:hAnsi="Arial" w:cs="Arial"/>
          </w:rPr>
          <w:t>Федерального закона</w:t>
        </w:r>
      </w:hyperlink>
      <w:r>
        <w:t xml:space="preserve"> от 22 августа 1996 г. N 125-ФЗ "О высшем и послевузовском образовании", согласно которому образование лиц, не завершивших обучение по основной образовательной программе высшего профессионального образования, но успешно прошедших промежуточную аттестацию (не менее, чем за два года обучения), признается неполным высшим профессиональным образованием и подтверждается выдачей дипломов установленного образца) (</w:t>
      </w:r>
      <w:hyperlink r:id="rId840" w:history="1">
        <w:r>
          <w:rPr>
            <w:rStyle w:val="a8"/>
            <w:rFonts w:ascii="Arial" w:hAnsi="Arial" w:cs="Arial"/>
          </w:rPr>
          <w:t>п. 3 ст. 6</w:t>
        </w:r>
      </w:hyperlink>
      <w:r>
        <w:t xml:space="preserve"> и </w:t>
      </w:r>
      <w:hyperlink r:id="rId841" w:history="1">
        <w:r>
          <w:rPr>
            <w:rStyle w:val="a8"/>
            <w:rFonts w:ascii="Arial" w:hAnsi="Arial" w:cs="Arial"/>
          </w:rPr>
          <w:t>п. 3 ст. 7</w:t>
        </w:r>
      </w:hyperlink>
      <w:r>
        <w:t>) отдельно не показываются, а учитываются по уровню предыдущего образования. Лица, имеющие лишь справку об обучении или о периоде обучения, также подлежат учету по уровню предыдущего образования.</w:t>
      </w:r>
    </w:p>
    <w:p w:rsidR="00172E91" w:rsidRDefault="00172E91" w:rsidP="00172E91">
      <w:r>
        <w:t xml:space="preserve">При заполнении </w:t>
      </w:r>
      <w:hyperlink r:id="rId842" w:anchor="sub_1280" w:history="1">
        <w:r>
          <w:rPr>
            <w:rStyle w:val="a8"/>
            <w:rFonts w:ascii="Arial" w:hAnsi="Arial" w:cs="Arial"/>
          </w:rPr>
          <w:t>подраздела 2.8</w:t>
        </w:r>
      </w:hyperlink>
      <w:r>
        <w:t xml:space="preserve"> должны выполняться следующие основные контроли с </w:t>
      </w:r>
      <w:hyperlink r:id="rId843" w:anchor="sub_1211" w:history="1">
        <w:r>
          <w:rPr>
            <w:rStyle w:val="a8"/>
            <w:rFonts w:ascii="Arial" w:hAnsi="Arial" w:cs="Arial"/>
          </w:rPr>
          <w:t>подразделом 2.1.1</w:t>
        </w:r>
      </w:hyperlink>
      <w:r>
        <w:t xml:space="preserve"> по каждой форме обучения:</w:t>
      </w:r>
    </w:p>
    <w:p w:rsidR="00172E91" w:rsidRDefault="00172E91" w:rsidP="00172E91">
      <w:hyperlink r:id="rId844" w:anchor="sub_12801" w:history="1">
        <w:r>
          <w:rPr>
            <w:rStyle w:val="a8"/>
            <w:rFonts w:ascii="Arial" w:hAnsi="Arial" w:cs="Arial"/>
          </w:rPr>
          <w:t>Строка 01 графы 3</w:t>
        </w:r>
      </w:hyperlink>
      <w:r>
        <w:t xml:space="preserve">, 7, 11, 15 подраздела 2.8 равны </w:t>
      </w:r>
      <w:hyperlink r:id="rId845" w:anchor="sub_121101" w:history="1">
        <w:r>
          <w:rPr>
            <w:rStyle w:val="a8"/>
            <w:rFonts w:ascii="Arial" w:hAnsi="Arial" w:cs="Arial"/>
          </w:rPr>
          <w:t>графе 4 строкам 01</w:t>
        </w:r>
      </w:hyperlink>
      <w:r>
        <w:t xml:space="preserve">, </w:t>
      </w:r>
      <w:hyperlink r:id="rId846" w:anchor="sub_121102" w:history="1">
        <w:r>
          <w:rPr>
            <w:rStyle w:val="a8"/>
            <w:rFonts w:ascii="Arial" w:hAnsi="Arial" w:cs="Arial"/>
          </w:rPr>
          <w:t>02</w:t>
        </w:r>
      </w:hyperlink>
      <w:r>
        <w:t xml:space="preserve">, </w:t>
      </w:r>
      <w:hyperlink r:id="rId847" w:anchor="sub_121104" w:history="1">
        <w:r>
          <w:rPr>
            <w:rStyle w:val="a8"/>
            <w:rFonts w:ascii="Arial" w:hAnsi="Arial" w:cs="Arial"/>
          </w:rPr>
          <w:t>04</w:t>
        </w:r>
      </w:hyperlink>
      <w:r>
        <w:t xml:space="preserve">, </w:t>
      </w:r>
      <w:hyperlink r:id="rId848" w:anchor="sub_121105" w:history="1">
        <w:r>
          <w:rPr>
            <w:rStyle w:val="a8"/>
            <w:rFonts w:ascii="Arial" w:hAnsi="Arial" w:cs="Arial"/>
          </w:rPr>
          <w:t>05</w:t>
        </w:r>
      </w:hyperlink>
      <w:r>
        <w:t xml:space="preserve"> соответственно подраздела 2.1.1;</w:t>
      </w:r>
    </w:p>
    <w:p w:rsidR="00172E91" w:rsidRDefault="00172E91" w:rsidP="00172E91">
      <w:hyperlink r:id="rId849" w:anchor="sub_12801" w:history="1">
        <w:r>
          <w:rPr>
            <w:rStyle w:val="a8"/>
            <w:rFonts w:ascii="Arial" w:hAnsi="Arial" w:cs="Arial"/>
          </w:rPr>
          <w:t>Строка 01 графы 5</w:t>
        </w:r>
      </w:hyperlink>
      <w:r>
        <w:t xml:space="preserve">, 9, 13, 17 подраздела 2.8 равны </w:t>
      </w:r>
      <w:hyperlink r:id="rId850" w:anchor="sub_121101" w:history="1">
        <w:r>
          <w:rPr>
            <w:rStyle w:val="a8"/>
            <w:rFonts w:ascii="Arial" w:hAnsi="Arial" w:cs="Arial"/>
          </w:rPr>
          <w:t>графе 5 строкам 01</w:t>
        </w:r>
      </w:hyperlink>
      <w:r>
        <w:t xml:space="preserve">, </w:t>
      </w:r>
      <w:hyperlink r:id="rId851" w:anchor="sub_121102" w:history="1">
        <w:r>
          <w:rPr>
            <w:rStyle w:val="a8"/>
            <w:rFonts w:ascii="Arial" w:hAnsi="Arial" w:cs="Arial"/>
          </w:rPr>
          <w:t>02</w:t>
        </w:r>
      </w:hyperlink>
      <w:r>
        <w:t xml:space="preserve">, </w:t>
      </w:r>
      <w:hyperlink r:id="rId852" w:anchor="sub_121104" w:history="1">
        <w:r>
          <w:rPr>
            <w:rStyle w:val="a8"/>
            <w:rFonts w:ascii="Arial" w:hAnsi="Arial" w:cs="Arial"/>
          </w:rPr>
          <w:t>04,</w:t>
        </w:r>
      </w:hyperlink>
      <w:r>
        <w:t xml:space="preserve"> </w:t>
      </w:r>
      <w:hyperlink r:id="rId853" w:anchor="sub_121105" w:history="1">
        <w:r>
          <w:rPr>
            <w:rStyle w:val="a8"/>
            <w:rFonts w:ascii="Arial" w:hAnsi="Arial" w:cs="Arial"/>
          </w:rPr>
          <w:t>05</w:t>
        </w:r>
      </w:hyperlink>
      <w:r>
        <w:t xml:space="preserve"> соответственно подраздела 2.1.1;</w:t>
      </w:r>
    </w:p>
    <w:p w:rsidR="00172E91" w:rsidRDefault="00172E91" w:rsidP="00172E91">
      <w:hyperlink r:id="rId854" w:anchor="sub_12801" w:history="1">
        <w:r>
          <w:rPr>
            <w:rStyle w:val="a8"/>
            <w:rFonts w:ascii="Arial" w:hAnsi="Arial" w:cs="Arial"/>
          </w:rPr>
          <w:t>Строка 01 графы 4</w:t>
        </w:r>
      </w:hyperlink>
      <w:r>
        <w:t xml:space="preserve">, 8, 12, 16 подраздела 2.8 равны сумме </w:t>
      </w:r>
      <w:hyperlink r:id="rId855" w:anchor="sub_12111" w:history="1">
        <w:r>
          <w:rPr>
            <w:rStyle w:val="a8"/>
            <w:rFonts w:ascii="Arial" w:hAnsi="Arial" w:cs="Arial"/>
          </w:rPr>
          <w:t>граф 10</w:t>
        </w:r>
      </w:hyperlink>
      <w:r>
        <w:t xml:space="preserve">, 12, 14 по </w:t>
      </w:r>
      <w:hyperlink r:id="rId856" w:anchor="sub_121101" w:history="1">
        <w:r>
          <w:rPr>
            <w:rStyle w:val="a8"/>
            <w:rFonts w:ascii="Arial" w:hAnsi="Arial" w:cs="Arial"/>
          </w:rPr>
          <w:t>строкам 01</w:t>
        </w:r>
      </w:hyperlink>
      <w:r>
        <w:t xml:space="preserve">, </w:t>
      </w:r>
      <w:hyperlink r:id="rId857" w:anchor="sub_121102" w:history="1">
        <w:r>
          <w:rPr>
            <w:rStyle w:val="a8"/>
            <w:rFonts w:ascii="Arial" w:hAnsi="Arial" w:cs="Arial"/>
          </w:rPr>
          <w:t>02</w:t>
        </w:r>
      </w:hyperlink>
      <w:r>
        <w:t xml:space="preserve">, </w:t>
      </w:r>
      <w:hyperlink r:id="rId858" w:anchor="sub_121104" w:history="1">
        <w:r>
          <w:rPr>
            <w:rStyle w:val="a8"/>
            <w:rFonts w:ascii="Arial" w:hAnsi="Arial" w:cs="Arial"/>
          </w:rPr>
          <w:t>04</w:t>
        </w:r>
      </w:hyperlink>
      <w:r>
        <w:t xml:space="preserve">, </w:t>
      </w:r>
      <w:hyperlink r:id="rId859" w:anchor="sub_121105" w:history="1">
        <w:r>
          <w:rPr>
            <w:rStyle w:val="a8"/>
            <w:rFonts w:ascii="Arial" w:hAnsi="Arial" w:cs="Arial"/>
          </w:rPr>
          <w:t>05</w:t>
        </w:r>
      </w:hyperlink>
      <w:r>
        <w:t xml:space="preserve"> соответственно подраздела 2.1,1;</w:t>
      </w:r>
    </w:p>
    <w:p w:rsidR="00172E91" w:rsidRDefault="00172E91" w:rsidP="00172E91">
      <w:hyperlink r:id="rId860" w:anchor="sub_12801" w:history="1">
        <w:r>
          <w:rPr>
            <w:rStyle w:val="a8"/>
            <w:rFonts w:ascii="Arial" w:hAnsi="Arial" w:cs="Arial"/>
          </w:rPr>
          <w:t>Строка 01 графы 6</w:t>
        </w:r>
      </w:hyperlink>
      <w:r>
        <w:t xml:space="preserve">, 10, 14, 18 подраздела 2.8 равны </w:t>
      </w:r>
      <w:hyperlink r:id="rId861" w:anchor="sub_121101" w:history="1">
        <w:r>
          <w:rPr>
            <w:rStyle w:val="a8"/>
            <w:rFonts w:ascii="Arial" w:hAnsi="Arial" w:cs="Arial"/>
          </w:rPr>
          <w:t>графе 15 строкам 01</w:t>
        </w:r>
      </w:hyperlink>
      <w:r>
        <w:t xml:space="preserve">, </w:t>
      </w:r>
      <w:hyperlink r:id="rId862" w:anchor="sub_121102" w:history="1">
        <w:r>
          <w:rPr>
            <w:rStyle w:val="a8"/>
            <w:rFonts w:ascii="Arial" w:hAnsi="Arial" w:cs="Arial"/>
          </w:rPr>
          <w:t>02</w:t>
        </w:r>
      </w:hyperlink>
      <w:r>
        <w:t xml:space="preserve">, </w:t>
      </w:r>
      <w:hyperlink r:id="rId863" w:anchor="sub_121104" w:history="1">
        <w:r>
          <w:rPr>
            <w:rStyle w:val="a8"/>
            <w:rFonts w:ascii="Arial" w:hAnsi="Arial" w:cs="Arial"/>
          </w:rPr>
          <w:t>04</w:t>
        </w:r>
      </w:hyperlink>
      <w:r>
        <w:t xml:space="preserve">, </w:t>
      </w:r>
      <w:hyperlink r:id="rId864" w:anchor="sub_121105" w:history="1">
        <w:r>
          <w:rPr>
            <w:rStyle w:val="a8"/>
            <w:rFonts w:ascii="Arial" w:hAnsi="Arial" w:cs="Arial"/>
          </w:rPr>
          <w:t>05</w:t>
        </w:r>
      </w:hyperlink>
      <w:r>
        <w:t xml:space="preserve"> соответственно подраздела 2.1.1.</w:t>
      </w:r>
    </w:p>
    <w:p w:rsidR="00172E91" w:rsidRDefault="00172E91" w:rsidP="00172E91"/>
    <w:p w:rsidR="00172E91" w:rsidRDefault="00172E91" w:rsidP="00172E91">
      <w:pPr>
        <w:pStyle w:val="1"/>
        <w:rPr>
          <w:rFonts w:eastAsiaTheme="minorEastAsia"/>
        </w:rPr>
      </w:pPr>
      <w:bookmarkStart w:id="630" w:name="sub_11290"/>
      <w:r>
        <w:rPr>
          <w:rFonts w:eastAsiaTheme="minorEastAsia"/>
        </w:rPr>
        <w:t>2.9. Распределение численности студентов, приема и выпуска по гражданству</w:t>
      </w:r>
    </w:p>
    <w:bookmarkEnd w:id="630"/>
    <w:p w:rsidR="00172E91" w:rsidRDefault="00172E91" w:rsidP="00172E91"/>
    <w:p w:rsidR="00172E91" w:rsidRDefault="00172E91" w:rsidP="00172E91">
      <w:r>
        <w:t>Подраздел содержит сведения о приеме и выпуске за период с 1 октября предыдущего года по 30 сентября текущего года (</w:t>
      </w:r>
      <w:hyperlink r:id="rId865" w:anchor="sub_1291" w:history="1">
        <w:r>
          <w:rPr>
            <w:rStyle w:val="a8"/>
            <w:rFonts w:ascii="Arial" w:hAnsi="Arial" w:cs="Arial"/>
          </w:rPr>
          <w:t>графы 4-8</w:t>
        </w:r>
      </w:hyperlink>
      <w:r>
        <w:t xml:space="preserve">, 14-18, </w:t>
      </w:r>
      <w:hyperlink r:id="rId866" w:anchor="sub_12911" w:history="1">
        <w:r>
          <w:rPr>
            <w:rStyle w:val="a8"/>
            <w:rFonts w:ascii="Arial" w:hAnsi="Arial" w:cs="Arial"/>
          </w:rPr>
          <w:t>19-23</w:t>
        </w:r>
      </w:hyperlink>
      <w:r>
        <w:t xml:space="preserve">, 29-33) и о численности студентов на начало учебного года по состоянию на 1 октября (графы 9-13, 24-28) и заполняется по программам подготовки специалистов среднего звена в целом (графы 4-18 по всем строкам) и по программам подготовки квалифицированных рабочих, служащих в целом (графы 19-33 по </w:t>
      </w:r>
      <w:hyperlink r:id="rId867" w:anchor="sub_12901" w:history="1">
        <w:r>
          <w:rPr>
            <w:rStyle w:val="a8"/>
            <w:rFonts w:ascii="Arial" w:hAnsi="Arial" w:cs="Arial"/>
          </w:rPr>
          <w:t>строкам 01-04</w:t>
        </w:r>
      </w:hyperlink>
      <w:r>
        <w:t>).</w:t>
      </w:r>
    </w:p>
    <w:p w:rsidR="00172E91" w:rsidRDefault="00172E91" w:rsidP="00172E91">
      <w:r>
        <w:t xml:space="preserve">Подраздел заполняется отдельно по каждой форме обучения (очной, очно-заочной, заочной) и аттестации экстернов (по аттестации экстернов заполняются только </w:t>
      </w:r>
      <w:hyperlink r:id="rId868" w:anchor="sub_1291" w:history="1">
        <w:r>
          <w:rPr>
            <w:rStyle w:val="a8"/>
            <w:rFonts w:ascii="Arial" w:hAnsi="Arial" w:cs="Arial"/>
          </w:rPr>
          <w:t>графы 14-18</w:t>
        </w:r>
      </w:hyperlink>
      <w:r>
        <w:t xml:space="preserve">, </w:t>
      </w:r>
      <w:hyperlink r:id="rId869" w:anchor="sub_12911" w:history="1">
        <w:r>
          <w:rPr>
            <w:rStyle w:val="a8"/>
            <w:rFonts w:ascii="Arial" w:hAnsi="Arial" w:cs="Arial"/>
          </w:rPr>
          <w:t>29-33</w:t>
        </w:r>
      </w:hyperlink>
      <w:r>
        <w:t>).</w:t>
      </w:r>
    </w:p>
    <w:p w:rsidR="00172E91" w:rsidRDefault="00172E91" w:rsidP="00172E91">
      <w:r>
        <w:t xml:space="preserve">В </w:t>
      </w:r>
      <w:hyperlink r:id="rId870" w:anchor="sub_12901" w:history="1">
        <w:r>
          <w:rPr>
            <w:rStyle w:val="a8"/>
            <w:rFonts w:ascii="Arial" w:hAnsi="Arial" w:cs="Arial"/>
          </w:rPr>
          <w:t>строке 01</w:t>
        </w:r>
      </w:hyperlink>
      <w:r>
        <w:t xml:space="preserve"> приводятся сведения о численности студентов, приеме и выпуске из числа лиц, являющихся гражданами Российской Федерации (</w:t>
      </w:r>
      <w:hyperlink r:id="rId871" w:anchor="sub_12902" w:history="1">
        <w:r>
          <w:rPr>
            <w:rStyle w:val="a8"/>
            <w:rFonts w:ascii="Arial" w:hAnsi="Arial" w:cs="Arial"/>
          </w:rPr>
          <w:t>строка 02</w:t>
        </w:r>
      </w:hyperlink>
      <w:r>
        <w:t>), других иностранных государств (</w:t>
      </w:r>
      <w:hyperlink r:id="rId872" w:anchor="sub_12903" w:history="1">
        <w:r>
          <w:rPr>
            <w:rStyle w:val="a8"/>
            <w:rFonts w:ascii="Arial" w:hAnsi="Arial" w:cs="Arial"/>
          </w:rPr>
          <w:t>строка 03</w:t>
        </w:r>
      </w:hyperlink>
      <w:r>
        <w:t>), а также лиц без гражданства (</w:t>
      </w:r>
      <w:hyperlink r:id="rId873" w:anchor="sub_12904" w:history="1">
        <w:r>
          <w:rPr>
            <w:rStyle w:val="a8"/>
            <w:rFonts w:ascii="Arial" w:hAnsi="Arial" w:cs="Arial"/>
          </w:rPr>
          <w:t>строка 04</w:t>
        </w:r>
      </w:hyperlink>
      <w:r>
        <w:t>), обучающихся на условиях общего приема. Строка 01 равна сумме строк 02, 03 и 04.</w:t>
      </w:r>
    </w:p>
    <w:p w:rsidR="00172E91" w:rsidRDefault="00172E91" w:rsidP="00172E91">
      <w:r>
        <w:t xml:space="preserve">В показатели </w:t>
      </w:r>
      <w:hyperlink r:id="rId874" w:anchor="sub_12901" w:history="1">
        <w:r>
          <w:rPr>
            <w:rStyle w:val="a8"/>
            <w:rFonts w:ascii="Arial" w:hAnsi="Arial" w:cs="Arial"/>
          </w:rPr>
          <w:t>строк 01</w:t>
        </w:r>
      </w:hyperlink>
      <w:r>
        <w:t xml:space="preserve">, </w:t>
      </w:r>
      <w:hyperlink r:id="rId875" w:anchor="sub_12903" w:history="1">
        <w:r>
          <w:rPr>
            <w:rStyle w:val="a8"/>
            <w:rFonts w:ascii="Arial" w:hAnsi="Arial" w:cs="Arial"/>
          </w:rPr>
          <w:t>03</w:t>
        </w:r>
      </w:hyperlink>
      <w:r>
        <w:t xml:space="preserve">, </w:t>
      </w:r>
      <w:hyperlink r:id="rId876" w:anchor="sub_12904" w:history="1">
        <w:r>
          <w:rPr>
            <w:rStyle w:val="a8"/>
            <w:rFonts w:ascii="Arial" w:hAnsi="Arial" w:cs="Arial"/>
          </w:rPr>
          <w:t>04</w:t>
        </w:r>
      </w:hyperlink>
      <w:r>
        <w:t xml:space="preserve"> включается также численность иностранных граждан и лиц без гражданства, обучающихся по договорам об оказании платных образовательных услуг (соответственно в </w:t>
      </w:r>
      <w:hyperlink r:id="rId877" w:anchor="sub_1291" w:history="1">
        <w:r>
          <w:rPr>
            <w:rStyle w:val="a8"/>
            <w:rFonts w:ascii="Arial" w:hAnsi="Arial" w:cs="Arial"/>
          </w:rPr>
          <w:t>графы 4</w:t>
        </w:r>
      </w:hyperlink>
      <w:r>
        <w:t xml:space="preserve">, 8, 9, 13, 14, 18, </w:t>
      </w:r>
      <w:hyperlink r:id="rId878" w:anchor="sub_12911" w:history="1">
        <w:r>
          <w:rPr>
            <w:rStyle w:val="a8"/>
            <w:rFonts w:ascii="Arial" w:hAnsi="Arial" w:cs="Arial"/>
          </w:rPr>
          <w:t>19</w:t>
        </w:r>
      </w:hyperlink>
      <w:r>
        <w:t>, 23, 24, 28, 29, 33).</w:t>
      </w:r>
    </w:p>
    <w:p w:rsidR="00172E91" w:rsidRDefault="00172E91" w:rsidP="00172E91">
      <w:hyperlink r:id="rId879" w:anchor="sub_12903" w:history="1">
        <w:r>
          <w:rPr>
            <w:rStyle w:val="a8"/>
            <w:rFonts w:ascii="Arial" w:hAnsi="Arial" w:cs="Arial"/>
          </w:rPr>
          <w:t>Строка 03</w:t>
        </w:r>
      </w:hyperlink>
      <w:r>
        <w:t xml:space="preserve"> равна сумме последующих строк по государствам в соответствии с </w:t>
      </w:r>
      <w:hyperlink r:id="rId880" w:history="1">
        <w:r>
          <w:rPr>
            <w:rStyle w:val="a8"/>
            <w:rFonts w:ascii="Arial" w:hAnsi="Arial" w:cs="Arial"/>
          </w:rPr>
          <w:t>Общероссийским классификатором</w:t>
        </w:r>
      </w:hyperlink>
      <w:r>
        <w:t xml:space="preserve"> стран мира (ОКСМ).</w:t>
      </w:r>
    </w:p>
    <w:p w:rsidR="00172E91" w:rsidRDefault="00172E91" w:rsidP="00172E91">
      <w:r>
        <w:t xml:space="preserve">По </w:t>
      </w:r>
      <w:hyperlink r:id="rId881" w:anchor="sub_12904" w:history="1">
        <w:r>
          <w:rPr>
            <w:rStyle w:val="a8"/>
            <w:rFonts w:ascii="Arial" w:hAnsi="Arial" w:cs="Arial"/>
          </w:rPr>
          <w:t>строке 04</w:t>
        </w:r>
      </w:hyperlink>
      <w:r>
        <w:t xml:space="preserve"> показываются лица без гражданства, обучающиеся на условиях общего приема. Лицо без гражданства</w:t>
      </w:r>
      <w:hyperlink r:id="rId882" w:anchor="sub_11002" w:history="1">
        <w:r>
          <w:rPr>
            <w:rStyle w:val="a8"/>
            <w:rFonts w:ascii="Arial" w:hAnsi="Arial" w:cs="Arial"/>
          </w:rPr>
          <w:t>**</w:t>
        </w:r>
      </w:hyperlink>
      <w:r>
        <w:t xml:space="preserve">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172E91" w:rsidRDefault="00172E91" w:rsidP="00172E91">
      <w: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172E91" w:rsidRDefault="00172E91" w:rsidP="00172E91">
      <w:r>
        <w:t xml:space="preserve">Данные </w:t>
      </w:r>
      <w:hyperlink r:id="rId883" w:anchor="sub_12901" w:history="1">
        <w:r>
          <w:rPr>
            <w:rStyle w:val="a8"/>
            <w:rFonts w:ascii="Arial" w:hAnsi="Arial" w:cs="Arial"/>
          </w:rPr>
          <w:t>строки 01</w:t>
        </w:r>
      </w:hyperlink>
      <w:r>
        <w:t xml:space="preserve"> корреспондируются со всеми другими подразделами раздела 2 (кроме </w:t>
      </w:r>
      <w:hyperlink r:id="rId884" w:anchor="sub_1215" w:history="1">
        <w:r>
          <w:rPr>
            <w:rStyle w:val="a8"/>
            <w:rFonts w:ascii="Arial" w:hAnsi="Arial" w:cs="Arial"/>
          </w:rPr>
          <w:t>подразделов 2.1.5</w:t>
        </w:r>
      </w:hyperlink>
      <w:r>
        <w:t xml:space="preserve">, </w:t>
      </w:r>
      <w:hyperlink r:id="rId885" w:anchor="sub_1216" w:history="1">
        <w:r>
          <w:rPr>
            <w:rStyle w:val="a8"/>
            <w:rFonts w:ascii="Arial" w:hAnsi="Arial" w:cs="Arial"/>
          </w:rPr>
          <w:t>2.1.6</w:t>
        </w:r>
      </w:hyperlink>
      <w:r>
        <w:t xml:space="preserve">, </w:t>
      </w:r>
      <w:hyperlink r:id="rId886" w:anchor="sub_1217" w:history="1">
        <w:r>
          <w:rPr>
            <w:rStyle w:val="a8"/>
            <w:rFonts w:ascii="Arial" w:hAnsi="Arial" w:cs="Arial"/>
          </w:rPr>
          <w:t>2.1.7</w:t>
        </w:r>
      </w:hyperlink>
      <w:r>
        <w:t>).</w:t>
      </w:r>
    </w:p>
    <w:p w:rsidR="00172E91" w:rsidRDefault="00172E91" w:rsidP="00172E91">
      <w:hyperlink r:id="rId887" w:anchor="sub_12905" w:history="1">
        <w:r>
          <w:rPr>
            <w:rStyle w:val="a8"/>
            <w:rFonts w:ascii="Arial" w:hAnsi="Arial" w:cs="Arial"/>
          </w:rPr>
          <w:t>Строки 05-07</w:t>
        </w:r>
      </w:hyperlink>
      <w:r>
        <w:t xml:space="preserve"> заполняются только по программам подготовки специалистов среднего звена (только по </w:t>
      </w:r>
      <w:hyperlink r:id="rId888" w:anchor="sub_1291" w:history="1">
        <w:r>
          <w:rPr>
            <w:rStyle w:val="a8"/>
            <w:rFonts w:ascii="Arial" w:hAnsi="Arial" w:cs="Arial"/>
          </w:rPr>
          <w:t>графам 4-18</w:t>
        </w:r>
      </w:hyperlink>
      <w:r>
        <w:t xml:space="preserve">). По строке 05 "кроме того" приводятся общие сведения об иностранных гражданах и лицах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Контингент студентов (численность, прием, выпуск), обучающихся на таких условиях, в разделе 2 корреспондируется только с </w:t>
      </w:r>
      <w:hyperlink r:id="rId889" w:anchor="sub_1215" w:history="1">
        <w:r>
          <w:rPr>
            <w:rStyle w:val="a8"/>
            <w:rFonts w:ascii="Arial" w:hAnsi="Arial" w:cs="Arial"/>
          </w:rPr>
          <w:t>подразделами 2.1.5</w:t>
        </w:r>
      </w:hyperlink>
      <w:r>
        <w:t xml:space="preserve">, </w:t>
      </w:r>
      <w:hyperlink r:id="rId890" w:anchor="sub_1216" w:history="1">
        <w:r>
          <w:rPr>
            <w:rStyle w:val="a8"/>
            <w:rFonts w:ascii="Arial" w:hAnsi="Arial" w:cs="Arial"/>
          </w:rPr>
          <w:t>2.1.6</w:t>
        </w:r>
      </w:hyperlink>
      <w:r>
        <w:t xml:space="preserve">, </w:t>
      </w:r>
      <w:hyperlink r:id="rId891" w:anchor="sub_1217" w:history="1">
        <w:r>
          <w:rPr>
            <w:rStyle w:val="a8"/>
            <w:rFonts w:ascii="Arial" w:hAnsi="Arial" w:cs="Arial"/>
          </w:rPr>
          <w:t>2.1.7</w:t>
        </w:r>
      </w:hyperlink>
      <w:r>
        <w:t>.</w:t>
      </w:r>
    </w:p>
    <w:p w:rsidR="00172E91" w:rsidRDefault="00172E91" w:rsidP="00172E91">
      <w:r>
        <w:t xml:space="preserve">По </w:t>
      </w:r>
      <w:hyperlink r:id="rId892" w:anchor="sub_12906" w:history="1">
        <w:r>
          <w:rPr>
            <w:rStyle w:val="a8"/>
            <w:rFonts w:ascii="Arial" w:hAnsi="Arial" w:cs="Arial"/>
          </w:rPr>
          <w:t>строке 06</w:t>
        </w:r>
      </w:hyperlink>
      <w:r>
        <w:t xml:space="preserve"> приводятся сведения об иностранных гражданах, по </w:t>
      </w:r>
      <w:hyperlink r:id="rId893" w:anchor="sub_12907" w:history="1">
        <w:r>
          <w:rPr>
            <w:rStyle w:val="a8"/>
            <w:rFonts w:ascii="Arial" w:hAnsi="Arial" w:cs="Arial"/>
          </w:rPr>
          <w:t>строке 07</w:t>
        </w:r>
      </w:hyperlink>
      <w:r>
        <w:t xml:space="preserve"> - о лицах без гражданства. Строка 06 равна сумме последующих строк по государствам в соответствии с </w:t>
      </w:r>
      <w:hyperlink r:id="rId894" w:history="1">
        <w:r>
          <w:rPr>
            <w:rStyle w:val="a8"/>
            <w:rFonts w:ascii="Arial" w:hAnsi="Arial" w:cs="Arial"/>
          </w:rPr>
          <w:t>Общероссийским классификатором</w:t>
        </w:r>
      </w:hyperlink>
      <w:r>
        <w:t xml:space="preserve"> стран мира (ОКСМ). Сведения по строке 06 не включаются в </w:t>
      </w:r>
      <w:hyperlink r:id="rId895" w:anchor="sub_12903" w:history="1">
        <w:r>
          <w:rPr>
            <w:rStyle w:val="a8"/>
            <w:rFonts w:ascii="Arial" w:hAnsi="Arial" w:cs="Arial"/>
          </w:rPr>
          <w:t>строку 03</w:t>
        </w:r>
      </w:hyperlink>
      <w:r>
        <w:t xml:space="preserve">, сведения по строке 07 не включаются в </w:t>
      </w:r>
      <w:hyperlink r:id="rId896" w:anchor="sub_12904" w:history="1">
        <w:r>
          <w:rPr>
            <w:rStyle w:val="a8"/>
            <w:rFonts w:ascii="Arial" w:hAnsi="Arial" w:cs="Arial"/>
          </w:rPr>
          <w:t>строку 04</w:t>
        </w:r>
      </w:hyperlink>
      <w:r>
        <w:t>.</w:t>
      </w:r>
    </w:p>
    <w:p w:rsidR="00172E91" w:rsidRDefault="00172E91" w:rsidP="00172E91">
      <w:hyperlink r:id="rId897" w:anchor="sub_12905" w:history="1">
        <w:r>
          <w:rPr>
            <w:rStyle w:val="a8"/>
            <w:rFonts w:ascii="Arial" w:hAnsi="Arial" w:cs="Arial"/>
          </w:rPr>
          <w:t>Строка 05</w:t>
        </w:r>
      </w:hyperlink>
      <w:r>
        <w:t xml:space="preserve"> равна сумме </w:t>
      </w:r>
      <w:hyperlink r:id="rId898" w:anchor="sub_12906" w:history="1">
        <w:r>
          <w:rPr>
            <w:rStyle w:val="a8"/>
            <w:rFonts w:ascii="Arial" w:hAnsi="Arial" w:cs="Arial"/>
          </w:rPr>
          <w:t>строк 06</w:t>
        </w:r>
      </w:hyperlink>
      <w:r>
        <w:t xml:space="preserve"> и </w:t>
      </w:r>
      <w:hyperlink r:id="rId899" w:anchor="sub_12907" w:history="1">
        <w:r>
          <w:rPr>
            <w:rStyle w:val="a8"/>
            <w:rFonts w:ascii="Arial" w:hAnsi="Arial" w:cs="Arial"/>
          </w:rPr>
          <w:t>07</w:t>
        </w:r>
      </w:hyperlink>
      <w:r>
        <w:t xml:space="preserve"> по </w:t>
      </w:r>
      <w:hyperlink r:id="rId900" w:anchor="sub_1291" w:history="1">
        <w:r>
          <w:rPr>
            <w:rStyle w:val="a8"/>
            <w:rFonts w:ascii="Arial" w:hAnsi="Arial" w:cs="Arial"/>
          </w:rPr>
          <w:t>графам 4-18</w:t>
        </w:r>
      </w:hyperlink>
      <w:r>
        <w:t>.</w:t>
      </w:r>
    </w:p>
    <w:p w:rsidR="00172E91" w:rsidRDefault="00172E91" w:rsidP="00172E91">
      <w:r>
        <w:t xml:space="preserve">При заполнении </w:t>
      </w:r>
      <w:hyperlink r:id="rId901" w:anchor="sub_1290" w:history="1">
        <w:r>
          <w:rPr>
            <w:rStyle w:val="a8"/>
            <w:rFonts w:ascii="Arial" w:hAnsi="Arial" w:cs="Arial"/>
          </w:rPr>
          <w:t>подраздела 2.9</w:t>
        </w:r>
      </w:hyperlink>
      <w:r>
        <w:t xml:space="preserve"> должны выполняться следующие основные контроли с </w:t>
      </w:r>
      <w:hyperlink r:id="rId902" w:anchor="sub_1211" w:history="1">
        <w:r>
          <w:rPr>
            <w:rStyle w:val="a8"/>
            <w:rFonts w:ascii="Arial" w:hAnsi="Arial" w:cs="Arial"/>
          </w:rPr>
          <w:t>подразделами 2.1.1.</w:t>
        </w:r>
      </w:hyperlink>
      <w:r>
        <w:t xml:space="preserve">, </w:t>
      </w:r>
      <w:hyperlink r:id="rId903" w:anchor="sub_1212" w:history="1">
        <w:r>
          <w:rPr>
            <w:rStyle w:val="a8"/>
            <w:rFonts w:ascii="Arial" w:hAnsi="Arial" w:cs="Arial"/>
          </w:rPr>
          <w:t>2.1.2.</w:t>
        </w:r>
      </w:hyperlink>
      <w:r>
        <w:t xml:space="preserve">, </w:t>
      </w:r>
      <w:hyperlink r:id="rId904" w:anchor="sub_1213" w:history="1">
        <w:r>
          <w:rPr>
            <w:rStyle w:val="a8"/>
            <w:rFonts w:ascii="Arial" w:hAnsi="Arial" w:cs="Arial"/>
          </w:rPr>
          <w:t>2.1.3.</w:t>
        </w:r>
      </w:hyperlink>
      <w:r>
        <w:t xml:space="preserve">, </w:t>
      </w:r>
      <w:hyperlink r:id="rId905" w:anchor="sub_1215" w:history="1">
        <w:r>
          <w:rPr>
            <w:rStyle w:val="a8"/>
            <w:rFonts w:ascii="Arial" w:hAnsi="Arial" w:cs="Arial"/>
          </w:rPr>
          <w:t>2.1.5</w:t>
        </w:r>
      </w:hyperlink>
      <w:r>
        <w:t xml:space="preserve">, </w:t>
      </w:r>
      <w:hyperlink r:id="rId906" w:anchor="sub_1216" w:history="1">
        <w:r>
          <w:rPr>
            <w:rStyle w:val="a8"/>
            <w:rFonts w:ascii="Arial" w:hAnsi="Arial" w:cs="Arial"/>
          </w:rPr>
          <w:t>2.1.6.</w:t>
        </w:r>
      </w:hyperlink>
      <w:r>
        <w:t xml:space="preserve">, </w:t>
      </w:r>
      <w:hyperlink r:id="rId907" w:anchor="sub_1217" w:history="1">
        <w:r>
          <w:rPr>
            <w:rStyle w:val="a8"/>
            <w:rFonts w:ascii="Arial" w:hAnsi="Arial" w:cs="Arial"/>
          </w:rPr>
          <w:t>2.1.7.</w:t>
        </w:r>
      </w:hyperlink>
      <w:r>
        <w:t xml:space="preserve"> по каждой форме обучения:</w:t>
      </w:r>
    </w:p>
    <w:p w:rsidR="00172E91" w:rsidRDefault="00172E91" w:rsidP="00172E91">
      <w:hyperlink r:id="rId908" w:anchor="sub_12901" w:history="1">
        <w:r>
          <w:rPr>
            <w:rStyle w:val="a8"/>
            <w:rFonts w:ascii="Arial" w:hAnsi="Arial" w:cs="Arial"/>
          </w:rPr>
          <w:t>Строка 01 графы 4-8 подраздела 2.9</w:t>
        </w:r>
      </w:hyperlink>
      <w:r>
        <w:t xml:space="preserve"> равны </w:t>
      </w:r>
      <w:hyperlink r:id="rId909" w:anchor="sub_121103" w:history="1">
        <w:r>
          <w:rPr>
            <w:rStyle w:val="a8"/>
            <w:rFonts w:ascii="Arial" w:hAnsi="Arial" w:cs="Arial"/>
          </w:rPr>
          <w:t>строке 03</w:t>
        </w:r>
      </w:hyperlink>
      <w:r>
        <w:t xml:space="preserve"> по соответствующим </w:t>
      </w:r>
      <w:hyperlink r:id="rId910" w:anchor="sub_12111" w:history="1">
        <w:r>
          <w:rPr>
            <w:rStyle w:val="a8"/>
            <w:rFonts w:ascii="Arial" w:hAnsi="Arial" w:cs="Arial"/>
          </w:rPr>
          <w:t>графам 6</w:t>
        </w:r>
      </w:hyperlink>
      <w:r>
        <w:t>, 10, 12, 14, 15 подраздела 2.1.1.</w:t>
      </w:r>
    </w:p>
    <w:p w:rsidR="00172E91" w:rsidRDefault="00172E91" w:rsidP="00172E91">
      <w:hyperlink r:id="rId911" w:anchor="sub_112901" w:history="1">
        <w:r>
          <w:rPr>
            <w:rStyle w:val="a8"/>
            <w:rFonts w:ascii="Arial" w:hAnsi="Arial" w:cs="Arial"/>
          </w:rPr>
          <w:t>Строка 01 графы 19-23 подраздела 2.9</w:t>
        </w:r>
      </w:hyperlink>
      <w:r>
        <w:t xml:space="preserve"> равны </w:t>
      </w:r>
      <w:hyperlink r:id="rId912" w:anchor="sub_121106" w:history="1">
        <w:r>
          <w:rPr>
            <w:rStyle w:val="a8"/>
            <w:rFonts w:ascii="Arial" w:hAnsi="Arial" w:cs="Arial"/>
          </w:rPr>
          <w:t>строке 06</w:t>
        </w:r>
      </w:hyperlink>
      <w:r>
        <w:t xml:space="preserve"> по соответствующим </w:t>
      </w:r>
      <w:hyperlink r:id="rId913" w:anchor="sub_12111" w:history="1">
        <w:r>
          <w:rPr>
            <w:rStyle w:val="a8"/>
            <w:rFonts w:ascii="Arial" w:hAnsi="Arial" w:cs="Arial"/>
          </w:rPr>
          <w:t>графам 6</w:t>
        </w:r>
      </w:hyperlink>
      <w:r>
        <w:t>, 10, 12, 14, 15 подраздела 2.1.1.</w:t>
      </w:r>
    </w:p>
    <w:p w:rsidR="00172E91" w:rsidRDefault="00172E91" w:rsidP="00172E91">
      <w:hyperlink r:id="rId914" w:anchor="sub_12901" w:history="1">
        <w:r>
          <w:rPr>
            <w:rStyle w:val="a8"/>
            <w:rFonts w:ascii="Arial" w:hAnsi="Arial" w:cs="Arial"/>
          </w:rPr>
          <w:t>Строка 01 графы 9-13 подраздела 2.9</w:t>
        </w:r>
      </w:hyperlink>
      <w:r>
        <w:t xml:space="preserve"> равны </w:t>
      </w:r>
      <w:hyperlink r:id="rId915" w:anchor="sub_121203" w:history="1">
        <w:r>
          <w:rPr>
            <w:rStyle w:val="a8"/>
            <w:rFonts w:ascii="Arial" w:hAnsi="Arial" w:cs="Arial"/>
          </w:rPr>
          <w:t>строке 03</w:t>
        </w:r>
      </w:hyperlink>
      <w:r>
        <w:t xml:space="preserve"> по соответствующим </w:t>
      </w:r>
      <w:hyperlink r:id="rId916" w:anchor="sub_1212111" w:history="1">
        <w:r>
          <w:rPr>
            <w:rStyle w:val="a8"/>
            <w:rFonts w:ascii="Arial" w:hAnsi="Arial" w:cs="Arial"/>
          </w:rPr>
          <w:t>графам 46</w:t>
        </w:r>
      </w:hyperlink>
      <w:r>
        <w:t>, 50, 52, 54, 55 подраздела 2.1.2.</w:t>
      </w:r>
    </w:p>
    <w:p w:rsidR="00172E91" w:rsidRDefault="00172E91" w:rsidP="00172E91">
      <w:hyperlink r:id="rId917" w:anchor="sub_112901" w:history="1">
        <w:r>
          <w:rPr>
            <w:rStyle w:val="a8"/>
            <w:rFonts w:ascii="Arial" w:hAnsi="Arial" w:cs="Arial"/>
          </w:rPr>
          <w:t>Строка 01 графы 24-28 подраздела 2.9</w:t>
        </w:r>
      </w:hyperlink>
      <w:r>
        <w:t xml:space="preserve"> равны </w:t>
      </w:r>
      <w:hyperlink r:id="rId918" w:anchor="sub_1211206" w:history="1">
        <w:r>
          <w:rPr>
            <w:rStyle w:val="a8"/>
            <w:rFonts w:ascii="Arial" w:hAnsi="Arial" w:cs="Arial"/>
          </w:rPr>
          <w:t>строке 06</w:t>
        </w:r>
      </w:hyperlink>
      <w:r>
        <w:t xml:space="preserve"> по соответствующим </w:t>
      </w:r>
      <w:hyperlink r:id="rId919" w:anchor="sub_1212111" w:history="1">
        <w:r>
          <w:rPr>
            <w:rStyle w:val="a8"/>
            <w:rFonts w:ascii="Arial" w:hAnsi="Arial" w:cs="Arial"/>
          </w:rPr>
          <w:t>графам 46</w:t>
        </w:r>
      </w:hyperlink>
      <w:r>
        <w:t>, 50, 52, 54, 55 подраздела 2.1.2.</w:t>
      </w:r>
    </w:p>
    <w:p w:rsidR="00172E91" w:rsidRDefault="00172E91" w:rsidP="00172E91">
      <w:hyperlink r:id="rId920" w:anchor="sub_12901" w:history="1">
        <w:r>
          <w:rPr>
            <w:rStyle w:val="a8"/>
            <w:rFonts w:ascii="Arial" w:hAnsi="Arial" w:cs="Arial"/>
          </w:rPr>
          <w:t>Строка 01 графы 14-18, подраздела 2.9</w:t>
        </w:r>
      </w:hyperlink>
      <w:r>
        <w:t xml:space="preserve"> равны </w:t>
      </w:r>
      <w:hyperlink r:id="rId921" w:anchor="sub_121303" w:history="1">
        <w:r>
          <w:rPr>
            <w:rStyle w:val="a8"/>
            <w:rFonts w:ascii="Arial" w:hAnsi="Arial" w:cs="Arial"/>
          </w:rPr>
          <w:t>строке 03</w:t>
        </w:r>
      </w:hyperlink>
      <w:r>
        <w:t xml:space="preserve"> по соответствующим </w:t>
      </w:r>
      <w:hyperlink r:id="rId922" w:anchor="sub_12131" w:history="1">
        <w:r>
          <w:rPr>
            <w:rStyle w:val="a8"/>
            <w:rFonts w:ascii="Arial" w:hAnsi="Arial" w:cs="Arial"/>
          </w:rPr>
          <w:t>графам 4</w:t>
        </w:r>
      </w:hyperlink>
      <w:r>
        <w:t>, 8, 10, 12, 13 подраздела 2.1.3.</w:t>
      </w:r>
    </w:p>
    <w:p w:rsidR="00172E91" w:rsidRDefault="00172E91" w:rsidP="00172E91">
      <w:hyperlink r:id="rId923" w:anchor="sub_112901" w:history="1">
        <w:r>
          <w:rPr>
            <w:rStyle w:val="a8"/>
            <w:rFonts w:ascii="Arial" w:hAnsi="Arial" w:cs="Arial"/>
          </w:rPr>
          <w:t>Строка 01 графы 29-33 подраздела 2.9</w:t>
        </w:r>
      </w:hyperlink>
      <w:r>
        <w:t xml:space="preserve"> равны </w:t>
      </w:r>
      <w:hyperlink r:id="rId924" w:anchor="sub_121306" w:history="1">
        <w:r>
          <w:rPr>
            <w:rStyle w:val="a8"/>
            <w:rFonts w:ascii="Arial" w:hAnsi="Arial" w:cs="Arial"/>
          </w:rPr>
          <w:t>строке 06</w:t>
        </w:r>
      </w:hyperlink>
      <w:r>
        <w:t xml:space="preserve"> по соответствующим </w:t>
      </w:r>
      <w:hyperlink r:id="rId925" w:anchor="sub_12131" w:history="1">
        <w:r>
          <w:rPr>
            <w:rStyle w:val="a8"/>
            <w:rFonts w:ascii="Arial" w:hAnsi="Arial" w:cs="Arial"/>
          </w:rPr>
          <w:t>графам 4</w:t>
        </w:r>
      </w:hyperlink>
      <w:r>
        <w:t>, 8, 10, 12, 13 подраздела 2.1.3.</w:t>
      </w:r>
    </w:p>
    <w:p w:rsidR="00172E91" w:rsidRDefault="00172E91" w:rsidP="00172E91">
      <w:hyperlink r:id="rId926" w:anchor="sub_12905" w:history="1">
        <w:r>
          <w:rPr>
            <w:rStyle w:val="a8"/>
            <w:rFonts w:ascii="Arial" w:hAnsi="Arial" w:cs="Arial"/>
          </w:rPr>
          <w:t>Строка 05 графы 4</w:t>
        </w:r>
      </w:hyperlink>
      <w:r>
        <w:t xml:space="preserve">, 5 подраздела 2.9 равны </w:t>
      </w:r>
      <w:hyperlink r:id="rId927" w:anchor="sub_121503" w:history="1">
        <w:r>
          <w:rPr>
            <w:rStyle w:val="a8"/>
            <w:rFonts w:ascii="Arial" w:hAnsi="Arial" w:cs="Arial"/>
          </w:rPr>
          <w:t>строке 03</w:t>
        </w:r>
      </w:hyperlink>
      <w:r>
        <w:t xml:space="preserve"> по </w:t>
      </w:r>
      <w:hyperlink r:id="rId928" w:anchor="sub_12151" w:history="1">
        <w:r>
          <w:rPr>
            <w:rStyle w:val="a8"/>
            <w:rFonts w:ascii="Arial" w:hAnsi="Arial" w:cs="Arial"/>
          </w:rPr>
          <w:t>графе 4 подраздела 2.1.5</w:t>
        </w:r>
      </w:hyperlink>
      <w:r>
        <w:t>.</w:t>
      </w:r>
    </w:p>
    <w:p w:rsidR="00172E91" w:rsidRDefault="00172E91" w:rsidP="00172E91">
      <w:hyperlink r:id="rId929" w:anchor="sub_12905" w:history="1">
        <w:r>
          <w:rPr>
            <w:rStyle w:val="a8"/>
            <w:rFonts w:ascii="Arial" w:hAnsi="Arial" w:cs="Arial"/>
          </w:rPr>
          <w:t>Строка 05 графы 9</w:t>
        </w:r>
      </w:hyperlink>
      <w:r>
        <w:t xml:space="preserve">, 10 подраздела 2.9 равны </w:t>
      </w:r>
      <w:hyperlink r:id="rId930" w:anchor="sub_1121603" w:history="1">
        <w:r>
          <w:rPr>
            <w:rStyle w:val="a8"/>
            <w:rFonts w:ascii="Arial" w:hAnsi="Arial" w:cs="Arial"/>
          </w:rPr>
          <w:t>строке 03</w:t>
        </w:r>
      </w:hyperlink>
      <w:r>
        <w:t xml:space="preserve"> по </w:t>
      </w:r>
      <w:hyperlink r:id="rId931" w:anchor="sub_121611" w:history="1">
        <w:r>
          <w:rPr>
            <w:rStyle w:val="a8"/>
            <w:rFonts w:ascii="Arial" w:hAnsi="Arial" w:cs="Arial"/>
          </w:rPr>
          <w:t>графе 16 подраздела 2.1.6</w:t>
        </w:r>
      </w:hyperlink>
      <w:r>
        <w:t>.</w:t>
      </w:r>
    </w:p>
    <w:p w:rsidR="00172E91" w:rsidRDefault="00172E91" w:rsidP="00172E91">
      <w:hyperlink r:id="rId932" w:anchor="sub_12905" w:history="1">
        <w:r>
          <w:rPr>
            <w:rStyle w:val="a8"/>
            <w:rFonts w:ascii="Arial" w:hAnsi="Arial" w:cs="Arial"/>
          </w:rPr>
          <w:t>Строка 05 графы 14</w:t>
        </w:r>
      </w:hyperlink>
      <w:r>
        <w:t xml:space="preserve">, 15, подраздела 2.9 равны </w:t>
      </w:r>
      <w:hyperlink r:id="rId933" w:anchor="sub_121703" w:history="1">
        <w:r>
          <w:rPr>
            <w:rStyle w:val="a8"/>
            <w:rFonts w:ascii="Arial" w:hAnsi="Arial" w:cs="Arial"/>
          </w:rPr>
          <w:t>строке 03</w:t>
        </w:r>
      </w:hyperlink>
      <w:r>
        <w:t xml:space="preserve"> по </w:t>
      </w:r>
      <w:hyperlink r:id="rId934" w:anchor="sub_1271" w:history="1">
        <w:r>
          <w:rPr>
            <w:rStyle w:val="a8"/>
            <w:rFonts w:ascii="Arial" w:hAnsi="Arial" w:cs="Arial"/>
          </w:rPr>
          <w:t>графе 4 подраздела 2.1.7</w:t>
        </w:r>
      </w:hyperlink>
      <w:r>
        <w:t>.</w:t>
      </w:r>
    </w:p>
    <w:p w:rsidR="00172E91" w:rsidRDefault="00172E91" w:rsidP="00172E91"/>
    <w:p w:rsidR="00172E91" w:rsidRDefault="00172E91" w:rsidP="00172E91">
      <w:pPr>
        <w:pStyle w:val="1"/>
        <w:rPr>
          <w:rFonts w:eastAsiaTheme="minorEastAsia"/>
        </w:rPr>
      </w:pPr>
      <w:bookmarkStart w:id="631" w:name="sub_112100"/>
      <w:r>
        <w:rPr>
          <w:rFonts w:eastAsiaTheme="minorEastAsia"/>
        </w:rPr>
        <w:t>2.10. Распределение численности студентов, приема и выпуска по возрасту и полу</w:t>
      </w:r>
    </w:p>
    <w:bookmarkEnd w:id="631"/>
    <w:p w:rsidR="00172E91" w:rsidRDefault="00172E91" w:rsidP="00172E91"/>
    <w:p w:rsidR="00172E91" w:rsidRDefault="00172E91" w:rsidP="00172E91">
      <w:r>
        <w:t xml:space="preserve">Подраздел заполняется отдельно по каждой форме обучения (очной, очно-заочной, заочной) и аттестации экстернов (по аттестации экстернов заполняются только </w:t>
      </w:r>
      <w:hyperlink r:id="rId935" w:anchor="sub_12101" w:history="1">
        <w:r>
          <w:rPr>
            <w:rStyle w:val="a8"/>
            <w:rFonts w:ascii="Arial" w:hAnsi="Arial" w:cs="Arial"/>
          </w:rPr>
          <w:t>графы 9</w:t>
        </w:r>
      </w:hyperlink>
      <w:r>
        <w:t xml:space="preserve">, 10, 15, 16, </w:t>
      </w:r>
      <w:hyperlink r:id="rId936" w:anchor="sub_1210111" w:history="1">
        <w:r>
          <w:rPr>
            <w:rStyle w:val="a8"/>
            <w:rFonts w:ascii="Arial" w:hAnsi="Arial" w:cs="Arial"/>
          </w:rPr>
          <w:t>23</w:t>
        </w:r>
      </w:hyperlink>
      <w:r>
        <w:t>, 24, 29, 30).</w:t>
      </w:r>
    </w:p>
    <w:p w:rsidR="00172E91" w:rsidRDefault="00172E91" w:rsidP="00172E91">
      <w:r>
        <w:t xml:space="preserve">Подраздел содержит сведения по </w:t>
      </w:r>
      <w:hyperlink r:id="rId937" w:anchor="sub_12101" w:history="1">
        <w:r>
          <w:rPr>
            <w:rStyle w:val="a8"/>
            <w:rFonts w:ascii="Arial" w:hAnsi="Arial" w:cs="Arial"/>
          </w:rPr>
          <w:t>графам 3</w:t>
        </w:r>
      </w:hyperlink>
      <w:r>
        <w:t xml:space="preserve">, 4, 9-12, 15-18, </w:t>
      </w:r>
      <w:hyperlink r:id="rId938" w:anchor="sub_1210111" w:history="1">
        <w:r>
          <w:rPr>
            <w:rStyle w:val="a8"/>
            <w:rFonts w:ascii="Arial" w:hAnsi="Arial" w:cs="Arial"/>
          </w:rPr>
          <w:t>23-26</w:t>
        </w:r>
      </w:hyperlink>
      <w:r>
        <w:t>, 29-30 за период с 1 октября предыдущего года по 30 сентября текущего года, по графам 5-8, 13, 14, 19-22, 27, 28 - на начало учебного года по состоянию на 1 октября с дальнейшим распределением этой численности по возрасту (число полных лет по состоянию на 1 января следующего календарного года).</w:t>
      </w:r>
    </w:p>
    <w:p w:rsidR="00172E91" w:rsidRDefault="00172E91" w:rsidP="00172E91">
      <w:r>
        <w:t xml:space="preserve">Например, в отчете на начало 2017/2018 учебного года по </w:t>
      </w:r>
      <w:hyperlink r:id="rId939" w:anchor="sub_121001" w:history="1">
        <w:r>
          <w:rPr>
            <w:rStyle w:val="a8"/>
            <w:rFonts w:ascii="Arial" w:hAnsi="Arial" w:cs="Arial"/>
          </w:rPr>
          <w:t>строке 01</w:t>
        </w:r>
      </w:hyperlink>
      <w:r>
        <w:t xml:space="preserve"> в </w:t>
      </w:r>
      <w:hyperlink r:id="rId940" w:anchor="sub_12101" w:history="1">
        <w:r>
          <w:rPr>
            <w:rStyle w:val="a8"/>
            <w:rFonts w:ascii="Arial" w:hAnsi="Arial" w:cs="Arial"/>
          </w:rPr>
          <w:t>графе 5</w:t>
        </w:r>
      </w:hyperlink>
      <w:r>
        <w:t xml:space="preserve"> будет показана численность студентов, обучающихся по программам подготовки специалистов среднего звена на базе основного общего образования, по состоянию на 1 октября 2017 года, а по </w:t>
      </w:r>
      <w:hyperlink r:id="rId941" w:anchor="sub_121003" w:history="1">
        <w:r>
          <w:rPr>
            <w:rStyle w:val="a8"/>
            <w:rFonts w:ascii="Arial" w:hAnsi="Arial" w:cs="Arial"/>
          </w:rPr>
          <w:t>строке 03</w:t>
        </w:r>
      </w:hyperlink>
      <w:r>
        <w:t xml:space="preserve"> - из них численность студентов, возраст которых по состоянию на 1 января 2018 года составит 13 лет.</w:t>
      </w:r>
    </w:p>
    <w:p w:rsidR="00172E91" w:rsidRDefault="00172E91" w:rsidP="00172E91">
      <w:r>
        <w:t xml:space="preserve">Общая численность принятых на обучение по программам подготовки специалистов среднего звена на базе среднего общего образования за период с 1 октября 2016 г. по 30 сентября 2017 г. будет показана по </w:t>
      </w:r>
      <w:hyperlink r:id="rId942" w:anchor="sub_121001" w:history="1">
        <w:r>
          <w:rPr>
            <w:rStyle w:val="a8"/>
            <w:rFonts w:ascii="Arial" w:hAnsi="Arial" w:cs="Arial"/>
          </w:rPr>
          <w:t>строке 01</w:t>
        </w:r>
      </w:hyperlink>
      <w:r>
        <w:t xml:space="preserve"> в </w:t>
      </w:r>
      <w:hyperlink r:id="rId943" w:anchor="sub_12101" w:history="1">
        <w:r>
          <w:rPr>
            <w:rStyle w:val="a8"/>
            <w:rFonts w:ascii="Arial" w:hAnsi="Arial" w:cs="Arial"/>
          </w:rPr>
          <w:t>графе 11</w:t>
        </w:r>
      </w:hyperlink>
      <w:r>
        <w:t xml:space="preserve">, а в </w:t>
      </w:r>
      <w:hyperlink r:id="rId944" w:anchor="sub_121002" w:history="1">
        <w:r>
          <w:rPr>
            <w:rStyle w:val="a8"/>
            <w:rFonts w:ascii="Arial" w:hAnsi="Arial" w:cs="Arial"/>
          </w:rPr>
          <w:t>строках 02-22</w:t>
        </w:r>
      </w:hyperlink>
      <w:r>
        <w:t xml:space="preserve"> эту численность следует распределить по числу полных лет по состоянию на 1 января 2018 года.</w:t>
      </w:r>
    </w:p>
    <w:p w:rsidR="00172E91" w:rsidRDefault="00172E91" w:rsidP="00172E91">
      <w:r>
        <w:t xml:space="preserve">Сведения о численности студентов, возраст которых по состоянию на 1 января следующего календарного года моложе 13 лет, приводятся по </w:t>
      </w:r>
      <w:hyperlink r:id="rId945" w:anchor="sub_121002" w:history="1">
        <w:r>
          <w:rPr>
            <w:rStyle w:val="a8"/>
            <w:rFonts w:ascii="Arial" w:hAnsi="Arial" w:cs="Arial"/>
          </w:rPr>
          <w:t>строке 02</w:t>
        </w:r>
      </w:hyperlink>
      <w:r>
        <w:t>.</w:t>
      </w:r>
    </w:p>
    <w:p w:rsidR="00172E91" w:rsidRDefault="00172E91" w:rsidP="00172E91">
      <w:r>
        <w:t>Получение среднего профессионального образования на базе основного общего образования осуществляется с одновременным получением обучающимся среднего общего образования в пределах соответствующей образовательной программы среднего профессионального образования.</w:t>
      </w:r>
    </w:p>
    <w:p w:rsidR="00172E91" w:rsidRDefault="00172E91" w:rsidP="00172E91">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172E91" w:rsidRDefault="00172E91" w:rsidP="00172E91">
      <w:r>
        <w:t xml:space="preserve">По </w:t>
      </w:r>
      <w:hyperlink r:id="rId946" w:anchor="sub_12101" w:history="1">
        <w:r>
          <w:rPr>
            <w:rStyle w:val="a8"/>
            <w:rFonts w:ascii="Arial" w:hAnsi="Arial" w:cs="Arial"/>
          </w:rPr>
          <w:t>графам 7</w:t>
        </w:r>
      </w:hyperlink>
      <w:r>
        <w:t xml:space="preserve"> и 8 и по </w:t>
      </w:r>
      <w:hyperlink r:id="rId947" w:anchor="sub_1210111" w:history="1">
        <w:r>
          <w:rPr>
            <w:rStyle w:val="a8"/>
            <w:rFonts w:ascii="Arial" w:hAnsi="Arial" w:cs="Arial"/>
          </w:rPr>
          <w:t>графам 21</w:t>
        </w:r>
      </w:hyperlink>
      <w:r>
        <w:t>, 22 следует показать общую (</w:t>
      </w:r>
      <w:hyperlink r:id="rId948" w:anchor="sub_121001" w:history="1">
        <w:r>
          <w:rPr>
            <w:rStyle w:val="a8"/>
            <w:rFonts w:ascii="Arial" w:hAnsi="Arial" w:cs="Arial"/>
          </w:rPr>
          <w:t>строка 01</w:t>
        </w:r>
      </w:hyperlink>
      <w:r>
        <w:t>) и в распределении по возрасту (</w:t>
      </w:r>
      <w:hyperlink r:id="rId949" w:anchor="sub_121002" w:history="1">
        <w:r>
          <w:rPr>
            <w:rStyle w:val="a8"/>
            <w:rFonts w:ascii="Arial" w:hAnsi="Arial" w:cs="Arial"/>
          </w:rPr>
          <w:t>строки 02-20</w:t>
        </w:r>
      </w:hyperlink>
      <w:r>
        <w:t>) численность студентов (в том числе женщин), которые наряду с профессиональными образовательными программами среднего профессионального образования осваивают основные образовательные программы среднего общего образования.</w:t>
      </w:r>
    </w:p>
    <w:p w:rsidR="00172E91" w:rsidRDefault="00172E91" w:rsidP="00172E91">
      <w:r>
        <w:t xml:space="preserve">При заполнении </w:t>
      </w:r>
      <w:hyperlink r:id="rId950" w:anchor="sub_12100" w:history="1">
        <w:r>
          <w:rPr>
            <w:rStyle w:val="a8"/>
            <w:rFonts w:ascii="Arial" w:hAnsi="Arial" w:cs="Arial"/>
          </w:rPr>
          <w:t>подраздела 2.10.</w:t>
        </w:r>
      </w:hyperlink>
      <w:r>
        <w:t xml:space="preserve"> должны выполняться следующие основные контроли с </w:t>
      </w:r>
      <w:hyperlink r:id="rId951" w:anchor="sub_1211" w:history="1">
        <w:r>
          <w:rPr>
            <w:rStyle w:val="a8"/>
            <w:rFonts w:ascii="Arial" w:hAnsi="Arial" w:cs="Arial"/>
          </w:rPr>
          <w:t>подразделами 2.1.1.</w:t>
        </w:r>
      </w:hyperlink>
      <w:r>
        <w:t xml:space="preserve">, </w:t>
      </w:r>
      <w:hyperlink r:id="rId952" w:anchor="sub_1212" w:history="1">
        <w:r>
          <w:rPr>
            <w:rStyle w:val="a8"/>
            <w:rFonts w:ascii="Arial" w:hAnsi="Arial" w:cs="Arial"/>
          </w:rPr>
          <w:t>2.1.2.</w:t>
        </w:r>
      </w:hyperlink>
      <w:r>
        <w:t xml:space="preserve">, </w:t>
      </w:r>
      <w:hyperlink r:id="rId953" w:anchor="sub_1213" w:history="1">
        <w:r>
          <w:rPr>
            <w:rStyle w:val="a8"/>
            <w:rFonts w:ascii="Arial" w:hAnsi="Arial" w:cs="Arial"/>
          </w:rPr>
          <w:t>2.1.3.</w:t>
        </w:r>
      </w:hyperlink>
      <w:r>
        <w:t xml:space="preserve"> по каждой форме обучения:</w:t>
      </w:r>
    </w:p>
    <w:p w:rsidR="00172E91" w:rsidRDefault="00172E91" w:rsidP="00172E91">
      <w:hyperlink r:id="rId954" w:anchor="sub_121001" w:history="1">
        <w:r>
          <w:rPr>
            <w:rStyle w:val="a8"/>
            <w:rFonts w:ascii="Arial" w:hAnsi="Arial" w:cs="Arial"/>
          </w:rPr>
          <w:t>Строка 01 графы 3</w:t>
        </w:r>
      </w:hyperlink>
      <w:r>
        <w:t xml:space="preserve">, 11, </w:t>
      </w:r>
      <w:hyperlink r:id="rId955" w:anchor="sub_1210111" w:history="1">
        <w:r>
          <w:rPr>
            <w:rStyle w:val="a8"/>
            <w:rFonts w:ascii="Arial" w:hAnsi="Arial" w:cs="Arial"/>
          </w:rPr>
          <w:t>17</w:t>
        </w:r>
      </w:hyperlink>
      <w:r>
        <w:t xml:space="preserve">, 25 подраздела 2.10 равны соответствующим </w:t>
      </w:r>
      <w:hyperlink r:id="rId956" w:anchor="sub_121101" w:history="1">
        <w:r>
          <w:rPr>
            <w:rStyle w:val="a8"/>
            <w:rFonts w:ascii="Arial" w:hAnsi="Arial" w:cs="Arial"/>
          </w:rPr>
          <w:t>строкам 01</w:t>
        </w:r>
      </w:hyperlink>
      <w:r>
        <w:t xml:space="preserve">, </w:t>
      </w:r>
      <w:hyperlink r:id="rId957" w:anchor="sub_121102" w:history="1">
        <w:r>
          <w:rPr>
            <w:rStyle w:val="a8"/>
            <w:rFonts w:ascii="Arial" w:hAnsi="Arial" w:cs="Arial"/>
          </w:rPr>
          <w:t>02</w:t>
        </w:r>
      </w:hyperlink>
      <w:r>
        <w:t xml:space="preserve">, </w:t>
      </w:r>
      <w:hyperlink r:id="rId958" w:anchor="sub_121104" w:history="1">
        <w:r>
          <w:rPr>
            <w:rStyle w:val="a8"/>
            <w:rFonts w:ascii="Arial" w:hAnsi="Arial" w:cs="Arial"/>
          </w:rPr>
          <w:t>04</w:t>
        </w:r>
      </w:hyperlink>
      <w:r>
        <w:t xml:space="preserve">, </w:t>
      </w:r>
      <w:hyperlink r:id="rId959" w:anchor="sub_121105" w:history="1">
        <w:r>
          <w:rPr>
            <w:rStyle w:val="a8"/>
            <w:rFonts w:ascii="Arial" w:hAnsi="Arial" w:cs="Arial"/>
          </w:rPr>
          <w:t>05 графе 6 подраздела 2.1.1</w:t>
        </w:r>
      </w:hyperlink>
      <w:r>
        <w:t>.</w:t>
      </w:r>
    </w:p>
    <w:p w:rsidR="00172E91" w:rsidRDefault="00172E91" w:rsidP="00172E91">
      <w:hyperlink r:id="rId960" w:anchor="sub_121001" w:history="1">
        <w:r>
          <w:rPr>
            <w:rStyle w:val="a8"/>
            <w:rFonts w:ascii="Arial" w:hAnsi="Arial" w:cs="Arial"/>
          </w:rPr>
          <w:t>Строка 01 графы 4</w:t>
        </w:r>
      </w:hyperlink>
      <w:r>
        <w:t xml:space="preserve">, 12, </w:t>
      </w:r>
      <w:hyperlink r:id="rId961" w:anchor="sub_1210111" w:history="1">
        <w:r>
          <w:rPr>
            <w:rStyle w:val="a8"/>
            <w:rFonts w:ascii="Arial" w:hAnsi="Arial" w:cs="Arial"/>
          </w:rPr>
          <w:t>18</w:t>
        </w:r>
      </w:hyperlink>
      <w:r>
        <w:t xml:space="preserve">, 26 подраздела 2.10 равны соответствующим </w:t>
      </w:r>
      <w:hyperlink r:id="rId962" w:anchor="sub_121101" w:history="1">
        <w:r>
          <w:rPr>
            <w:rStyle w:val="a8"/>
            <w:rFonts w:ascii="Arial" w:hAnsi="Arial" w:cs="Arial"/>
          </w:rPr>
          <w:t>строкам 01</w:t>
        </w:r>
      </w:hyperlink>
      <w:r>
        <w:t xml:space="preserve">, </w:t>
      </w:r>
      <w:hyperlink r:id="rId963" w:anchor="sub_121001" w:history="1">
        <w:r>
          <w:rPr>
            <w:rStyle w:val="a8"/>
            <w:rFonts w:ascii="Arial" w:hAnsi="Arial" w:cs="Arial"/>
          </w:rPr>
          <w:t>02</w:t>
        </w:r>
      </w:hyperlink>
      <w:r>
        <w:t xml:space="preserve">, </w:t>
      </w:r>
      <w:hyperlink r:id="rId964" w:anchor="sub_121104" w:history="1">
        <w:r>
          <w:rPr>
            <w:rStyle w:val="a8"/>
            <w:rFonts w:ascii="Arial" w:hAnsi="Arial" w:cs="Arial"/>
          </w:rPr>
          <w:t>04</w:t>
        </w:r>
      </w:hyperlink>
      <w:r>
        <w:t xml:space="preserve">, </w:t>
      </w:r>
      <w:hyperlink r:id="rId965" w:anchor="sub_121105" w:history="1">
        <w:r>
          <w:rPr>
            <w:rStyle w:val="a8"/>
            <w:rFonts w:ascii="Arial" w:hAnsi="Arial" w:cs="Arial"/>
          </w:rPr>
          <w:t>05 графе 16 подраздела 2.1.1</w:t>
        </w:r>
      </w:hyperlink>
      <w:r>
        <w:t>.</w:t>
      </w:r>
    </w:p>
    <w:p w:rsidR="00172E91" w:rsidRDefault="00172E91" w:rsidP="00172E91">
      <w:hyperlink r:id="rId966" w:anchor="sub_121001" w:history="1">
        <w:r>
          <w:rPr>
            <w:rStyle w:val="a8"/>
            <w:rFonts w:ascii="Arial" w:hAnsi="Arial" w:cs="Arial"/>
          </w:rPr>
          <w:t>Строка 01 графы 5</w:t>
        </w:r>
      </w:hyperlink>
      <w:r>
        <w:t xml:space="preserve">, 13, </w:t>
      </w:r>
      <w:hyperlink r:id="rId967" w:anchor="sub_1210111" w:history="1">
        <w:r>
          <w:rPr>
            <w:rStyle w:val="a8"/>
            <w:rFonts w:ascii="Arial" w:hAnsi="Arial" w:cs="Arial"/>
          </w:rPr>
          <w:t>19</w:t>
        </w:r>
      </w:hyperlink>
      <w:r>
        <w:t xml:space="preserve">, 27 подраздела 2.10 равны соответствующим </w:t>
      </w:r>
      <w:hyperlink r:id="rId968" w:anchor="sub_1211201" w:history="1">
        <w:r>
          <w:rPr>
            <w:rStyle w:val="a8"/>
            <w:rFonts w:ascii="Arial" w:hAnsi="Arial" w:cs="Arial"/>
          </w:rPr>
          <w:t>строкам 01</w:t>
        </w:r>
      </w:hyperlink>
      <w:r>
        <w:t xml:space="preserve">, </w:t>
      </w:r>
      <w:hyperlink r:id="rId969" w:anchor="sub_1211202" w:history="1">
        <w:r>
          <w:rPr>
            <w:rStyle w:val="a8"/>
            <w:rFonts w:ascii="Arial" w:hAnsi="Arial" w:cs="Arial"/>
          </w:rPr>
          <w:t>02</w:t>
        </w:r>
      </w:hyperlink>
      <w:r>
        <w:t xml:space="preserve">, </w:t>
      </w:r>
      <w:hyperlink r:id="rId970" w:anchor="sub_1211204" w:history="1">
        <w:r>
          <w:rPr>
            <w:rStyle w:val="a8"/>
            <w:rFonts w:ascii="Arial" w:hAnsi="Arial" w:cs="Arial"/>
          </w:rPr>
          <w:t>04</w:t>
        </w:r>
      </w:hyperlink>
      <w:r>
        <w:t xml:space="preserve">, </w:t>
      </w:r>
      <w:hyperlink r:id="rId971" w:anchor="sub_1211205" w:history="1">
        <w:r>
          <w:rPr>
            <w:rStyle w:val="a8"/>
            <w:rFonts w:ascii="Arial" w:hAnsi="Arial" w:cs="Arial"/>
          </w:rPr>
          <w:t>05 графе 46 подраздела 2.1.2</w:t>
        </w:r>
      </w:hyperlink>
      <w:r>
        <w:t>.</w:t>
      </w:r>
    </w:p>
    <w:p w:rsidR="00172E91" w:rsidRDefault="00172E91" w:rsidP="00172E91">
      <w:hyperlink r:id="rId972" w:anchor="sub_121001" w:history="1">
        <w:r>
          <w:rPr>
            <w:rStyle w:val="a8"/>
            <w:rFonts w:ascii="Arial" w:hAnsi="Arial" w:cs="Arial"/>
          </w:rPr>
          <w:t>Строка 01 графы 6</w:t>
        </w:r>
      </w:hyperlink>
      <w:r>
        <w:t xml:space="preserve">, 14, </w:t>
      </w:r>
      <w:hyperlink r:id="rId973" w:anchor="sub_1210111" w:history="1">
        <w:r>
          <w:rPr>
            <w:rStyle w:val="a8"/>
            <w:rFonts w:ascii="Arial" w:hAnsi="Arial" w:cs="Arial"/>
          </w:rPr>
          <w:t>20</w:t>
        </w:r>
      </w:hyperlink>
      <w:r>
        <w:t xml:space="preserve">, 28 подраздела 2.10 равны соответствующим </w:t>
      </w:r>
      <w:hyperlink r:id="rId974" w:anchor="sub_1211201" w:history="1">
        <w:r>
          <w:rPr>
            <w:rStyle w:val="a8"/>
            <w:rFonts w:ascii="Arial" w:hAnsi="Arial" w:cs="Arial"/>
          </w:rPr>
          <w:t>строкам 01</w:t>
        </w:r>
      </w:hyperlink>
      <w:r>
        <w:t xml:space="preserve">, </w:t>
      </w:r>
      <w:hyperlink r:id="rId975" w:anchor="sub_1211202" w:history="1">
        <w:r>
          <w:rPr>
            <w:rStyle w:val="a8"/>
            <w:rFonts w:ascii="Arial" w:hAnsi="Arial" w:cs="Arial"/>
          </w:rPr>
          <w:t>02</w:t>
        </w:r>
      </w:hyperlink>
      <w:r>
        <w:t xml:space="preserve">, </w:t>
      </w:r>
      <w:hyperlink r:id="rId976" w:anchor="sub_1211204" w:history="1">
        <w:r>
          <w:rPr>
            <w:rStyle w:val="a8"/>
            <w:rFonts w:ascii="Arial" w:hAnsi="Arial" w:cs="Arial"/>
          </w:rPr>
          <w:t>04</w:t>
        </w:r>
      </w:hyperlink>
      <w:r>
        <w:t xml:space="preserve">, </w:t>
      </w:r>
      <w:hyperlink r:id="rId977" w:anchor="sub_1211205" w:history="1">
        <w:r>
          <w:rPr>
            <w:rStyle w:val="a8"/>
            <w:rFonts w:ascii="Arial" w:hAnsi="Arial" w:cs="Arial"/>
          </w:rPr>
          <w:t>05 графе 56 подраздела 2.1.2</w:t>
        </w:r>
      </w:hyperlink>
      <w:r>
        <w:t>.</w:t>
      </w:r>
    </w:p>
    <w:p w:rsidR="00172E91" w:rsidRDefault="00172E91" w:rsidP="00172E91">
      <w:hyperlink r:id="rId978" w:anchor="sub_121001" w:history="1">
        <w:r>
          <w:rPr>
            <w:rStyle w:val="a8"/>
            <w:rFonts w:ascii="Arial" w:hAnsi="Arial" w:cs="Arial"/>
          </w:rPr>
          <w:t>Строка 01 графы 9</w:t>
        </w:r>
      </w:hyperlink>
      <w:r>
        <w:t xml:space="preserve">, 15, </w:t>
      </w:r>
      <w:hyperlink r:id="rId979" w:anchor="sub_1210111" w:history="1">
        <w:r>
          <w:rPr>
            <w:rStyle w:val="a8"/>
            <w:rFonts w:ascii="Arial" w:hAnsi="Arial" w:cs="Arial"/>
          </w:rPr>
          <w:t>23</w:t>
        </w:r>
      </w:hyperlink>
      <w:r>
        <w:t xml:space="preserve">, 29 подраздела 2.10 равны соответствующим </w:t>
      </w:r>
      <w:hyperlink r:id="rId980" w:anchor="sub_121301" w:history="1">
        <w:r>
          <w:rPr>
            <w:rStyle w:val="a8"/>
            <w:rFonts w:ascii="Arial" w:hAnsi="Arial" w:cs="Arial"/>
          </w:rPr>
          <w:t>строкам 01</w:t>
        </w:r>
      </w:hyperlink>
      <w:r>
        <w:t xml:space="preserve">, </w:t>
      </w:r>
      <w:hyperlink r:id="rId981" w:anchor="sub_121302" w:history="1">
        <w:r>
          <w:rPr>
            <w:rStyle w:val="a8"/>
            <w:rFonts w:ascii="Arial" w:hAnsi="Arial" w:cs="Arial"/>
          </w:rPr>
          <w:t>02</w:t>
        </w:r>
      </w:hyperlink>
      <w:r>
        <w:t xml:space="preserve">, </w:t>
      </w:r>
      <w:hyperlink r:id="rId982" w:anchor="sub_121304" w:history="1">
        <w:r>
          <w:rPr>
            <w:rStyle w:val="a8"/>
            <w:rFonts w:ascii="Arial" w:hAnsi="Arial" w:cs="Arial"/>
          </w:rPr>
          <w:t>04</w:t>
        </w:r>
      </w:hyperlink>
      <w:r>
        <w:t xml:space="preserve">, </w:t>
      </w:r>
      <w:hyperlink r:id="rId983" w:anchor="sub_121305" w:history="1">
        <w:r>
          <w:rPr>
            <w:rStyle w:val="a8"/>
            <w:rFonts w:ascii="Arial" w:hAnsi="Arial" w:cs="Arial"/>
          </w:rPr>
          <w:t>05 графе 4 подраздела 2.1.3</w:t>
        </w:r>
      </w:hyperlink>
      <w:r>
        <w:t>.</w:t>
      </w:r>
    </w:p>
    <w:p w:rsidR="00172E91" w:rsidRDefault="00172E91" w:rsidP="00172E91">
      <w:hyperlink r:id="rId984" w:anchor="sub_121001" w:history="1">
        <w:r>
          <w:rPr>
            <w:rStyle w:val="a8"/>
            <w:rFonts w:ascii="Arial" w:hAnsi="Arial" w:cs="Arial"/>
          </w:rPr>
          <w:t>Строка 01 графы 10</w:t>
        </w:r>
      </w:hyperlink>
      <w:r>
        <w:t xml:space="preserve">, 16, </w:t>
      </w:r>
      <w:hyperlink r:id="rId985" w:anchor="sub_1210111" w:history="1">
        <w:r>
          <w:rPr>
            <w:rStyle w:val="a8"/>
            <w:rFonts w:ascii="Arial" w:hAnsi="Arial" w:cs="Arial"/>
          </w:rPr>
          <w:t>24</w:t>
        </w:r>
      </w:hyperlink>
      <w:r>
        <w:t xml:space="preserve">, 30 подраздела 2.10 равны соответствующим </w:t>
      </w:r>
      <w:hyperlink r:id="rId986" w:anchor="sub_121301" w:history="1">
        <w:r>
          <w:rPr>
            <w:rStyle w:val="a8"/>
            <w:rFonts w:ascii="Arial" w:hAnsi="Arial" w:cs="Arial"/>
          </w:rPr>
          <w:t>строкам 01</w:t>
        </w:r>
      </w:hyperlink>
      <w:r>
        <w:t xml:space="preserve">, </w:t>
      </w:r>
      <w:hyperlink r:id="rId987" w:anchor="sub_121302" w:history="1">
        <w:r>
          <w:rPr>
            <w:rStyle w:val="a8"/>
            <w:rFonts w:ascii="Arial" w:hAnsi="Arial" w:cs="Arial"/>
          </w:rPr>
          <w:t>02</w:t>
        </w:r>
      </w:hyperlink>
      <w:r>
        <w:t xml:space="preserve">, </w:t>
      </w:r>
      <w:hyperlink r:id="rId988" w:anchor="sub_121304" w:history="1">
        <w:r>
          <w:rPr>
            <w:rStyle w:val="a8"/>
            <w:rFonts w:ascii="Arial" w:hAnsi="Arial" w:cs="Arial"/>
          </w:rPr>
          <w:t>04</w:t>
        </w:r>
      </w:hyperlink>
      <w:r>
        <w:t xml:space="preserve">, </w:t>
      </w:r>
      <w:hyperlink r:id="rId989" w:anchor="sub_121305" w:history="1">
        <w:r>
          <w:rPr>
            <w:rStyle w:val="a8"/>
            <w:rFonts w:ascii="Arial" w:hAnsi="Arial" w:cs="Arial"/>
          </w:rPr>
          <w:t>05 графе 14 подраздела 2.1.3</w:t>
        </w:r>
      </w:hyperlink>
      <w:r>
        <w:t>.</w:t>
      </w:r>
    </w:p>
    <w:p w:rsidR="00172E91" w:rsidRDefault="00172E91" w:rsidP="00172E91"/>
    <w:p w:rsidR="00172E91" w:rsidRDefault="00172E91" w:rsidP="00172E91">
      <w:pPr>
        <w:pStyle w:val="1"/>
        <w:rPr>
          <w:rFonts w:eastAsiaTheme="minorEastAsia"/>
        </w:rPr>
      </w:pPr>
      <w:bookmarkStart w:id="632" w:name="sub_11300"/>
      <w:r>
        <w:rPr>
          <w:rFonts w:eastAsiaTheme="minorEastAsia"/>
        </w:rPr>
        <w:t>Раздел 3. Сведения о персонале организации</w:t>
      </w:r>
    </w:p>
    <w:bookmarkEnd w:id="632"/>
    <w:p w:rsidR="00172E91" w:rsidRDefault="00172E91" w:rsidP="00172E91"/>
    <w:p w:rsidR="00172E91" w:rsidRDefault="00172E91" w:rsidP="00172E91">
      <w:r>
        <w:t xml:space="preserve">В </w:t>
      </w:r>
      <w:hyperlink r:id="rId990" w:anchor="sub_1300" w:history="1">
        <w:r>
          <w:rPr>
            <w:rStyle w:val="a8"/>
            <w:rFonts w:ascii="Arial" w:hAnsi="Arial" w:cs="Arial"/>
          </w:rPr>
          <w:t>разделе</w:t>
        </w:r>
      </w:hyperlink>
      <w:r>
        <w:t xml:space="preserve"> приводятся сведения о численности персонала образовательной организации. Раздел заполняется без разбивки по формам обучения.</w:t>
      </w:r>
    </w:p>
    <w:p w:rsidR="00172E91" w:rsidRDefault="00172E91" w:rsidP="00172E91">
      <w:r>
        <w:t>Образовательная организация высшего образования, имеющая в своем составе подразделения (например, отделения, факультеты и другие), реализующие образовательные программы среднего профессионального образования в данном разделе указывает только численность работников этих подразделений, т.е. работников, основная деятельность которых связана с реализацией образовательных программ среднего профессионального образования. Штатные работники образовательной организации высшего образования, работающие в подразделении, в данном разделе не учитываются.</w:t>
      </w:r>
    </w:p>
    <w:p w:rsidR="00172E91" w:rsidRDefault="00172E91" w:rsidP="00172E91"/>
    <w:p w:rsidR="00172E91" w:rsidRDefault="00172E91" w:rsidP="00172E91">
      <w:pPr>
        <w:pStyle w:val="1"/>
        <w:rPr>
          <w:rFonts w:eastAsiaTheme="minorEastAsia"/>
        </w:rPr>
      </w:pPr>
      <w:bookmarkStart w:id="633" w:name="sub_11310"/>
      <w:r>
        <w:rPr>
          <w:rFonts w:eastAsiaTheme="minorEastAsia"/>
        </w:rPr>
        <w:t>3.1. Распределение численности персонала по уровню образования и полу</w:t>
      </w:r>
    </w:p>
    <w:bookmarkEnd w:id="633"/>
    <w:p w:rsidR="00172E91" w:rsidRDefault="00172E91" w:rsidP="00172E91"/>
    <w:p w:rsidR="00172E91" w:rsidRDefault="00172E91" w:rsidP="00172E91">
      <w:r>
        <w:t xml:space="preserve">В </w:t>
      </w:r>
      <w:hyperlink r:id="rId991" w:anchor="sub_1310" w:history="1">
        <w:r>
          <w:rPr>
            <w:rStyle w:val="a8"/>
            <w:rFonts w:ascii="Arial" w:hAnsi="Arial" w:cs="Arial"/>
          </w:rPr>
          <w:t>подразделе</w:t>
        </w:r>
      </w:hyperlink>
      <w:r>
        <w:t xml:space="preserve"> приводятся данные о распределении численности персонала образовательной организации по уровню образования и полу. Данные приводятся без внешних совместителей и работающих по договорам гражданско-правового характера. Сведения приводятся по состоянию на 1 октября текущего года.</w:t>
      </w:r>
    </w:p>
    <w:p w:rsidR="00172E91" w:rsidRDefault="00172E91" w:rsidP="00172E91">
      <w:r>
        <w:t xml:space="preserve">В </w:t>
      </w:r>
      <w:hyperlink r:id="rId992" w:anchor="sub_1311" w:history="1">
        <w:r>
          <w:rPr>
            <w:rStyle w:val="a8"/>
            <w:rFonts w:ascii="Arial" w:hAnsi="Arial" w:cs="Arial"/>
          </w:rPr>
          <w:t>графе 3</w:t>
        </w:r>
      </w:hyperlink>
      <w:r>
        <w:t xml:space="preserve"> по </w:t>
      </w:r>
      <w:hyperlink r:id="rId993" w:anchor="sub_13101" w:history="1">
        <w:r>
          <w:rPr>
            <w:rStyle w:val="a8"/>
            <w:rFonts w:ascii="Arial" w:hAnsi="Arial" w:cs="Arial"/>
          </w:rPr>
          <w:t>строкам 01-22</w:t>
        </w:r>
      </w:hyperlink>
      <w:r>
        <w:t xml:space="preserve"> приводятся сведения о работниках, основным местом работы которых является отчитывающаяся образовательная организация. В данные графы 3 не включаются работники, работающие в качестве совместителей, принятых из других организаций (внешние совместители); работники, выполняющие работу по договорам гражданско-правового характера.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основной занимаемой должности. Если директор (начальник) образовательной организации осуществляет преподавательскую деятельность, то сведения о нем учитываются только один раз по </w:t>
      </w:r>
      <w:hyperlink r:id="rId994" w:anchor="sub_13103" w:history="1">
        <w:r>
          <w:rPr>
            <w:rStyle w:val="a8"/>
            <w:rFonts w:ascii="Arial" w:hAnsi="Arial" w:cs="Arial"/>
          </w:rPr>
          <w:t>строке 03</w:t>
        </w:r>
      </w:hyperlink>
      <w:r>
        <w:t>. Таким образом, сведения о работнике показываются единожды и только по той строке, которая соответствует основному месту работы этого работника. 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172E91" w:rsidRDefault="00172E91" w:rsidP="00172E91">
      <w:r>
        <w:t xml:space="preserve">По </w:t>
      </w:r>
      <w:hyperlink r:id="rId995" w:anchor="sub_1311" w:history="1">
        <w:r>
          <w:rPr>
            <w:rStyle w:val="a8"/>
            <w:rFonts w:ascii="Arial" w:hAnsi="Arial" w:cs="Arial"/>
          </w:rPr>
          <w:t>графам 4-13</w:t>
        </w:r>
      </w:hyperlink>
      <w:r>
        <w:t xml:space="preserve"> персонал образовательной организации распределяется по уровню образования. В графе 4 указываются </w:t>
      </w:r>
      <w:r>
        <w:lastRenderedPageBreak/>
        <w:t>лица, имеющие высшее образование.</w:t>
      </w:r>
    </w:p>
    <w:p w:rsidR="00172E91" w:rsidRDefault="00172E91" w:rsidP="00172E91">
      <w:r>
        <w:t xml:space="preserve">Из </w:t>
      </w:r>
      <w:hyperlink r:id="rId996" w:anchor="sub_1311" w:history="1">
        <w:r>
          <w:rPr>
            <w:rStyle w:val="a8"/>
            <w:rFonts w:ascii="Arial" w:hAnsi="Arial" w:cs="Arial"/>
          </w:rPr>
          <w:t>графы 4</w:t>
        </w:r>
      </w:hyperlink>
      <w:r>
        <w:t xml:space="preserve"> выделяются:</w:t>
      </w:r>
    </w:p>
    <w:p w:rsidR="00172E91" w:rsidRDefault="00172E91" w:rsidP="00172E91">
      <w:r>
        <w:t>лица с педагогическим образованием (</w:t>
      </w:r>
      <w:hyperlink r:id="rId997" w:anchor="sub_1311" w:history="1">
        <w:r>
          <w:rPr>
            <w:rStyle w:val="a8"/>
            <w:rFonts w:ascii="Arial" w:hAnsi="Arial" w:cs="Arial"/>
          </w:rPr>
          <w:t>графа 5</w:t>
        </w:r>
      </w:hyperlink>
      <w:r>
        <w:t>),</w:t>
      </w:r>
    </w:p>
    <w:p w:rsidR="00172E91" w:rsidRDefault="00172E91" w:rsidP="00172E91">
      <w:r>
        <w:t>лица, имеющие ученую степень (</w:t>
      </w:r>
      <w:hyperlink r:id="rId998" w:anchor="sub_1311" w:history="1">
        <w:r>
          <w:rPr>
            <w:rStyle w:val="a8"/>
            <w:rFonts w:ascii="Arial" w:hAnsi="Arial" w:cs="Arial"/>
          </w:rPr>
          <w:t>графы 6-8</w:t>
        </w:r>
      </w:hyperlink>
      <w:r>
        <w:t xml:space="preserve">). Если кандидат наук имеет степень PhD, то данные о нем должны учитываться по </w:t>
      </w:r>
      <w:hyperlink r:id="rId999" w:anchor="sub_1311" w:history="1">
        <w:r>
          <w:rPr>
            <w:rStyle w:val="a8"/>
            <w:rFonts w:ascii="Arial" w:hAnsi="Arial" w:cs="Arial"/>
          </w:rPr>
          <w:t>графе 7</w:t>
        </w:r>
      </w:hyperlink>
      <w:r>
        <w:t xml:space="preserve"> и 8.</w:t>
      </w:r>
    </w:p>
    <w:p w:rsidR="00172E91" w:rsidRDefault="00172E91" w:rsidP="00172E91">
      <w:r>
        <w:t>лица, имеющие ученое звание (</w:t>
      </w:r>
      <w:hyperlink r:id="rId1000" w:anchor="sub_1311" w:history="1">
        <w:r>
          <w:rPr>
            <w:rStyle w:val="a8"/>
            <w:rFonts w:ascii="Arial" w:hAnsi="Arial" w:cs="Arial"/>
          </w:rPr>
          <w:t>графы 9-10</w:t>
        </w:r>
      </w:hyperlink>
      <w:r>
        <w:t>). При этом, если сотрудник имеет ученую степень и ученое звание, то он включается в графу 6 или графу 7, а также в графу 9 или графу 10.</w:t>
      </w:r>
    </w:p>
    <w:p w:rsidR="00172E91" w:rsidRDefault="00172E91" w:rsidP="00172E91">
      <w:r>
        <w:t xml:space="preserve">В </w:t>
      </w:r>
      <w:hyperlink r:id="rId1001" w:anchor="sub_1311" w:history="1">
        <w:r>
          <w:rPr>
            <w:rStyle w:val="a8"/>
            <w:rFonts w:ascii="Arial" w:hAnsi="Arial" w:cs="Arial"/>
          </w:rPr>
          <w:t>графе 11</w:t>
        </w:r>
      </w:hyperlink>
      <w:r>
        <w:t xml:space="preserve"> указываются лица, имеющие среднее профессиональное образование, обученные по программам подготовки специалистов среднего звена, из них (в графе 12) - с педагогическим образованием. В графе 13 отражаются лица, имеющие среднее профессиональное образование, обученные по программам подготовки квалифицированных рабочих, служащих.</w:t>
      </w:r>
    </w:p>
    <w:p w:rsidR="00172E91" w:rsidRDefault="00172E91" w:rsidP="00172E91">
      <w:r>
        <w:t xml:space="preserve">Данные </w:t>
      </w:r>
      <w:hyperlink r:id="rId1002" w:anchor="sub_1311" w:history="1">
        <w:r>
          <w:rPr>
            <w:rStyle w:val="a8"/>
            <w:rFonts w:ascii="Arial" w:hAnsi="Arial" w:cs="Arial"/>
          </w:rPr>
          <w:t>графы 3</w:t>
        </w:r>
      </w:hyperlink>
      <w:r>
        <w:t xml:space="preserve"> могут быть больше суммы данных граф 4, 11, 13 (за счет лиц, имеющих другое образование), либо равны сумме данных граф 4, 11, 13.</w:t>
      </w:r>
    </w:p>
    <w:p w:rsidR="00172E91" w:rsidRDefault="00172E91" w:rsidP="00172E91">
      <w:r>
        <w:t>Из общей численности работников (</w:t>
      </w:r>
      <w:hyperlink r:id="rId1003" w:anchor="sub_1311" w:history="1">
        <w:r>
          <w:rPr>
            <w:rStyle w:val="a8"/>
            <w:rFonts w:ascii="Arial" w:hAnsi="Arial" w:cs="Arial"/>
          </w:rPr>
          <w:t>графы 3</w:t>
        </w:r>
      </w:hyperlink>
      <w:r>
        <w:t>) выделяются:</w:t>
      </w:r>
    </w:p>
    <w:p w:rsidR="00172E91" w:rsidRDefault="00172E91" w:rsidP="00172E91">
      <w:r>
        <w:t>работники, имеющие высшую (</w:t>
      </w:r>
      <w:hyperlink r:id="rId1004" w:anchor="sub_1311" w:history="1">
        <w:r>
          <w:rPr>
            <w:rStyle w:val="a8"/>
            <w:rFonts w:ascii="Arial" w:hAnsi="Arial" w:cs="Arial"/>
          </w:rPr>
          <w:t>графа 14</w:t>
        </w:r>
      </w:hyperlink>
      <w:r>
        <w:t>), первую (графа 15) квалификационные категории;</w:t>
      </w:r>
    </w:p>
    <w:p w:rsidR="00172E91" w:rsidRDefault="00172E91" w:rsidP="00172E91">
      <w:r>
        <w:t>женщины (</w:t>
      </w:r>
      <w:hyperlink r:id="rId1005" w:anchor="sub_1311" w:history="1">
        <w:r>
          <w:rPr>
            <w:rStyle w:val="a8"/>
            <w:rFonts w:ascii="Arial" w:hAnsi="Arial" w:cs="Arial"/>
          </w:rPr>
          <w:t>графа 16</w:t>
        </w:r>
      </w:hyperlink>
      <w:r>
        <w:t>).</w:t>
      </w:r>
    </w:p>
    <w:p w:rsidR="00172E91" w:rsidRDefault="00172E91" w:rsidP="00172E91">
      <w:r>
        <w:t xml:space="preserve">В </w:t>
      </w:r>
      <w:hyperlink r:id="rId1006" w:anchor="sub_1311" w:history="1">
        <w:r>
          <w:rPr>
            <w:rStyle w:val="a8"/>
            <w:rFonts w:ascii="Arial" w:hAnsi="Arial" w:cs="Arial"/>
          </w:rPr>
          <w:t>графе 17</w:t>
        </w:r>
      </w:hyperlink>
      <w:r>
        <w:t xml:space="preserve"> показывается численность работников в единицах эквивалента полной занятости по основной занимаемой должности.</w:t>
      </w:r>
    </w:p>
    <w:p w:rsidR="00172E91" w:rsidRDefault="00172E91" w:rsidP="00172E91">
      <w:r>
        <w:t>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w:t>
      </w:r>
    </w:p>
    <w:p w:rsidR="00172E91" w:rsidRDefault="00172E91" w:rsidP="00172E91"/>
    <w:p w:rsidR="00172E91" w:rsidRDefault="00172E91" w:rsidP="00172E91">
      <w:pPr>
        <w:ind w:firstLine="698"/>
        <w:jc w:val="center"/>
      </w:pPr>
      <w:r>
        <w:rPr>
          <w:noProof/>
        </w:rPr>
        <w:drawing>
          <wp:inline distT="0" distB="0" distL="0" distR="0">
            <wp:extent cx="885825"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7" cstate="print"/>
                    <a:srcRect/>
                    <a:stretch>
                      <a:fillRect/>
                    </a:stretch>
                  </pic:blipFill>
                  <pic:spPr bwMode="auto">
                    <a:xfrm>
                      <a:off x="0" y="0"/>
                      <a:ext cx="885825" cy="476250"/>
                    </a:xfrm>
                    <a:prstGeom prst="rect">
                      <a:avLst/>
                    </a:prstGeom>
                    <a:noFill/>
                    <a:ln w="9525">
                      <a:noFill/>
                      <a:miter lim="800000"/>
                      <a:headEnd/>
                      <a:tailEnd/>
                    </a:ln>
                  </pic:spPr>
                </pic:pic>
              </a:graphicData>
            </a:graphic>
          </wp:inline>
        </w:drawing>
      </w:r>
      <w:r>
        <w:t>, где</w:t>
      </w:r>
    </w:p>
    <w:p w:rsidR="00172E91" w:rsidRDefault="00172E91" w:rsidP="00172E91"/>
    <w:p w:rsidR="00172E91" w:rsidRDefault="00172E91" w:rsidP="00172E91">
      <w:r>
        <w:t>Ч - нагрузка (часов) в учебном году, которую имеет работник;</w:t>
      </w:r>
    </w:p>
    <w:p w:rsidR="00172E91" w:rsidRDefault="00172E91" w:rsidP="00172E91">
      <w:r>
        <w:t>Н - законодательно установленные рабочие часы, которые штатный сотрудник должен отработать в течение учебного года.</w:t>
      </w:r>
    </w:p>
    <w:p w:rsidR="00172E91" w:rsidRDefault="00172E91" w:rsidP="00172E91">
      <w:r>
        <w:t>Упрощенный пример расчета, исходя из законодательно установленных часов - 350 час.:</w:t>
      </w:r>
    </w:p>
    <w:p w:rsidR="00172E91" w:rsidRDefault="00172E91" w:rsidP="00172E91">
      <w:r>
        <w:t>В организации 5 сотрудников в учебном году имеют нагрузку 175 часов каждый, 3 работника 150 часов. Численность работников в единицах эквивалента полной занятости составит:</w:t>
      </w:r>
    </w:p>
    <w:p w:rsidR="00172E91" w:rsidRDefault="00172E91" w:rsidP="00172E91">
      <w:r>
        <w:t>К = 5 * (175 / 350) + 3 * (150 / 350) = 2.5 + 1.6 = 4.1</w:t>
      </w:r>
    </w:p>
    <w:p w:rsidR="00172E91" w:rsidRDefault="00172E91" w:rsidP="00172E91">
      <w:r>
        <w:t xml:space="preserve">Работники, принятые на ставки 0.25, 0.5 или 0.75, предусмотренные штатным расписанием, учитываются как целые </w:t>
      </w:r>
      <w:r>
        <w:lastRenderedPageBreak/>
        <w:t>единицы.</w:t>
      </w:r>
    </w:p>
    <w:p w:rsidR="00172E91" w:rsidRDefault="00172E91" w:rsidP="00172E91">
      <w:r>
        <w:t xml:space="preserve">По </w:t>
      </w:r>
      <w:hyperlink r:id="rId1008" w:anchor="sub_13101" w:history="1">
        <w:r>
          <w:rPr>
            <w:rStyle w:val="a8"/>
            <w:rFonts w:ascii="Arial" w:hAnsi="Arial" w:cs="Arial"/>
          </w:rPr>
          <w:t>строке 01</w:t>
        </w:r>
      </w:hyperlink>
      <w:r>
        <w:t xml:space="preserve"> отражается общая численность работников образовательной организации, а затем по </w:t>
      </w:r>
      <w:hyperlink r:id="rId1009" w:anchor="sub_13102" w:history="1">
        <w:r>
          <w:rPr>
            <w:rStyle w:val="a8"/>
            <w:rFonts w:ascii="Arial" w:hAnsi="Arial" w:cs="Arial"/>
          </w:rPr>
          <w:t>строкам 02-22</w:t>
        </w:r>
      </w:hyperlink>
      <w:r>
        <w:t xml:space="preserve"> распределяется по отдельным категориям персонала и занимаемым должностям. Данные строки 01 должны быть равны сумме данных строк 02, </w:t>
      </w:r>
      <w:hyperlink r:id="rId1010" w:anchor="sub_13106" w:history="1">
        <w:r>
          <w:rPr>
            <w:rStyle w:val="a8"/>
            <w:rFonts w:ascii="Arial" w:hAnsi="Arial" w:cs="Arial"/>
          </w:rPr>
          <w:t>06</w:t>
        </w:r>
      </w:hyperlink>
      <w:r>
        <w:t xml:space="preserve">, </w:t>
      </w:r>
      <w:hyperlink r:id="rId1011" w:anchor="sub_13121" w:history="1">
        <w:r>
          <w:rPr>
            <w:rStyle w:val="a8"/>
            <w:rFonts w:ascii="Arial" w:hAnsi="Arial" w:cs="Arial"/>
          </w:rPr>
          <w:t>21</w:t>
        </w:r>
      </w:hyperlink>
      <w:r>
        <w:t xml:space="preserve">, </w:t>
      </w:r>
      <w:hyperlink r:id="rId1012" w:anchor="sub_13122" w:history="1">
        <w:r>
          <w:rPr>
            <w:rStyle w:val="a8"/>
            <w:rFonts w:ascii="Arial" w:hAnsi="Arial" w:cs="Arial"/>
          </w:rPr>
          <w:t>22</w:t>
        </w:r>
      </w:hyperlink>
      <w:r>
        <w:t>.</w:t>
      </w:r>
    </w:p>
    <w:p w:rsidR="00172E91" w:rsidRDefault="00172E91" w:rsidP="00172E91">
      <w:r>
        <w:t xml:space="preserve">По </w:t>
      </w:r>
      <w:hyperlink r:id="rId1013" w:anchor="sub_13102" w:history="1">
        <w:r>
          <w:rPr>
            <w:rStyle w:val="a8"/>
            <w:rFonts w:ascii="Arial" w:hAnsi="Arial" w:cs="Arial"/>
          </w:rPr>
          <w:t>строке 02</w:t>
        </w:r>
      </w:hyperlink>
      <w:r>
        <w:t xml:space="preserve"> учитываются все руководящие работники образовательной организации, основные функции которых связаны с руководством образовательной организацией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и административно-хозяйственной (производственной) работы. К ним относятся: директор (начальник), заместители директора (начальника), руководитель филиала, руководители структурных подразделений и другие. По </w:t>
      </w:r>
      <w:hyperlink r:id="rId1014" w:anchor="sub_13103" w:history="1">
        <w:r>
          <w:rPr>
            <w:rStyle w:val="a8"/>
            <w:rFonts w:ascii="Arial" w:hAnsi="Arial" w:cs="Arial"/>
          </w:rPr>
          <w:t>строкам 03-05</w:t>
        </w:r>
      </w:hyperlink>
      <w:r>
        <w:t xml:space="preserve"> (из строки 02) показываются отдельные должности руководящего персонала: по строке 03 указываются сведения о директоре (начальнике), по </w:t>
      </w:r>
      <w:hyperlink r:id="rId1015" w:anchor="sub_13104" w:history="1">
        <w:r>
          <w:rPr>
            <w:rStyle w:val="a8"/>
            <w:rFonts w:ascii="Arial" w:hAnsi="Arial" w:cs="Arial"/>
          </w:rPr>
          <w:t>строке 04</w:t>
        </w:r>
      </w:hyperlink>
      <w:r>
        <w:t xml:space="preserve"> - численность заместителей директора (начальника), по </w:t>
      </w:r>
      <w:hyperlink r:id="rId1016" w:anchor="sub_13105" w:history="1">
        <w:r>
          <w:rPr>
            <w:rStyle w:val="a8"/>
            <w:rFonts w:ascii="Arial" w:hAnsi="Arial" w:cs="Arial"/>
          </w:rPr>
          <w:t>строке 05</w:t>
        </w:r>
      </w:hyperlink>
      <w:r>
        <w:t xml:space="preserve"> - сведения о руководителе филиала. Руководитель филиала учитывается только в отчете соответствующих филиалов.</w:t>
      </w:r>
    </w:p>
    <w:p w:rsidR="00172E91" w:rsidRDefault="00172E91" w:rsidP="00172E91">
      <w:r>
        <w:t xml:space="preserve">Данные </w:t>
      </w:r>
      <w:hyperlink r:id="rId1017" w:anchor="sub_13102" w:history="1">
        <w:r>
          <w:rPr>
            <w:rStyle w:val="a8"/>
            <w:rFonts w:ascii="Arial" w:hAnsi="Arial" w:cs="Arial"/>
          </w:rPr>
          <w:t>строки 02</w:t>
        </w:r>
      </w:hyperlink>
      <w:r>
        <w:t xml:space="preserve"> должны быть больше суммы данных </w:t>
      </w:r>
      <w:hyperlink r:id="rId1018" w:anchor="sub_13103" w:history="1">
        <w:r>
          <w:rPr>
            <w:rStyle w:val="a8"/>
            <w:rFonts w:ascii="Arial" w:hAnsi="Arial" w:cs="Arial"/>
          </w:rPr>
          <w:t>строк 03-05</w:t>
        </w:r>
      </w:hyperlink>
      <w:r>
        <w:t>.</w:t>
      </w:r>
    </w:p>
    <w:p w:rsidR="00172E91" w:rsidRDefault="00172E91" w:rsidP="00172E91">
      <w:r>
        <w:t xml:space="preserve">По </w:t>
      </w:r>
      <w:hyperlink r:id="rId1019" w:anchor="sub_13106" w:history="1">
        <w:r>
          <w:rPr>
            <w:rStyle w:val="a8"/>
            <w:rFonts w:ascii="Arial" w:hAnsi="Arial" w:cs="Arial"/>
          </w:rPr>
          <w:t>строке 06</w:t>
        </w:r>
      </w:hyperlink>
      <w:r>
        <w:t xml:space="preserve"> учитываются педагогические работники. В эту категорию персонала включаются преподаватели (</w:t>
      </w:r>
      <w:hyperlink r:id="rId1020" w:anchor="sub_13107" w:history="1">
        <w:r>
          <w:rPr>
            <w:rStyle w:val="a8"/>
            <w:rFonts w:ascii="Arial" w:hAnsi="Arial" w:cs="Arial"/>
          </w:rPr>
          <w:t>строка 07</w:t>
        </w:r>
      </w:hyperlink>
      <w:r>
        <w:t>), в том числе преподаватели общеобразовательных дисциплин (</w:t>
      </w:r>
      <w:hyperlink r:id="rId1021" w:anchor="sub_13108" w:history="1">
        <w:r>
          <w:rPr>
            <w:rStyle w:val="a8"/>
            <w:rFonts w:ascii="Arial" w:hAnsi="Arial" w:cs="Arial"/>
          </w:rPr>
          <w:t>строка 08</w:t>
        </w:r>
      </w:hyperlink>
      <w:r>
        <w:t>), преподаватели общего гуманитарного и социально-экономического учебного цикла (</w:t>
      </w:r>
      <w:hyperlink r:id="rId1022" w:anchor="sub_13109" w:history="1">
        <w:r>
          <w:rPr>
            <w:rStyle w:val="a8"/>
            <w:rFonts w:ascii="Arial" w:hAnsi="Arial" w:cs="Arial"/>
          </w:rPr>
          <w:t>строка 09</w:t>
        </w:r>
      </w:hyperlink>
      <w:r>
        <w:t>), преподаватели математического и общего естественно-научного учебного цикла (</w:t>
      </w:r>
      <w:hyperlink r:id="rId1023" w:anchor="sub_13110" w:history="1">
        <w:r>
          <w:rPr>
            <w:rStyle w:val="a8"/>
            <w:rFonts w:ascii="Arial" w:hAnsi="Arial" w:cs="Arial"/>
          </w:rPr>
          <w:t>10</w:t>
        </w:r>
      </w:hyperlink>
      <w:r>
        <w:t>), преподаватели профессионального учебного цикла (</w:t>
      </w:r>
      <w:hyperlink r:id="rId1024" w:anchor="sub_13111" w:history="1">
        <w:r>
          <w:rPr>
            <w:rStyle w:val="a8"/>
            <w:rFonts w:ascii="Arial" w:hAnsi="Arial" w:cs="Arial"/>
          </w:rPr>
          <w:t>11</w:t>
        </w:r>
      </w:hyperlink>
      <w:r>
        <w:t>), мастера производственного обучения (</w:t>
      </w:r>
      <w:hyperlink r:id="rId1025" w:anchor="sub_13112" w:history="1">
        <w:r>
          <w:rPr>
            <w:rStyle w:val="a8"/>
            <w:rFonts w:ascii="Arial" w:hAnsi="Arial" w:cs="Arial"/>
          </w:rPr>
          <w:t>строка 12</w:t>
        </w:r>
      </w:hyperlink>
      <w:r>
        <w:t>), социальные педагоги (</w:t>
      </w:r>
      <w:hyperlink r:id="rId1026" w:anchor="sub_13113" w:history="1">
        <w:r>
          <w:rPr>
            <w:rStyle w:val="a8"/>
            <w:rFonts w:ascii="Arial" w:hAnsi="Arial" w:cs="Arial"/>
          </w:rPr>
          <w:t>строка 13</w:t>
        </w:r>
      </w:hyperlink>
      <w:r>
        <w:t>), педагоги-психологи (</w:t>
      </w:r>
      <w:hyperlink r:id="rId1027" w:anchor="sub_13114" w:history="1">
        <w:r>
          <w:rPr>
            <w:rStyle w:val="a8"/>
            <w:rFonts w:ascii="Arial" w:hAnsi="Arial" w:cs="Arial"/>
          </w:rPr>
          <w:t>строка 14</w:t>
        </w:r>
      </w:hyperlink>
      <w:r>
        <w:t>), педагоги-организаторы (</w:t>
      </w:r>
      <w:hyperlink r:id="rId1028" w:anchor="sub_13115" w:history="1">
        <w:r>
          <w:rPr>
            <w:rStyle w:val="a8"/>
            <w:rFonts w:ascii="Arial" w:hAnsi="Arial" w:cs="Arial"/>
          </w:rPr>
          <w:t>строка 15</w:t>
        </w:r>
      </w:hyperlink>
      <w:r>
        <w:t>), преподаватели - организаторы основ безопасности жизнедеятельности (</w:t>
      </w:r>
      <w:hyperlink r:id="rId1029" w:anchor="sub_13116" w:history="1">
        <w:r>
          <w:rPr>
            <w:rStyle w:val="a8"/>
            <w:rFonts w:ascii="Arial" w:hAnsi="Arial" w:cs="Arial"/>
          </w:rPr>
          <w:t>строка 16</w:t>
        </w:r>
      </w:hyperlink>
      <w:r>
        <w:t>), руководители физического воспитания (</w:t>
      </w:r>
      <w:hyperlink r:id="rId1030" w:anchor="sub_13117" w:history="1">
        <w:r>
          <w:rPr>
            <w:rStyle w:val="a8"/>
            <w:rFonts w:ascii="Arial" w:hAnsi="Arial" w:cs="Arial"/>
          </w:rPr>
          <w:t>строка 17</w:t>
        </w:r>
      </w:hyperlink>
      <w:r>
        <w:t>), методисты (</w:t>
      </w:r>
      <w:hyperlink r:id="rId1031" w:anchor="sub_13118" w:history="1">
        <w:r>
          <w:rPr>
            <w:rStyle w:val="a8"/>
            <w:rFonts w:ascii="Arial" w:hAnsi="Arial" w:cs="Arial"/>
          </w:rPr>
          <w:t>строка 18</w:t>
        </w:r>
      </w:hyperlink>
      <w:r>
        <w:t>), тьюторы (</w:t>
      </w:r>
      <w:hyperlink r:id="rId1032" w:anchor="sub_13119" w:history="1">
        <w:r>
          <w:rPr>
            <w:rStyle w:val="a8"/>
            <w:rFonts w:ascii="Arial" w:hAnsi="Arial" w:cs="Arial"/>
          </w:rPr>
          <w:t>строка 19</w:t>
        </w:r>
      </w:hyperlink>
      <w:r>
        <w:t>) и другие категории работников, выполняющих обязанности по обучению, воспитанию и организации образовательной деятельности (</w:t>
      </w:r>
      <w:hyperlink r:id="rId1033" w:anchor="sub_13120" w:history="1">
        <w:r>
          <w:rPr>
            <w:rStyle w:val="a8"/>
            <w:rFonts w:ascii="Arial" w:hAnsi="Arial" w:cs="Arial"/>
          </w:rPr>
          <w:t>строка 20</w:t>
        </w:r>
      </w:hyperlink>
      <w:r>
        <w:t>), не перечисленные в строках 07-19.</w:t>
      </w:r>
    </w:p>
    <w:p w:rsidR="00172E91" w:rsidRDefault="00172E91" w:rsidP="00172E91">
      <w:r>
        <w:t>Тьютор</w:t>
      </w:r>
      <w:hyperlink r:id="rId1034" w:anchor="sub_11002" w:history="1">
        <w:r>
          <w:rPr>
            <w:rStyle w:val="a8"/>
            <w:rFonts w:ascii="Arial" w:hAnsi="Arial" w:cs="Arial"/>
          </w:rPr>
          <w:t>**</w:t>
        </w:r>
      </w:hyperlink>
      <w:r>
        <w:t xml:space="preserve"> - это преподаватель, методист, консультант, который осуществляет текущую методическую поддержку студента. Имеет возможность контролировать процесс изучения курса студентом, оценивать выполненные им индивидуальные задания, его работу в семинарах и при необходимости оказывать ему помощь или давать совет.</w:t>
      </w:r>
    </w:p>
    <w:p w:rsidR="00172E91" w:rsidRDefault="00172E91" w:rsidP="00172E91">
      <w:hyperlink r:id="rId1035" w:anchor="sub_13106" w:history="1">
        <w:r>
          <w:rPr>
            <w:rStyle w:val="a8"/>
            <w:rFonts w:ascii="Arial" w:hAnsi="Arial" w:cs="Arial"/>
          </w:rPr>
          <w:t>Строка 06</w:t>
        </w:r>
      </w:hyperlink>
      <w:r>
        <w:t xml:space="preserve"> должна быть равна сумме </w:t>
      </w:r>
      <w:hyperlink r:id="rId1036" w:anchor="sub_13107" w:history="1">
        <w:r>
          <w:rPr>
            <w:rStyle w:val="a8"/>
            <w:rFonts w:ascii="Arial" w:hAnsi="Arial" w:cs="Arial"/>
          </w:rPr>
          <w:t>строк 07</w:t>
        </w:r>
      </w:hyperlink>
      <w:r>
        <w:t xml:space="preserve">, </w:t>
      </w:r>
      <w:hyperlink r:id="rId1037" w:anchor="sub_13112" w:history="1">
        <w:r>
          <w:rPr>
            <w:rStyle w:val="a8"/>
            <w:rFonts w:ascii="Arial" w:hAnsi="Arial" w:cs="Arial"/>
          </w:rPr>
          <w:t>12-20</w:t>
        </w:r>
      </w:hyperlink>
      <w:r>
        <w:t>.</w:t>
      </w:r>
    </w:p>
    <w:p w:rsidR="00172E91" w:rsidRDefault="00172E91" w:rsidP="00172E91">
      <w:r>
        <w:t xml:space="preserve">Из </w:t>
      </w:r>
      <w:hyperlink r:id="rId1038" w:anchor="sub_13107" w:history="1">
        <w:r>
          <w:rPr>
            <w:rStyle w:val="a8"/>
            <w:rFonts w:ascii="Arial" w:hAnsi="Arial" w:cs="Arial"/>
          </w:rPr>
          <w:t>строки 07</w:t>
        </w:r>
      </w:hyperlink>
      <w:r>
        <w:t xml:space="preserve"> по </w:t>
      </w:r>
      <w:hyperlink r:id="rId1039" w:anchor="sub_13108" w:history="1">
        <w:r>
          <w:rPr>
            <w:rStyle w:val="a8"/>
            <w:rFonts w:ascii="Arial" w:hAnsi="Arial" w:cs="Arial"/>
          </w:rPr>
          <w:t>строкам 08-11</w:t>
        </w:r>
      </w:hyperlink>
      <w:r>
        <w:t xml:space="preserve"> приводятся сведения о преподавателях, основным видом деятельности, которых является:</w:t>
      </w:r>
    </w:p>
    <w:p w:rsidR="00172E91" w:rsidRDefault="00172E91" w:rsidP="00172E91">
      <w:r>
        <w:t>преподавание общеобразовательных дисциплин (</w:t>
      </w:r>
      <w:hyperlink r:id="rId1040" w:anchor="sub_13108" w:history="1">
        <w:r>
          <w:rPr>
            <w:rStyle w:val="a8"/>
            <w:rFonts w:ascii="Arial" w:hAnsi="Arial" w:cs="Arial"/>
          </w:rPr>
          <w:t>строка 08</w:t>
        </w:r>
      </w:hyperlink>
      <w:r>
        <w:t>);</w:t>
      </w:r>
    </w:p>
    <w:p w:rsidR="00172E91" w:rsidRDefault="00172E91" w:rsidP="00172E91">
      <w:r>
        <w:t>преподавание дисциплин общегуманитарного и социально-экономического учебного цикла (</w:t>
      </w:r>
      <w:hyperlink r:id="rId1041" w:anchor="sub_13109" w:history="1">
        <w:r>
          <w:rPr>
            <w:rStyle w:val="a8"/>
            <w:rFonts w:ascii="Arial" w:hAnsi="Arial" w:cs="Arial"/>
          </w:rPr>
          <w:t>строка 09</w:t>
        </w:r>
      </w:hyperlink>
      <w:r>
        <w:t>);</w:t>
      </w:r>
    </w:p>
    <w:p w:rsidR="00172E91" w:rsidRDefault="00172E91" w:rsidP="00172E91">
      <w:r>
        <w:t>преподавание дисциплин математического и общего естественно-научного учебного цикла (</w:t>
      </w:r>
      <w:hyperlink r:id="rId1042" w:anchor="sub_13110" w:history="1">
        <w:r>
          <w:rPr>
            <w:rStyle w:val="a8"/>
            <w:rFonts w:ascii="Arial" w:hAnsi="Arial" w:cs="Arial"/>
          </w:rPr>
          <w:t>строка 10</w:t>
        </w:r>
      </w:hyperlink>
      <w:r>
        <w:t>);</w:t>
      </w:r>
    </w:p>
    <w:p w:rsidR="00172E91" w:rsidRDefault="00172E91" w:rsidP="00172E91">
      <w:r>
        <w:t>преподавание дисциплин профессионального цикла (</w:t>
      </w:r>
      <w:hyperlink r:id="rId1043" w:anchor="sub_13111" w:history="1">
        <w:r>
          <w:rPr>
            <w:rStyle w:val="a8"/>
            <w:rFonts w:ascii="Arial" w:hAnsi="Arial" w:cs="Arial"/>
          </w:rPr>
          <w:t>строка 11</w:t>
        </w:r>
      </w:hyperlink>
      <w:r>
        <w:t>).</w:t>
      </w:r>
    </w:p>
    <w:p w:rsidR="00172E91" w:rsidRDefault="00172E91" w:rsidP="00172E91">
      <w:hyperlink r:id="rId1044" w:anchor="sub_13107" w:history="1">
        <w:r>
          <w:rPr>
            <w:rStyle w:val="a8"/>
            <w:rFonts w:ascii="Arial" w:hAnsi="Arial" w:cs="Arial"/>
          </w:rPr>
          <w:t>Строка 07</w:t>
        </w:r>
      </w:hyperlink>
      <w:r>
        <w:t xml:space="preserve"> равна сумме </w:t>
      </w:r>
      <w:hyperlink r:id="rId1045" w:anchor="sub_13108" w:history="1">
        <w:r>
          <w:rPr>
            <w:rStyle w:val="a8"/>
            <w:rFonts w:ascii="Arial" w:hAnsi="Arial" w:cs="Arial"/>
          </w:rPr>
          <w:t>строк 08-11</w:t>
        </w:r>
      </w:hyperlink>
      <w:r>
        <w:t>.</w:t>
      </w:r>
    </w:p>
    <w:p w:rsidR="00172E91" w:rsidRDefault="00172E91" w:rsidP="00172E91">
      <w:r>
        <w:t xml:space="preserve">По </w:t>
      </w:r>
      <w:hyperlink r:id="rId1046" w:anchor="sub_13121" w:history="1">
        <w:r>
          <w:rPr>
            <w:rStyle w:val="a8"/>
            <w:rFonts w:ascii="Arial" w:hAnsi="Arial" w:cs="Arial"/>
          </w:rPr>
          <w:t>строке 21</w:t>
        </w:r>
      </w:hyperlink>
      <w:r>
        <w:t xml:space="preserve"> приводится численность учебно-вспомогательного персонала. К этой категории относятся лаборанты, </w:t>
      </w:r>
      <w:r>
        <w:lastRenderedPageBreak/>
        <w:t>библиотекари, секретари учебной части, диспетчеры образовательной организации и т.п.</w:t>
      </w:r>
    </w:p>
    <w:p w:rsidR="00172E91" w:rsidRDefault="00172E91" w:rsidP="00172E91">
      <w:r>
        <w:t xml:space="preserve">Отнесение работников к определенной категории руководящих работников, педагогических работников, учебно-вспомогательного персонала производится в соответствии с </w:t>
      </w:r>
      <w:hyperlink r:id="rId1047" w:history="1">
        <w:r>
          <w:rPr>
            <w:rStyle w:val="a8"/>
            <w:rFonts w:ascii="Arial" w:hAnsi="Arial" w:cs="Arial"/>
          </w:rPr>
          <w:t>Номенклатурой</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048" w:history="1">
        <w:r>
          <w:rPr>
            <w:rStyle w:val="a8"/>
            <w:rFonts w:ascii="Arial" w:hAnsi="Arial" w:cs="Arial"/>
          </w:rPr>
          <w:t>постановлением</w:t>
        </w:r>
      </w:hyperlink>
      <w:r>
        <w:t xml:space="preserve">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hyperlink r:id="rId1049" w:history="1">
        <w:r>
          <w:rPr>
            <w:rStyle w:val="a8"/>
            <w:rFonts w:ascii="Arial" w:hAnsi="Arial" w:cs="Arial"/>
          </w:rPr>
          <w:t>Единым квалификационным справочником</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утвержденным </w:t>
      </w:r>
      <w:hyperlink r:id="rId1050" w:history="1">
        <w:r>
          <w:rPr>
            <w:rStyle w:val="a8"/>
            <w:rFonts w:ascii="Arial" w:hAnsi="Arial" w:cs="Arial"/>
          </w:rPr>
          <w:t>приказом</w:t>
        </w:r>
      </w:hyperlink>
      <w:r>
        <w:t xml:space="preserve"> Министерства здравоохранения и социального развития Российской Федерации от 26 августа 2010 г. N 761н (зарегистрирован Минюстом России 6 октября 2010 г. N 18638).</w:t>
      </w:r>
    </w:p>
    <w:p w:rsidR="00172E91" w:rsidRDefault="00172E91" w:rsidP="00172E91">
      <w:r>
        <w:t xml:space="preserve">По </w:t>
      </w:r>
      <w:hyperlink r:id="rId1051" w:anchor="sub_13122" w:history="1">
        <w:r>
          <w:rPr>
            <w:rStyle w:val="a8"/>
            <w:rFonts w:ascii="Arial" w:hAnsi="Arial" w:cs="Arial"/>
          </w:rPr>
          <w:t>строке 22</w:t>
        </w:r>
      </w:hyperlink>
      <w:r>
        <w:t xml:space="preserve"> показывается обслуживающий персонал образовательной организации - сотрудники, не принимающие непосредственного участия в процессе обучения. В эту группу включаются: например, медицинские работники, бухгалтеры, инспекторы отдела кадров, юристы, экономисты, программисты, коменданты общежитий, инженеры,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другие.</w:t>
      </w:r>
    </w:p>
    <w:p w:rsidR="00172E91" w:rsidRDefault="00172E91" w:rsidP="00172E91">
      <w:r>
        <w:t xml:space="preserve">По </w:t>
      </w:r>
      <w:hyperlink r:id="rId1052" w:anchor="sub_13123" w:history="1">
        <w:r>
          <w:rPr>
            <w:rStyle w:val="a8"/>
            <w:rFonts w:ascii="Arial" w:hAnsi="Arial" w:cs="Arial"/>
          </w:rPr>
          <w:t>строкам 23</w:t>
        </w:r>
      </w:hyperlink>
      <w:r>
        <w:t xml:space="preserve">, </w:t>
      </w:r>
      <w:hyperlink r:id="rId1053" w:anchor="sub_13124" w:history="1">
        <w:r>
          <w:rPr>
            <w:rStyle w:val="a8"/>
            <w:rFonts w:ascii="Arial" w:hAnsi="Arial" w:cs="Arial"/>
          </w:rPr>
          <w:t>24</w:t>
        </w:r>
      </w:hyperlink>
      <w:r>
        <w:t xml:space="preserve"> сведения о преподавателях (</w:t>
      </w:r>
      <w:hyperlink r:id="rId1054" w:anchor="sub_13107" w:history="1">
        <w:r>
          <w:rPr>
            <w:rStyle w:val="a8"/>
            <w:rFonts w:ascii="Arial" w:hAnsi="Arial" w:cs="Arial"/>
          </w:rPr>
          <w:t>строка 07</w:t>
        </w:r>
      </w:hyperlink>
      <w:r>
        <w:t>)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23); подготовки специалистов среднего звена (строка 24).</w:t>
      </w:r>
    </w:p>
    <w:p w:rsidR="00172E91" w:rsidRDefault="00172E91" w:rsidP="00172E91">
      <w:r>
        <w:t xml:space="preserve">По </w:t>
      </w:r>
      <w:hyperlink r:id="rId1055" w:anchor="sub_13125" w:history="1">
        <w:r>
          <w:rPr>
            <w:rStyle w:val="a8"/>
            <w:rFonts w:ascii="Arial" w:hAnsi="Arial" w:cs="Arial"/>
          </w:rPr>
          <w:t>строкам 25</w:t>
        </w:r>
      </w:hyperlink>
      <w:r>
        <w:t xml:space="preserve">, </w:t>
      </w:r>
      <w:hyperlink r:id="rId1056" w:anchor="sub_13126" w:history="1">
        <w:r>
          <w:rPr>
            <w:rStyle w:val="a8"/>
            <w:rFonts w:ascii="Arial" w:hAnsi="Arial" w:cs="Arial"/>
          </w:rPr>
          <w:t>26</w:t>
        </w:r>
      </w:hyperlink>
      <w:r>
        <w:t xml:space="preserve"> сведения о мастерах производственного обучения (</w:t>
      </w:r>
      <w:hyperlink r:id="rId1057" w:anchor="sub_13112" w:history="1">
        <w:r>
          <w:rPr>
            <w:rStyle w:val="a8"/>
            <w:rFonts w:ascii="Arial" w:hAnsi="Arial" w:cs="Arial"/>
          </w:rPr>
          <w:t>строка 12</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25); подготовки специалистов среднего звена (строка 26).</w:t>
      </w:r>
    </w:p>
    <w:p w:rsidR="00172E91" w:rsidRDefault="00172E91" w:rsidP="00172E91">
      <w:r>
        <w:t xml:space="preserve">Сумма </w:t>
      </w:r>
      <w:hyperlink r:id="rId1058" w:anchor="sub_13123" w:history="1">
        <w:r>
          <w:rPr>
            <w:rStyle w:val="a8"/>
            <w:rFonts w:ascii="Arial" w:hAnsi="Arial" w:cs="Arial"/>
          </w:rPr>
          <w:t>строк 23</w:t>
        </w:r>
      </w:hyperlink>
      <w:r>
        <w:t xml:space="preserve">, </w:t>
      </w:r>
      <w:hyperlink r:id="rId1059" w:anchor="sub_13124" w:history="1">
        <w:r>
          <w:rPr>
            <w:rStyle w:val="a8"/>
            <w:rFonts w:ascii="Arial" w:hAnsi="Arial" w:cs="Arial"/>
          </w:rPr>
          <w:t>24</w:t>
        </w:r>
      </w:hyperlink>
      <w:r>
        <w:t xml:space="preserve"> должна быть меньше или равна </w:t>
      </w:r>
      <w:hyperlink r:id="rId1060" w:anchor="sub_13107" w:history="1">
        <w:r>
          <w:rPr>
            <w:rStyle w:val="a8"/>
            <w:rFonts w:ascii="Arial" w:hAnsi="Arial" w:cs="Arial"/>
          </w:rPr>
          <w:t>строке 07</w:t>
        </w:r>
      </w:hyperlink>
      <w:r>
        <w:t>.</w:t>
      </w:r>
    </w:p>
    <w:p w:rsidR="00172E91" w:rsidRDefault="00172E91" w:rsidP="00172E91">
      <w:r>
        <w:t xml:space="preserve">Сумма </w:t>
      </w:r>
      <w:hyperlink r:id="rId1061" w:anchor="sub_13125" w:history="1">
        <w:r>
          <w:rPr>
            <w:rStyle w:val="a8"/>
            <w:rFonts w:ascii="Arial" w:hAnsi="Arial" w:cs="Arial"/>
          </w:rPr>
          <w:t>строк 25</w:t>
        </w:r>
      </w:hyperlink>
      <w:r>
        <w:t xml:space="preserve">, </w:t>
      </w:r>
      <w:hyperlink r:id="rId1062" w:anchor="sub_13126" w:history="1">
        <w:r>
          <w:rPr>
            <w:rStyle w:val="a8"/>
            <w:rFonts w:ascii="Arial" w:hAnsi="Arial" w:cs="Arial"/>
          </w:rPr>
          <w:t>26</w:t>
        </w:r>
      </w:hyperlink>
      <w:r>
        <w:t xml:space="preserve"> должна быть меньше или равна </w:t>
      </w:r>
      <w:hyperlink r:id="rId1063" w:anchor="sub_13112" w:history="1">
        <w:r>
          <w:rPr>
            <w:rStyle w:val="a8"/>
            <w:rFonts w:ascii="Arial" w:hAnsi="Arial" w:cs="Arial"/>
          </w:rPr>
          <w:t>строке 12</w:t>
        </w:r>
      </w:hyperlink>
      <w:r>
        <w:t>.</w:t>
      </w:r>
    </w:p>
    <w:p w:rsidR="00172E91" w:rsidRDefault="00172E91" w:rsidP="00172E91">
      <w:hyperlink r:id="rId1064" w:anchor="sub_1007" w:history="1">
        <w:r>
          <w:rPr>
            <w:rStyle w:val="a8"/>
            <w:rFonts w:ascii="Arial" w:hAnsi="Arial" w:cs="Arial"/>
          </w:rPr>
          <w:t>Справка 7.</w:t>
        </w:r>
      </w:hyperlink>
      <w:r>
        <w:t xml:space="preserve"> (заполняется за предыдущий учебный год).</w:t>
      </w:r>
    </w:p>
    <w:p w:rsidR="00172E91" w:rsidRDefault="00172E91" w:rsidP="00172E91">
      <w:r>
        <w:t xml:space="preserve">В справке приводятся сведения о преподавателях (из </w:t>
      </w:r>
      <w:hyperlink r:id="rId1065" w:anchor="sub_13107" w:history="1">
        <w:r>
          <w:rPr>
            <w:rStyle w:val="a8"/>
            <w:rFonts w:ascii="Arial" w:hAnsi="Arial" w:cs="Arial"/>
          </w:rPr>
          <w:t>строки 07 графы 3</w:t>
        </w:r>
      </w:hyperlink>
      <w:r>
        <w:t>) (без внешних совместителей</w:t>
      </w:r>
      <w:hyperlink r:id="rId1066" w:anchor="sub_11002" w:history="1">
        <w:r>
          <w:rPr>
            <w:rStyle w:val="a8"/>
            <w:rFonts w:ascii="Arial" w:hAnsi="Arial" w:cs="Arial"/>
          </w:rPr>
          <w:t>**</w:t>
        </w:r>
      </w:hyperlink>
      <w:r>
        <w:t xml:space="preserve"> и работающих по договорам гражданско-правового характера) отчитывающейся образовательной организации, которые в предыдущем учебном году были направлены для преподавания в другие образовательные организации России, осуществляющие образовательную деятельность по образовательным программам среднего профессионального образования (</w:t>
      </w:r>
      <w:hyperlink r:id="rId1067" w:anchor="sub_13127" w:history="1">
        <w:r>
          <w:rPr>
            <w:rStyle w:val="a8"/>
            <w:rFonts w:ascii="Arial" w:hAnsi="Arial" w:cs="Arial"/>
          </w:rPr>
          <w:t>строка 27</w:t>
        </w:r>
      </w:hyperlink>
      <w:r>
        <w:t>) и за рубеж (</w:t>
      </w:r>
      <w:hyperlink r:id="rId1068" w:anchor="sub_13128" w:history="1">
        <w:r>
          <w:rPr>
            <w:rStyle w:val="a8"/>
            <w:rFonts w:ascii="Arial" w:hAnsi="Arial" w:cs="Arial"/>
          </w:rPr>
          <w:t>строка 28</w:t>
        </w:r>
      </w:hyperlink>
      <w:r>
        <w:t>).</w:t>
      </w:r>
    </w:p>
    <w:p w:rsidR="00172E91" w:rsidRDefault="00172E91" w:rsidP="00172E91">
      <w:hyperlink r:id="rId1069" w:anchor="sub_13129" w:history="1">
        <w:r>
          <w:rPr>
            <w:rStyle w:val="a8"/>
            <w:rFonts w:ascii="Arial" w:hAnsi="Arial" w:cs="Arial"/>
          </w:rPr>
          <w:t>Справка 8.</w:t>
        </w:r>
      </w:hyperlink>
    </w:p>
    <w:p w:rsidR="00172E91" w:rsidRDefault="00172E91" w:rsidP="00172E91">
      <w:r>
        <w:t xml:space="preserve">По </w:t>
      </w:r>
      <w:hyperlink r:id="rId1070" w:anchor="sub_13129" w:history="1">
        <w:r>
          <w:rPr>
            <w:rStyle w:val="a8"/>
            <w:rFonts w:ascii="Arial" w:hAnsi="Arial" w:cs="Arial"/>
          </w:rPr>
          <w:t>строке 29</w:t>
        </w:r>
      </w:hyperlink>
      <w:r>
        <w:t xml:space="preserve"> из </w:t>
      </w:r>
      <w:hyperlink r:id="rId1071" w:anchor="sub_13107" w:history="1">
        <w:r>
          <w:rPr>
            <w:rStyle w:val="a8"/>
            <w:rFonts w:ascii="Arial" w:hAnsi="Arial" w:cs="Arial"/>
          </w:rPr>
          <w:t>строки 07 графы 3</w:t>
        </w:r>
      </w:hyperlink>
      <w:r>
        <w:t xml:space="preserve"> указывается численность преподавателей (без внешних совместителей</w:t>
      </w:r>
      <w:hyperlink r:id="rId1072" w:anchor="sub_11002" w:history="1">
        <w:r>
          <w:rPr>
            <w:rStyle w:val="a8"/>
            <w:rFonts w:ascii="Arial" w:hAnsi="Arial" w:cs="Arial"/>
          </w:rPr>
          <w:t>**</w:t>
        </w:r>
      </w:hyperlink>
      <w:r>
        <w:t xml:space="preserve"> и работающих по договорам гражданско-правового характера), в годовой учебный курс которых включено использование </w:t>
      </w:r>
      <w:r>
        <w:lastRenderedPageBreak/>
        <w:t xml:space="preserve">персональных компьютеров. Из них по </w:t>
      </w:r>
      <w:hyperlink r:id="rId1073" w:anchor="sub_13130" w:history="1">
        <w:r>
          <w:rPr>
            <w:rStyle w:val="a8"/>
            <w:rFonts w:ascii="Arial" w:hAnsi="Arial" w:cs="Arial"/>
          </w:rPr>
          <w:t>строке 30</w:t>
        </w:r>
      </w:hyperlink>
      <w:r>
        <w:t xml:space="preserve"> выделяются преподаватели, осуществляющие деятельность по реализации образовательных программ подготовки квалифицированных рабочих, служащих, по </w:t>
      </w:r>
      <w:hyperlink r:id="rId1074" w:anchor="sub_13131" w:history="1">
        <w:r>
          <w:rPr>
            <w:rStyle w:val="a8"/>
            <w:rFonts w:ascii="Arial" w:hAnsi="Arial" w:cs="Arial"/>
          </w:rPr>
          <w:t>строке 31</w:t>
        </w:r>
      </w:hyperlink>
      <w:r>
        <w:t xml:space="preserve"> - преподаватели, осуществляющие деятельность по реализации образовательных программ подготовки специалистов среднего звена.</w:t>
      </w:r>
    </w:p>
    <w:p w:rsidR="00172E91" w:rsidRDefault="00172E91" w:rsidP="00172E91"/>
    <w:p w:rsidR="00172E91" w:rsidRDefault="00172E91" w:rsidP="00172E91">
      <w:pPr>
        <w:pStyle w:val="1"/>
        <w:rPr>
          <w:rFonts w:eastAsiaTheme="minorEastAsia"/>
        </w:rPr>
      </w:pPr>
      <w:bookmarkStart w:id="634" w:name="sub_11320"/>
      <w:r>
        <w:rPr>
          <w:rFonts w:eastAsiaTheme="minorEastAsia"/>
        </w:rPr>
        <w:t>3.2. Распределение персонала по стажу работы</w:t>
      </w:r>
    </w:p>
    <w:bookmarkEnd w:id="634"/>
    <w:p w:rsidR="00172E91" w:rsidRDefault="00172E91" w:rsidP="00172E91"/>
    <w:p w:rsidR="00172E91" w:rsidRDefault="00172E91" w:rsidP="00172E91">
      <w:hyperlink r:id="rId1075" w:anchor="sub_1320" w:history="1">
        <w:r>
          <w:rPr>
            <w:rStyle w:val="a8"/>
            <w:rFonts w:ascii="Arial" w:hAnsi="Arial" w:cs="Arial"/>
          </w:rPr>
          <w:t>Подраздел</w:t>
        </w:r>
      </w:hyperlink>
      <w:r>
        <w:t xml:space="preserve"> заполняется с периодичностью 1 раз в 3 года, очередной отчет - за 2020/2021 учебный год.</w:t>
      </w:r>
    </w:p>
    <w:p w:rsidR="00172E91" w:rsidRDefault="00172E91" w:rsidP="00172E91">
      <w:r>
        <w:t>В подразделе приводятся данные о распределении персонала образовательной организации по общему и педагогическому стажу работы. Данные приводятся без внешних совместителей и работающих по договорам гражданско-правового характера. Сведения приводятся по состоянию на 1 октября текущего года.</w:t>
      </w:r>
    </w:p>
    <w:p w:rsidR="00172E91" w:rsidRDefault="00172E91" w:rsidP="00172E91">
      <w:r>
        <w:t xml:space="preserve">В </w:t>
      </w:r>
      <w:hyperlink r:id="rId1076" w:anchor="sub_1321" w:history="1">
        <w:r>
          <w:rPr>
            <w:rStyle w:val="a8"/>
            <w:rFonts w:ascii="Arial" w:hAnsi="Arial" w:cs="Arial"/>
          </w:rPr>
          <w:t>графе 3</w:t>
        </w:r>
      </w:hyperlink>
      <w:r>
        <w:t xml:space="preserve"> по </w:t>
      </w:r>
      <w:hyperlink r:id="rId1077" w:anchor="sub_13201" w:history="1">
        <w:r>
          <w:rPr>
            <w:rStyle w:val="a8"/>
            <w:rFonts w:ascii="Arial" w:hAnsi="Arial" w:cs="Arial"/>
          </w:rPr>
          <w:t>строкам 01-22</w:t>
        </w:r>
      </w:hyperlink>
      <w:r>
        <w:t xml:space="preserve"> указывается общая численность работников. Из общей численности работников (из графы 3) выделяется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 Графа 3 равна сумме граф 4-9.</w:t>
      </w:r>
    </w:p>
    <w:p w:rsidR="00172E91" w:rsidRDefault="00172E91" w:rsidP="00172E91">
      <w:r>
        <w:t xml:space="preserve">По </w:t>
      </w:r>
      <w:hyperlink r:id="rId1078" w:anchor="sub_132111" w:history="1">
        <w:r>
          <w:rPr>
            <w:rStyle w:val="a8"/>
            <w:rFonts w:ascii="Arial" w:hAnsi="Arial" w:cs="Arial"/>
          </w:rPr>
          <w:t>графе 10</w:t>
        </w:r>
      </w:hyperlink>
      <w:r>
        <w:t xml:space="preserve"> (из </w:t>
      </w:r>
      <w:hyperlink r:id="rId1079" w:anchor="sub_1321" w:history="1">
        <w:r>
          <w:rPr>
            <w:rStyle w:val="a8"/>
            <w:rFonts w:ascii="Arial" w:hAnsi="Arial" w:cs="Arial"/>
          </w:rPr>
          <w:t>графы 3</w:t>
        </w:r>
      </w:hyperlink>
      <w:r>
        <w:t>)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 Графа 10 равна сумме граф 11-16.</w:t>
      </w:r>
    </w:p>
    <w:p w:rsidR="00172E91" w:rsidRDefault="00172E91" w:rsidP="00172E91">
      <w:r>
        <w:t xml:space="preserve">В </w:t>
      </w:r>
      <w:hyperlink r:id="rId1080" w:anchor="sub_132111" w:history="1">
        <w:r>
          <w:rPr>
            <w:rStyle w:val="a8"/>
            <w:rFonts w:ascii="Arial" w:hAnsi="Arial" w:cs="Arial"/>
          </w:rPr>
          <w:t>графе 17</w:t>
        </w:r>
      </w:hyperlink>
      <w:r>
        <w:t xml:space="preserve"> отражаются сведения о работниках, не имеющих педагогического стажа работы.</w:t>
      </w:r>
    </w:p>
    <w:p w:rsidR="00172E91" w:rsidRDefault="00172E91" w:rsidP="00172E91">
      <w:r>
        <w:t xml:space="preserve">Сумма данных </w:t>
      </w:r>
      <w:hyperlink r:id="rId1081" w:anchor="sub_132111" w:history="1">
        <w:r>
          <w:rPr>
            <w:rStyle w:val="a8"/>
            <w:rFonts w:ascii="Arial" w:hAnsi="Arial" w:cs="Arial"/>
          </w:rPr>
          <w:t>граф 10</w:t>
        </w:r>
      </w:hyperlink>
      <w:r>
        <w:t xml:space="preserve"> и 17 должна быть равна </w:t>
      </w:r>
      <w:hyperlink r:id="rId1082" w:anchor="sub_1321" w:history="1">
        <w:r>
          <w:rPr>
            <w:rStyle w:val="a8"/>
            <w:rFonts w:ascii="Arial" w:hAnsi="Arial" w:cs="Arial"/>
          </w:rPr>
          <w:t>графе 3</w:t>
        </w:r>
      </w:hyperlink>
      <w:r>
        <w:t>.</w:t>
      </w:r>
    </w:p>
    <w:p w:rsidR="00172E91" w:rsidRDefault="00172E91" w:rsidP="00172E91">
      <w:r>
        <w:t xml:space="preserve">По </w:t>
      </w:r>
      <w:hyperlink r:id="rId1083" w:anchor="sub_13201" w:history="1">
        <w:r>
          <w:rPr>
            <w:rStyle w:val="a8"/>
            <w:rFonts w:ascii="Arial" w:hAnsi="Arial" w:cs="Arial"/>
          </w:rPr>
          <w:t>строке 01</w:t>
        </w:r>
      </w:hyperlink>
      <w:r>
        <w:t xml:space="preserve"> отражается общая численность работников образовательной организации, а затем по </w:t>
      </w:r>
      <w:hyperlink r:id="rId1084" w:anchor="sub_13202" w:history="1">
        <w:r>
          <w:rPr>
            <w:rStyle w:val="a8"/>
            <w:rFonts w:ascii="Arial" w:hAnsi="Arial" w:cs="Arial"/>
          </w:rPr>
          <w:t>строкам 02-22</w:t>
        </w:r>
      </w:hyperlink>
      <w:r>
        <w:t xml:space="preserve"> численность работников распределяется по отдельным категориям персонала и занимаемым должностям. Данные строки 01 должны быть равны сумме данных строк 02, </w:t>
      </w:r>
      <w:hyperlink r:id="rId1085" w:anchor="sub_13206" w:history="1">
        <w:r>
          <w:rPr>
            <w:rStyle w:val="a8"/>
            <w:rFonts w:ascii="Arial" w:hAnsi="Arial" w:cs="Arial"/>
          </w:rPr>
          <w:t>06</w:t>
        </w:r>
      </w:hyperlink>
      <w:r>
        <w:t xml:space="preserve">, </w:t>
      </w:r>
      <w:hyperlink r:id="rId1086" w:anchor="sub_13221" w:history="1">
        <w:r>
          <w:rPr>
            <w:rStyle w:val="a8"/>
            <w:rFonts w:ascii="Arial" w:hAnsi="Arial" w:cs="Arial"/>
          </w:rPr>
          <w:t>21</w:t>
        </w:r>
      </w:hyperlink>
      <w:r>
        <w:t xml:space="preserve">, </w:t>
      </w:r>
      <w:hyperlink r:id="rId1087" w:anchor="sub_13222" w:history="1">
        <w:r>
          <w:rPr>
            <w:rStyle w:val="a8"/>
            <w:rFonts w:ascii="Arial" w:hAnsi="Arial" w:cs="Arial"/>
          </w:rPr>
          <w:t>22</w:t>
        </w:r>
      </w:hyperlink>
      <w:r>
        <w:t>.</w:t>
      </w:r>
    </w:p>
    <w:p w:rsidR="00172E91" w:rsidRDefault="00172E91" w:rsidP="00172E91">
      <w:r>
        <w:t xml:space="preserve">По </w:t>
      </w:r>
      <w:hyperlink r:id="rId1088" w:anchor="sub_13223" w:history="1">
        <w:r>
          <w:rPr>
            <w:rStyle w:val="a8"/>
            <w:rFonts w:ascii="Arial" w:hAnsi="Arial" w:cs="Arial"/>
          </w:rPr>
          <w:t>строкам 23-24</w:t>
        </w:r>
      </w:hyperlink>
      <w:r>
        <w:t xml:space="preserve"> сведения о преподавателях (</w:t>
      </w:r>
      <w:hyperlink r:id="rId1089" w:anchor="sub_13207" w:history="1">
        <w:r>
          <w:rPr>
            <w:rStyle w:val="a8"/>
            <w:rFonts w:ascii="Arial" w:hAnsi="Arial" w:cs="Arial"/>
          </w:rPr>
          <w:t>строка 07</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23); подготовки специалистов среднего звена (</w:t>
      </w:r>
      <w:hyperlink r:id="rId1090" w:anchor="sub_13224" w:history="1">
        <w:r>
          <w:rPr>
            <w:rStyle w:val="a8"/>
            <w:rFonts w:ascii="Arial" w:hAnsi="Arial" w:cs="Arial"/>
          </w:rPr>
          <w:t>строка 24</w:t>
        </w:r>
      </w:hyperlink>
      <w:r>
        <w:t>).</w:t>
      </w:r>
    </w:p>
    <w:p w:rsidR="00172E91" w:rsidRDefault="00172E91" w:rsidP="00172E91">
      <w:r>
        <w:t xml:space="preserve">По </w:t>
      </w:r>
      <w:hyperlink r:id="rId1091" w:anchor="sub_13225" w:history="1">
        <w:r>
          <w:rPr>
            <w:rStyle w:val="a8"/>
            <w:rFonts w:ascii="Arial" w:hAnsi="Arial" w:cs="Arial"/>
          </w:rPr>
          <w:t>строкам 25-26</w:t>
        </w:r>
      </w:hyperlink>
      <w:r>
        <w:t xml:space="preserve"> сведения о мастерах производственного обучения (</w:t>
      </w:r>
      <w:hyperlink r:id="rId1092" w:anchor="sub_13212" w:history="1">
        <w:r>
          <w:rPr>
            <w:rStyle w:val="a8"/>
            <w:rFonts w:ascii="Arial" w:hAnsi="Arial" w:cs="Arial"/>
          </w:rPr>
          <w:t>строка 12</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25); подготовки специалистов среднего звена (</w:t>
      </w:r>
      <w:hyperlink r:id="rId1093" w:anchor="sub_13226" w:history="1">
        <w:r>
          <w:rPr>
            <w:rStyle w:val="a8"/>
            <w:rFonts w:ascii="Arial" w:hAnsi="Arial" w:cs="Arial"/>
          </w:rPr>
          <w:t>строка 26</w:t>
        </w:r>
      </w:hyperlink>
      <w:r>
        <w:t>).</w:t>
      </w:r>
    </w:p>
    <w:p w:rsidR="00172E91" w:rsidRDefault="00172E91" w:rsidP="00172E91">
      <w:r>
        <w:t xml:space="preserve">Данные </w:t>
      </w:r>
      <w:hyperlink r:id="rId1094" w:anchor="sub_1321" w:history="1">
        <w:r>
          <w:rPr>
            <w:rStyle w:val="a8"/>
            <w:rFonts w:ascii="Arial" w:hAnsi="Arial" w:cs="Arial"/>
          </w:rPr>
          <w:t>графы 3</w:t>
        </w:r>
      </w:hyperlink>
      <w:r>
        <w:t xml:space="preserve"> по </w:t>
      </w:r>
      <w:hyperlink r:id="rId1095" w:anchor="sub_13201" w:history="1">
        <w:r>
          <w:rPr>
            <w:rStyle w:val="a8"/>
            <w:rFonts w:ascii="Arial" w:hAnsi="Arial" w:cs="Arial"/>
          </w:rPr>
          <w:t>строкам 01-26</w:t>
        </w:r>
      </w:hyperlink>
      <w:r>
        <w:t xml:space="preserve"> должны быть равны данным </w:t>
      </w:r>
      <w:hyperlink r:id="rId1096" w:anchor="sub_1311" w:history="1">
        <w:r>
          <w:rPr>
            <w:rStyle w:val="a8"/>
            <w:rFonts w:ascii="Arial" w:hAnsi="Arial" w:cs="Arial"/>
          </w:rPr>
          <w:t>графы 3 подраздела 3.1</w:t>
        </w:r>
      </w:hyperlink>
      <w:r>
        <w:t xml:space="preserve"> по соответствующим строкам.</w:t>
      </w:r>
    </w:p>
    <w:p w:rsidR="00172E91" w:rsidRDefault="00172E91" w:rsidP="00172E91"/>
    <w:p w:rsidR="00172E91" w:rsidRDefault="00172E91" w:rsidP="00172E91">
      <w:pPr>
        <w:pStyle w:val="1"/>
        <w:rPr>
          <w:rFonts w:eastAsiaTheme="minorEastAsia"/>
        </w:rPr>
      </w:pPr>
      <w:bookmarkStart w:id="635" w:name="sub_11330"/>
      <w:r>
        <w:rPr>
          <w:rFonts w:eastAsiaTheme="minorEastAsia"/>
        </w:rPr>
        <w:t>3.3. Численность внешних совместителей и работающих по договорам гражданско-правового характера</w:t>
      </w:r>
    </w:p>
    <w:bookmarkEnd w:id="635"/>
    <w:p w:rsidR="00172E91" w:rsidRDefault="00172E91" w:rsidP="00172E91"/>
    <w:p w:rsidR="00172E91" w:rsidRDefault="00172E91" w:rsidP="00172E91">
      <w:pPr>
        <w:pStyle w:val="1"/>
        <w:rPr>
          <w:rFonts w:eastAsiaTheme="minorEastAsia"/>
        </w:rPr>
      </w:pPr>
      <w:bookmarkStart w:id="636" w:name="sub_11331"/>
      <w:r>
        <w:rPr>
          <w:rFonts w:eastAsiaTheme="minorEastAsia"/>
        </w:rPr>
        <w:t>3.3.1. Численность внешних совместителей</w:t>
      </w:r>
    </w:p>
    <w:bookmarkEnd w:id="636"/>
    <w:p w:rsidR="00172E91" w:rsidRDefault="00172E91" w:rsidP="00172E91"/>
    <w:p w:rsidR="00172E91" w:rsidRDefault="00172E91" w:rsidP="00172E91">
      <w:r>
        <w:t xml:space="preserve">В </w:t>
      </w:r>
      <w:hyperlink r:id="rId1097" w:anchor="sub_1331" w:history="1">
        <w:r>
          <w:rPr>
            <w:rStyle w:val="a8"/>
            <w:rFonts w:ascii="Arial" w:hAnsi="Arial" w:cs="Arial"/>
          </w:rPr>
          <w:t>подразделе</w:t>
        </w:r>
      </w:hyperlink>
      <w:r>
        <w:t xml:space="preserve"> приводятся данные о численности внешних совместителей. Сведения приводятся по состоянию на 1 октября текущего года.</w:t>
      </w:r>
    </w:p>
    <w:p w:rsidR="00172E91" w:rsidRDefault="00172E91" w:rsidP="00172E91">
      <w:r>
        <w:t>Внешние совместители</w:t>
      </w:r>
      <w:hyperlink r:id="rId1098" w:anchor="sub_11002" w:history="1">
        <w:r>
          <w:rPr>
            <w:rStyle w:val="a8"/>
            <w:rFonts w:ascii="Arial" w:hAnsi="Arial" w:cs="Arial"/>
          </w:rPr>
          <w:t>**</w:t>
        </w:r>
      </w:hyperlink>
      <w:r>
        <w:t xml:space="preserve"> - лица, принятые на работу по совместительству из других организаций.</w:t>
      </w:r>
    </w:p>
    <w:p w:rsidR="00172E91" w:rsidRDefault="00172E91" w:rsidP="00172E91">
      <w:r>
        <w:t xml:space="preserve">В </w:t>
      </w:r>
      <w:hyperlink r:id="rId1099" w:anchor="sub_13311" w:history="1">
        <w:r>
          <w:rPr>
            <w:rStyle w:val="a8"/>
            <w:rFonts w:ascii="Arial" w:hAnsi="Arial" w:cs="Arial"/>
          </w:rPr>
          <w:t>графе 3</w:t>
        </w:r>
      </w:hyperlink>
      <w:r>
        <w:t xml:space="preserve"> по </w:t>
      </w:r>
      <w:hyperlink r:id="rId1100" w:anchor="sub_133101" w:history="1">
        <w:r>
          <w:rPr>
            <w:rStyle w:val="a8"/>
            <w:rFonts w:ascii="Arial" w:hAnsi="Arial" w:cs="Arial"/>
          </w:rPr>
          <w:t>строкам 01-15</w:t>
        </w:r>
      </w:hyperlink>
      <w:r>
        <w:t xml:space="preserve"> указывается численность внешних совместителей.</w:t>
      </w:r>
    </w:p>
    <w:p w:rsidR="00172E91" w:rsidRDefault="00172E91" w:rsidP="00172E91">
      <w:r>
        <w:t xml:space="preserve">По </w:t>
      </w:r>
      <w:hyperlink r:id="rId1101" w:anchor="sub_13311" w:history="1">
        <w:r>
          <w:rPr>
            <w:rStyle w:val="a8"/>
            <w:rFonts w:ascii="Arial" w:hAnsi="Arial" w:cs="Arial"/>
          </w:rPr>
          <w:t>графам 4-13</w:t>
        </w:r>
      </w:hyperlink>
      <w:r>
        <w:t xml:space="preserve"> (из графы 3) численность внешних совместителей распределяется по уровню образования. В графе 4 указываются лица, имеющие высшее образование.</w:t>
      </w:r>
    </w:p>
    <w:p w:rsidR="00172E91" w:rsidRDefault="00172E91" w:rsidP="00172E91">
      <w:r>
        <w:t xml:space="preserve">Из </w:t>
      </w:r>
      <w:hyperlink r:id="rId1102" w:anchor="sub_13311" w:history="1">
        <w:r>
          <w:rPr>
            <w:rStyle w:val="a8"/>
            <w:rFonts w:ascii="Arial" w:hAnsi="Arial" w:cs="Arial"/>
          </w:rPr>
          <w:t>графы 4</w:t>
        </w:r>
      </w:hyperlink>
      <w:r>
        <w:t xml:space="preserve"> выделяются:</w:t>
      </w:r>
    </w:p>
    <w:p w:rsidR="00172E91" w:rsidRDefault="00172E91" w:rsidP="00172E91">
      <w:r>
        <w:t>лица с педагогическим образованием (</w:t>
      </w:r>
      <w:hyperlink r:id="rId1103" w:anchor="sub_13311" w:history="1">
        <w:r>
          <w:rPr>
            <w:rStyle w:val="a8"/>
            <w:rFonts w:ascii="Arial" w:hAnsi="Arial" w:cs="Arial"/>
          </w:rPr>
          <w:t>графа 5</w:t>
        </w:r>
      </w:hyperlink>
      <w:r>
        <w:t>),</w:t>
      </w:r>
    </w:p>
    <w:p w:rsidR="00172E91" w:rsidRDefault="00172E91" w:rsidP="00172E91">
      <w:r>
        <w:t>лица, имеющие ученую степень (</w:t>
      </w:r>
      <w:hyperlink r:id="rId1104" w:anchor="sub_13311" w:history="1">
        <w:r>
          <w:rPr>
            <w:rStyle w:val="a8"/>
            <w:rFonts w:ascii="Arial" w:hAnsi="Arial" w:cs="Arial"/>
          </w:rPr>
          <w:t>графы 6-8</w:t>
        </w:r>
      </w:hyperlink>
      <w:r>
        <w:t>). Если кандидат наук, имеет степень PhD, то данные о нем должны учитываться по графе 7 и 8.</w:t>
      </w:r>
    </w:p>
    <w:p w:rsidR="00172E91" w:rsidRDefault="00172E91" w:rsidP="00172E91">
      <w:r>
        <w:t>лица, имеющие ученое звание (</w:t>
      </w:r>
      <w:hyperlink r:id="rId1105" w:anchor="sub_13311" w:history="1">
        <w:r>
          <w:rPr>
            <w:rStyle w:val="a8"/>
            <w:rFonts w:ascii="Arial" w:hAnsi="Arial" w:cs="Arial"/>
          </w:rPr>
          <w:t>графы 9-10</w:t>
        </w:r>
      </w:hyperlink>
      <w:r>
        <w:t>). При этом, если сотрудник имеет ученую степень и ученое звание, то он включается в графу 6 или графу 7, а также в графу 9 или графу 10.</w:t>
      </w:r>
    </w:p>
    <w:p w:rsidR="00172E91" w:rsidRDefault="00172E91" w:rsidP="00172E91">
      <w:r>
        <w:t xml:space="preserve">В </w:t>
      </w:r>
      <w:hyperlink r:id="rId1106" w:anchor="sub_13311" w:history="1">
        <w:r>
          <w:rPr>
            <w:rStyle w:val="a8"/>
            <w:rFonts w:ascii="Arial" w:hAnsi="Arial" w:cs="Arial"/>
          </w:rPr>
          <w:t>графе 11</w:t>
        </w:r>
      </w:hyperlink>
      <w:r>
        <w:t xml:space="preserve"> указываются лица, имеющие среднее профессиональное образование, обученные по программам подготовки специалистов среднего звена, из них (графа 12) - с педагогическим образованием. В графе 13 отражаются лица, имеющие среднее профессиональное образование, обученные по программам подготовки квалифицированных рабочих, служащих.</w:t>
      </w:r>
    </w:p>
    <w:p w:rsidR="00172E91" w:rsidRDefault="00172E91" w:rsidP="00172E91">
      <w:r>
        <w:t xml:space="preserve">Данные </w:t>
      </w:r>
      <w:hyperlink r:id="rId1107" w:anchor="sub_13311" w:history="1">
        <w:r>
          <w:rPr>
            <w:rStyle w:val="a8"/>
            <w:rFonts w:ascii="Arial" w:hAnsi="Arial" w:cs="Arial"/>
          </w:rPr>
          <w:t>графы 3</w:t>
        </w:r>
      </w:hyperlink>
      <w:r>
        <w:t xml:space="preserve"> могут быть больше суммы данных граф 4, 11, 13 (за счет лиц, имеющих другое образование), либо равны сумме данных граф 4, 11-13.</w:t>
      </w:r>
    </w:p>
    <w:p w:rsidR="00172E91" w:rsidRDefault="00172E91" w:rsidP="00172E91">
      <w:r>
        <w:t xml:space="preserve">Из общей численности работников (из </w:t>
      </w:r>
      <w:hyperlink r:id="rId1108" w:anchor="sub_13311" w:history="1">
        <w:r>
          <w:rPr>
            <w:rStyle w:val="a8"/>
            <w:rFonts w:ascii="Arial" w:hAnsi="Arial" w:cs="Arial"/>
          </w:rPr>
          <w:t>графы 3</w:t>
        </w:r>
      </w:hyperlink>
      <w:r>
        <w:t>) выделяется численность женщин (графа 14).</w:t>
      </w:r>
    </w:p>
    <w:p w:rsidR="00172E91" w:rsidRDefault="00172E91" w:rsidP="00172E91">
      <w:r>
        <w:t xml:space="preserve">В </w:t>
      </w:r>
      <w:hyperlink r:id="rId1109" w:anchor="sub_13311" w:history="1">
        <w:r>
          <w:rPr>
            <w:rStyle w:val="a8"/>
            <w:rFonts w:ascii="Arial" w:hAnsi="Arial" w:cs="Arial"/>
          </w:rPr>
          <w:t>графе 15</w:t>
        </w:r>
      </w:hyperlink>
      <w:r>
        <w:t xml:space="preserve"> показывается численность работников в единицах эквивалента полной занятости по основной занимаемой должности.</w:t>
      </w:r>
    </w:p>
    <w:p w:rsidR="00172E91" w:rsidRDefault="00172E91" w:rsidP="00172E91">
      <w:r>
        <w:t>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w:t>
      </w:r>
    </w:p>
    <w:p w:rsidR="00172E91" w:rsidRDefault="00172E91" w:rsidP="00172E91"/>
    <w:p w:rsidR="00172E91" w:rsidRDefault="00172E91" w:rsidP="00172E91">
      <w:pPr>
        <w:ind w:firstLine="698"/>
        <w:jc w:val="center"/>
      </w:pPr>
      <w:r>
        <w:rPr>
          <w:noProof/>
        </w:rPr>
        <w:drawing>
          <wp:inline distT="0" distB="0" distL="0" distR="0">
            <wp:extent cx="885825"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0" cstate="print"/>
                    <a:srcRect/>
                    <a:stretch>
                      <a:fillRect/>
                    </a:stretch>
                  </pic:blipFill>
                  <pic:spPr bwMode="auto">
                    <a:xfrm>
                      <a:off x="0" y="0"/>
                      <a:ext cx="885825" cy="476250"/>
                    </a:xfrm>
                    <a:prstGeom prst="rect">
                      <a:avLst/>
                    </a:prstGeom>
                    <a:noFill/>
                    <a:ln w="9525">
                      <a:noFill/>
                      <a:miter lim="800000"/>
                      <a:headEnd/>
                      <a:tailEnd/>
                    </a:ln>
                  </pic:spPr>
                </pic:pic>
              </a:graphicData>
            </a:graphic>
          </wp:inline>
        </w:drawing>
      </w:r>
      <w:r>
        <w:t>, где</w:t>
      </w:r>
    </w:p>
    <w:p w:rsidR="00172E91" w:rsidRDefault="00172E91" w:rsidP="00172E91"/>
    <w:p w:rsidR="00172E91" w:rsidRDefault="00172E91" w:rsidP="00172E91">
      <w:r>
        <w:t>Ч - нагрузка (часов) в учебном году, которую имеет работник;</w:t>
      </w:r>
    </w:p>
    <w:p w:rsidR="00172E91" w:rsidRDefault="00172E91" w:rsidP="00172E91">
      <w:r>
        <w:t xml:space="preserve">Н - законодательно установленные рабочие часы, которые штатный сотрудник должен отработать в течение учебного </w:t>
      </w:r>
      <w:r>
        <w:lastRenderedPageBreak/>
        <w:t>года.</w:t>
      </w:r>
    </w:p>
    <w:p w:rsidR="00172E91" w:rsidRDefault="00172E91" w:rsidP="00172E91">
      <w:r>
        <w:t>Упрощенный пример расчета, исходя из законодательно установленных часов - 350 час.:</w:t>
      </w:r>
    </w:p>
    <w:p w:rsidR="00172E91" w:rsidRDefault="00172E91" w:rsidP="00172E91">
      <w:r>
        <w:t>В организации 5 сотрудников в учебном году имеют нагрузку 175 часов каждый, 3 работника 150 часов. Численность работников в единицах эквивалента полной занятости составит:</w:t>
      </w:r>
    </w:p>
    <w:p w:rsidR="00172E91" w:rsidRDefault="00172E91" w:rsidP="00172E91">
      <w:r>
        <w:t>К = 5 * (175 / 350) + 3 * (150 / 350) = 2.5 + 1.6 = 4.1</w:t>
      </w:r>
    </w:p>
    <w:p w:rsidR="00172E91" w:rsidRDefault="00172E91" w:rsidP="00172E91">
      <w:r>
        <w:t xml:space="preserve">По </w:t>
      </w:r>
      <w:hyperlink r:id="rId1111" w:anchor="sub_133101" w:history="1">
        <w:r>
          <w:rPr>
            <w:rStyle w:val="a8"/>
            <w:rFonts w:ascii="Arial" w:hAnsi="Arial" w:cs="Arial"/>
          </w:rPr>
          <w:t>строке 01</w:t>
        </w:r>
      </w:hyperlink>
      <w:r>
        <w:t xml:space="preserve"> отражается общая численность работников образовательной организации, а затем по </w:t>
      </w:r>
      <w:hyperlink r:id="rId1112" w:anchor="sub_133102" w:history="1">
        <w:r>
          <w:rPr>
            <w:rStyle w:val="a8"/>
            <w:rFonts w:ascii="Arial" w:hAnsi="Arial" w:cs="Arial"/>
          </w:rPr>
          <w:t>строкам 02-15</w:t>
        </w:r>
      </w:hyperlink>
      <w:r>
        <w:t xml:space="preserve"> эта численность распределяется по отдельным категориям персонала и занимаемым должностям. Данные строки 01 должны быть равны сумме данных строк 02, </w:t>
      </w:r>
      <w:hyperlink r:id="rId1113" w:anchor="sub_133103" w:history="1">
        <w:r>
          <w:rPr>
            <w:rStyle w:val="a8"/>
            <w:rFonts w:ascii="Arial" w:hAnsi="Arial" w:cs="Arial"/>
          </w:rPr>
          <w:t>03</w:t>
        </w:r>
      </w:hyperlink>
      <w:r>
        <w:t xml:space="preserve">, </w:t>
      </w:r>
      <w:hyperlink r:id="rId1114" w:anchor="sub_133114" w:history="1">
        <w:r>
          <w:rPr>
            <w:rStyle w:val="a8"/>
            <w:rFonts w:ascii="Arial" w:hAnsi="Arial" w:cs="Arial"/>
          </w:rPr>
          <w:t>14</w:t>
        </w:r>
      </w:hyperlink>
      <w:r>
        <w:t xml:space="preserve">, </w:t>
      </w:r>
      <w:hyperlink r:id="rId1115" w:anchor="sub_133115" w:history="1">
        <w:r>
          <w:rPr>
            <w:rStyle w:val="a8"/>
            <w:rFonts w:ascii="Arial" w:hAnsi="Arial" w:cs="Arial"/>
          </w:rPr>
          <w:t>15</w:t>
        </w:r>
      </w:hyperlink>
      <w:r>
        <w:t>.</w:t>
      </w:r>
    </w:p>
    <w:p w:rsidR="00172E91" w:rsidRDefault="00172E91" w:rsidP="00172E91">
      <w:r>
        <w:t xml:space="preserve">По </w:t>
      </w:r>
      <w:hyperlink r:id="rId1116" w:anchor="sub_133116" w:history="1">
        <w:r>
          <w:rPr>
            <w:rStyle w:val="a8"/>
            <w:rFonts w:ascii="Arial" w:hAnsi="Arial" w:cs="Arial"/>
          </w:rPr>
          <w:t>строкам 16</w:t>
        </w:r>
      </w:hyperlink>
      <w:r>
        <w:t xml:space="preserve">, </w:t>
      </w:r>
      <w:hyperlink r:id="rId1117" w:anchor="sub_133117" w:history="1">
        <w:r>
          <w:rPr>
            <w:rStyle w:val="a8"/>
            <w:rFonts w:ascii="Arial" w:hAnsi="Arial" w:cs="Arial"/>
          </w:rPr>
          <w:t>17</w:t>
        </w:r>
      </w:hyperlink>
      <w:r>
        <w:t xml:space="preserve"> сведения о преподавателях (</w:t>
      </w:r>
      <w:hyperlink r:id="rId1118" w:anchor="sub_133104" w:history="1">
        <w:r>
          <w:rPr>
            <w:rStyle w:val="a8"/>
            <w:rFonts w:ascii="Arial" w:hAnsi="Arial" w:cs="Arial"/>
          </w:rPr>
          <w:t>строка 04</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16); подготовки специалистов среднего звена (строка 17).</w:t>
      </w:r>
    </w:p>
    <w:p w:rsidR="00172E91" w:rsidRDefault="00172E91" w:rsidP="00172E91">
      <w:r>
        <w:t xml:space="preserve">По </w:t>
      </w:r>
      <w:hyperlink r:id="rId1119" w:anchor="sub_133118" w:history="1">
        <w:r>
          <w:rPr>
            <w:rStyle w:val="a8"/>
            <w:rFonts w:ascii="Arial" w:hAnsi="Arial" w:cs="Arial"/>
          </w:rPr>
          <w:t>строкам 18</w:t>
        </w:r>
      </w:hyperlink>
      <w:r>
        <w:t xml:space="preserve">, </w:t>
      </w:r>
      <w:hyperlink r:id="rId1120" w:anchor="sub_133119" w:history="1">
        <w:r>
          <w:rPr>
            <w:rStyle w:val="a8"/>
            <w:rFonts w:ascii="Arial" w:hAnsi="Arial" w:cs="Arial"/>
          </w:rPr>
          <w:t>19</w:t>
        </w:r>
      </w:hyperlink>
      <w:r>
        <w:t xml:space="preserve"> сведения о мастерах производственного обучения (</w:t>
      </w:r>
      <w:hyperlink r:id="rId1121" w:anchor="sub_133105" w:history="1">
        <w:r>
          <w:rPr>
            <w:rStyle w:val="a8"/>
            <w:rFonts w:ascii="Arial" w:hAnsi="Arial" w:cs="Arial"/>
          </w:rPr>
          <w:t>строка 05</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18); подготовки специалистов среднего звена (строка 19).</w:t>
      </w:r>
    </w:p>
    <w:p w:rsidR="00172E91" w:rsidRDefault="00172E91" w:rsidP="00172E91">
      <w:r>
        <w:t xml:space="preserve">Сумма </w:t>
      </w:r>
      <w:hyperlink r:id="rId1122" w:anchor="sub_133116" w:history="1">
        <w:r>
          <w:rPr>
            <w:rStyle w:val="a8"/>
            <w:rFonts w:ascii="Arial" w:hAnsi="Arial" w:cs="Arial"/>
          </w:rPr>
          <w:t>строк 16</w:t>
        </w:r>
      </w:hyperlink>
      <w:r>
        <w:t xml:space="preserve">, </w:t>
      </w:r>
      <w:hyperlink r:id="rId1123" w:anchor="sub_133117" w:history="1">
        <w:r>
          <w:rPr>
            <w:rStyle w:val="a8"/>
            <w:rFonts w:ascii="Arial" w:hAnsi="Arial" w:cs="Arial"/>
          </w:rPr>
          <w:t>17</w:t>
        </w:r>
      </w:hyperlink>
      <w:r>
        <w:t xml:space="preserve"> должна быть меньше или равна </w:t>
      </w:r>
      <w:hyperlink r:id="rId1124" w:anchor="sub_133104" w:history="1">
        <w:r>
          <w:rPr>
            <w:rStyle w:val="a8"/>
            <w:rFonts w:ascii="Arial" w:hAnsi="Arial" w:cs="Arial"/>
          </w:rPr>
          <w:t>строке 04</w:t>
        </w:r>
      </w:hyperlink>
      <w:r>
        <w:t>.</w:t>
      </w:r>
    </w:p>
    <w:p w:rsidR="00172E91" w:rsidRDefault="00172E91" w:rsidP="00172E91">
      <w:r>
        <w:t xml:space="preserve">Сумма </w:t>
      </w:r>
      <w:hyperlink r:id="rId1125" w:anchor="sub_133118" w:history="1">
        <w:r>
          <w:rPr>
            <w:rStyle w:val="a8"/>
            <w:rFonts w:ascii="Arial" w:hAnsi="Arial" w:cs="Arial"/>
          </w:rPr>
          <w:t>строк 18</w:t>
        </w:r>
      </w:hyperlink>
      <w:r>
        <w:t xml:space="preserve">, </w:t>
      </w:r>
      <w:hyperlink r:id="rId1126" w:anchor="sub_133119" w:history="1">
        <w:r>
          <w:rPr>
            <w:rStyle w:val="a8"/>
            <w:rFonts w:ascii="Arial" w:hAnsi="Arial" w:cs="Arial"/>
          </w:rPr>
          <w:t>19</w:t>
        </w:r>
      </w:hyperlink>
      <w:r>
        <w:t xml:space="preserve"> должна быть меньше или равна </w:t>
      </w:r>
      <w:hyperlink r:id="rId1127" w:anchor="sub_133105" w:history="1">
        <w:r>
          <w:rPr>
            <w:rStyle w:val="a8"/>
            <w:rFonts w:ascii="Arial" w:hAnsi="Arial" w:cs="Arial"/>
          </w:rPr>
          <w:t>строке 05</w:t>
        </w:r>
      </w:hyperlink>
      <w:r>
        <w:t>.</w:t>
      </w:r>
    </w:p>
    <w:p w:rsidR="00172E91" w:rsidRDefault="00172E91" w:rsidP="00172E91">
      <w:r>
        <w:t xml:space="preserve">По </w:t>
      </w:r>
      <w:hyperlink r:id="rId1128" w:anchor="sub_133120" w:history="1">
        <w:r>
          <w:rPr>
            <w:rStyle w:val="a8"/>
            <w:rFonts w:ascii="Arial" w:hAnsi="Arial" w:cs="Arial"/>
          </w:rPr>
          <w:t>строке 20</w:t>
        </w:r>
      </w:hyperlink>
      <w:r>
        <w:t xml:space="preserve"> из </w:t>
      </w:r>
      <w:hyperlink r:id="rId1129" w:anchor="sub_133104" w:history="1">
        <w:r>
          <w:rPr>
            <w:rStyle w:val="a8"/>
            <w:rFonts w:ascii="Arial" w:hAnsi="Arial" w:cs="Arial"/>
          </w:rPr>
          <w:t>строки 04 графы 3</w:t>
        </w:r>
      </w:hyperlink>
      <w:r>
        <w:t xml:space="preserve"> выделяется численность работников предприятий и организаций различных видов экономической деятельности (за исключением образовательных организаций), осуществляющих преподавательскую деятельность на условиях внешнего совместительства. По </w:t>
      </w:r>
      <w:hyperlink r:id="rId1130" w:anchor="sub_133121" w:history="1">
        <w:r>
          <w:rPr>
            <w:rStyle w:val="a8"/>
            <w:rFonts w:ascii="Arial" w:hAnsi="Arial" w:cs="Arial"/>
          </w:rPr>
          <w:t>строкам 21</w:t>
        </w:r>
      </w:hyperlink>
      <w:r>
        <w:t xml:space="preserve">, </w:t>
      </w:r>
      <w:hyperlink r:id="rId1131" w:anchor="sub_133122" w:history="1">
        <w:r>
          <w:rPr>
            <w:rStyle w:val="a8"/>
            <w:rFonts w:ascii="Arial" w:hAnsi="Arial" w:cs="Arial"/>
          </w:rPr>
          <w:t>22</w:t>
        </w:r>
      </w:hyperlink>
      <w:r>
        <w:t xml:space="preserve"> сведения о работниках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21); подготовки специалистов среднего звена (строка 22).</w:t>
      </w:r>
    </w:p>
    <w:p w:rsidR="00172E91" w:rsidRDefault="00172E91" w:rsidP="00172E91">
      <w:r>
        <w:t xml:space="preserve">По </w:t>
      </w:r>
      <w:hyperlink r:id="rId1132" w:anchor="sub_133123" w:history="1">
        <w:r>
          <w:rPr>
            <w:rStyle w:val="a8"/>
            <w:rFonts w:ascii="Arial" w:hAnsi="Arial" w:cs="Arial"/>
          </w:rPr>
          <w:t>строке 23</w:t>
        </w:r>
      </w:hyperlink>
      <w:r>
        <w:t xml:space="preserve"> из </w:t>
      </w:r>
      <w:hyperlink r:id="rId1133" w:anchor="sub_133120" w:history="1">
        <w:r>
          <w:rPr>
            <w:rStyle w:val="a8"/>
            <w:rFonts w:ascii="Arial" w:hAnsi="Arial" w:cs="Arial"/>
          </w:rPr>
          <w:t>строки 20 графы 3</w:t>
        </w:r>
      </w:hyperlink>
      <w:r>
        <w:t xml:space="preserve"> выделяется численность работников предприятий и организаций реального сектора экономики, осуществляющих преподавательскую деятельность на условиях внешнего совместительства. По </w:t>
      </w:r>
      <w:hyperlink r:id="rId1134" w:anchor="sub_133124" w:history="1">
        <w:r>
          <w:rPr>
            <w:rStyle w:val="a8"/>
            <w:rFonts w:ascii="Arial" w:hAnsi="Arial" w:cs="Arial"/>
          </w:rPr>
          <w:t>строкам 24</w:t>
        </w:r>
      </w:hyperlink>
      <w:r>
        <w:t xml:space="preserve">, </w:t>
      </w:r>
      <w:hyperlink r:id="rId1135" w:anchor="sub_133125" w:history="1">
        <w:r>
          <w:rPr>
            <w:rStyle w:val="a8"/>
            <w:rFonts w:ascii="Arial" w:hAnsi="Arial" w:cs="Arial"/>
          </w:rPr>
          <w:t>25</w:t>
        </w:r>
      </w:hyperlink>
      <w:r>
        <w:t xml:space="preserve"> сведения о работниках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24); подготовки специалистов среднего звена (строка 25).</w:t>
      </w:r>
    </w:p>
    <w:p w:rsidR="00172E91" w:rsidRDefault="00172E91" w:rsidP="00172E91">
      <w:r>
        <w:t xml:space="preserve">По </w:t>
      </w:r>
      <w:hyperlink r:id="rId1136" w:anchor="sub_133126" w:history="1">
        <w:r>
          <w:rPr>
            <w:rStyle w:val="a8"/>
            <w:rFonts w:ascii="Arial" w:hAnsi="Arial" w:cs="Arial"/>
          </w:rPr>
          <w:t>строке 26</w:t>
        </w:r>
      </w:hyperlink>
      <w:r>
        <w:t xml:space="preserve"> из </w:t>
      </w:r>
      <w:hyperlink r:id="rId1137" w:anchor="sub_133105" w:history="1">
        <w:r>
          <w:rPr>
            <w:rStyle w:val="a8"/>
            <w:rFonts w:ascii="Arial" w:hAnsi="Arial" w:cs="Arial"/>
          </w:rPr>
          <w:t>строки 05 графы 3</w:t>
        </w:r>
      </w:hyperlink>
      <w:r>
        <w:t xml:space="preserve"> выделяется численность работников предприятий и организаций различных видов экономической деятельности (за исключением образовательных организаций), работающих мастерами производственного обучения на условиях внешнего совместительства. По </w:t>
      </w:r>
      <w:hyperlink r:id="rId1138" w:anchor="sub_133127" w:history="1">
        <w:r>
          <w:rPr>
            <w:rStyle w:val="a8"/>
            <w:rFonts w:ascii="Arial" w:hAnsi="Arial" w:cs="Arial"/>
          </w:rPr>
          <w:t>строкам 27</w:t>
        </w:r>
      </w:hyperlink>
      <w:r>
        <w:t xml:space="preserve">, </w:t>
      </w:r>
      <w:hyperlink r:id="rId1139" w:anchor="sub_133128" w:history="1">
        <w:r>
          <w:rPr>
            <w:rStyle w:val="a8"/>
            <w:rFonts w:ascii="Arial" w:hAnsi="Arial" w:cs="Arial"/>
          </w:rPr>
          <w:t>28</w:t>
        </w:r>
      </w:hyperlink>
      <w:r>
        <w:t xml:space="preserve"> сведения о работниках, распределяются по образовательным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27); подготовки специалистов среднего </w:t>
      </w:r>
      <w:r>
        <w:lastRenderedPageBreak/>
        <w:t>звена (строка 28).</w:t>
      </w:r>
    </w:p>
    <w:p w:rsidR="00172E91" w:rsidRDefault="00172E91" w:rsidP="00172E91">
      <w:r>
        <w:t xml:space="preserve">По </w:t>
      </w:r>
      <w:hyperlink r:id="rId1140" w:anchor="sub_133129" w:history="1">
        <w:r>
          <w:rPr>
            <w:rStyle w:val="a8"/>
            <w:rFonts w:ascii="Arial" w:hAnsi="Arial" w:cs="Arial"/>
          </w:rPr>
          <w:t>строке 29</w:t>
        </w:r>
      </w:hyperlink>
      <w:r>
        <w:t xml:space="preserve"> из </w:t>
      </w:r>
      <w:hyperlink r:id="rId1141" w:anchor="sub_133126" w:history="1">
        <w:r>
          <w:rPr>
            <w:rStyle w:val="a8"/>
            <w:rFonts w:ascii="Arial" w:hAnsi="Arial" w:cs="Arial"/>
          </w:rPr>
          <w:t>строки 26 графы 3</w:t>
        </w:r>
      </w:hyperlink>
      <w:r>
        <w:t xml:space="preserve"> выделяется численность работников предприятий и организаций реального сектора экономики, работающих мастерами производственного обучения на условиях внешнего совместительства. По </w:t>
      </w:r>
      <w:hyperlink r:id="rId1142" w:anchor="sub_133130" w:history="1">
        <w:r>
          <w:rPr>
            <w:rStyle w:val="a8"/>
            <w:rFonts w:ascii="Arial" w:hAnsi="Arial" w:cs="Arial"/>
          </w:rPr>
          <w:t>строкам 30</w:t>
        </w:r>
      </w:hyperlink>
      <w:r>
        <w:t xml:space="preserve">, </w:t>
      </w:r>
      <w:hyperlink r:id="rId1143" w:anchor="sub_133131" w:history="1">
        <w:r>
          <w:rPr>
            <w:rStyle w:val="a8"/>
            <w:rFonts w:ascii="Arial" w:hAnsi="Arial" w:cs="Arial"/>
          </w:rPr>
          <w:t>31</w:t>
        </w:r>
      </w:hyperlink>
      <w:r>
        <w:t xml:space="preserve"> сведения о работниках распределяются по образовательным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30); подготовки специалистов среднего звена (строка 31).</w:t>
      </w:r>
    </w:p>
    <w:p w:rsidR="00172E91" w:rsidRDefault="00172E91" w:rsidP="00172E91">
      <w:r>
        <w:t>К организациям реального сектора экономики относятся предприятия и организации, производящие материальные и нематериальные товары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172E91" w:rsidRDefault="00172E91" w:rsidP="00172E91">
      <w:hyperlink r:id="rId1144" w:anchor="sub_133132" w:history="1">
        <w:r>
          <w:rPr>
            <w:rStyle w:val="a8"/>
            <w:rFonts w:ascii="Arial" w:hAnsi="Arial" w:cs="Arial"/>
          </w:rPr>
          <w:t>Справка 9.</w:t>
        </w:r>
      </w:hyperlink>
    </w:p>
    <w:p w:rsidR="00172E91" w:rsidRDefault="00172E91" w:rsidP="00172E91">
      <w:r>
        <w:t xml:space="preserve">По </w:t>
      </w:r>
      <w:hyperlink r:id="rId1145" w:anchor="sub_133132" w:history="1">
        <w:r>
          <w:rPr>
            <w:rStyle w:val="a8"/>
            <w:rFonts w:ascii="Arial" w:hAnsi="Arial" w:cs="Arial"/>
          </w:rPr>
          <w:t>строке 32</w:t>
        </w:r>
      </w:hyperlink>
      <w:r>
        <w:t xml:space="preserve"> из </w:t>
      </w:r>
      <w:hyperlink r:id="rId1146" w:anchor="sub_133104" w:history="1">
        <w:r>
          <w:rPr>
            <w:rStyle w:val="a8"/>
            <w:rFonts w:ascii="Arial" w:hAnsi="Arial" w:cs="Arial"/>
          </w:rPr>
          <w:t>строки 04 графы 3</w:t>
        </w:r>
      </w:hyperlink>
      <w:r>
        <w:t xml:space="preserve"> указывается численность преподавателей, работающих на условиях внешнего совместительства, в годовой учебный курс которых включено использование персональных компьютеров. Из них по </w:t>
      </w:r>
      <w:hyperlink r:id="rId1147" w:anchor="sub_133133" w:history="1">
        <w:r>
          <w:rPr>
            <w:rStyle w:val="a8"/>
            <w:rFonts w:ascii="Arial" w:hAnsi="Arial" w:cs="Arial"/>
          </w:rPr>
          <w:t>строке 33</w:t>
        </w:r>
      </w:hyperlink>
      <w:r>
        <w:t xml:space="preserve"> выделяются преподаватели, осуществляющие деятельность по реализации образовательных программ подготовки квалифицированных рабочих, служащих, по </w:t>
      </w:r>
      <w:hyperlink r:id="rId1148" w:anchor="sub_133134" w:history="1">
        <w:r>
          <w:rPr>
            <w:rStyle w:val="a8"/>
            <w:rFonts w:ascii="Arial" w:hAnsi="Arial" w:cs="Arial"/>
          </w:rPr>
          <w:t>строке 34</w:t>
        </w:r>
      </w:hyperlink>
      <w:r>
        <w:t xml:space="preserve"> - преподаватели, осуществляющие деятельность по реализации образовательных программ подготовки специалистов среднего звена.</w:t>
      </w:r>
    </w:p>
    <w:p w:rsidR="00172E91" w:rsidRDefault="00172E91" w:rsidP="00172E91"/>
    <w:p w:rsidR="00172E91" w:rsidRDefault="00172E91" w:rsidP="00172E91">
      <w:pPr>
        <w:pStyle w:val="1"/>
        <w:rPr>
          <w:rFonts w:eastAsiaTheme="minorEastAsia"/>
        </w:rPr>
      </w:pPr>
      <w:bookmarkStart w:id="637" w:name="sub_11332"/>
      <w:r>
        <w:rPr>
          <w:rFonts w:eastAsiaTheme="minorEastAsia"/>
        </w:rPr>
        <w:t>3.3.2. Численность работников, выполняющих работы по договорам гражданско-правового характера</w:t>
      </w:r>
    </w:p>
    <w:bookmarkEnd w:id="637"/>
    <w:p w:rsidR="00172E91" w:rsidRDefault="00172E91" w:rsidP="00172E91"/>
    <w:p w:rsidR="00172E91" w:rsidRDefault="00172E91" w:rsidP="00172E91">
      <w:r>
        <w:t>В подразделе приводятся данные о численности работников, выполняющих работы по договорам гражданско-правового характера. Работник, состоящий в списочном составе образовательной организации и заключивший договор гражданско-правового характера с этой же организацией, в данный подраздел не включается.</w:t>
      </w:r>
    </w:p>
    <w:p w:rsidR="00172E91" w:rsidRDefault="00172E91" w:rsidP="00172E91">
      <w:r>
        <w:t xml:space="preserve">В </w:t>
      </w:r>
      <w:hyperlink r:id="rId1149" w:anchor="sub_13321" w:history="1">
        <w:r>
          <w:rPr>
            <w:rStyle w:val="a8"/>
            <w:rFonts w:ascii="Arial" w:hAnsi="Arial" w:cs="Arial"/>
          </w:rPr>
          <w:t>графе 3</w:t>
        </w:r>
      </w:hyperlink>
      <w:r>
        <w:t xml:space="preserve"> по </w:t>
      </w:r>
      <w:hyperlink r:id="rId1150" w:anchor="sub_133201" w:history="1">
        <w:r>
          <w:rPr>
            <w:rStyle w:val="a8"/>
            <w:rFonts w:ascii="Arial" w:hAnsi="Arial" w:cs="Arial"/>
          </w:rPr>
          <w:t>строке 01</w:t>
        </w:r>
      </w:hyperlink>
      <w:r>
        <w:t xml:space="preserve"> учитывается общая численность работников, выполняющих работы по договорам гражданско-правового характера. Из строки 01 выделяется численность работников, привлеченных к образовательной деятельности (осуществляющих преподавание) по реализации образовательных программ: подготовки квалифицированных рабочих, служащих (</w:t>
      </w:r>
      <w:hyperlink r:id="rId1151" w:anchor="sub_133202" w:history="1">
        <w:r>
          <w:rPr>
            <w:rStyle w:val="a8"/>
            <w:rFonts w:ascii="Arial" w:hAnsi="Arial" w:cs="Arial"/>
          </w:rPr>
          <w:t>строка 02</w:t>
        </w:r>
      </w:hyperlink>
      <w:r>
        <w:t>), подготовки специалистов среднего звена (</w:t>
      </w:r>
      <w:hyperlink r:id="rId1152" w:anchor="sub_133203" w:history="1">
        <w:r>
          <w:rPr>
            <w:rStyle w:val="a8"/>
            <w:rFonts w:ascii="Arial" w:hAnsi="Arial" w:cs="Arial"/>
          </w:rPr>
          <w:t>строка 03</w:t>
        </w:r>
      </w:hyperlink>
      <w:r>
        <w:t>).</w:t>
      </w:r>
    </w:p>
    <w:p w:rsidR="00172E91" w:rsidRDefault="00172E91" w:rsidP="00172E91"/>
    <w:p w:rsidR="00172E91" w:rsidRDefault="00172E91" w:rsidP="00172E91">
      <w:pPr>
        <w:pStyle w:val="1"/>
        <w:rPr>
          <w:rFonts w:eastAsiaTheme="minorEastAsia"/>
        </w:rPr>
      </w:pPr>
      <w:bookmarkStart w:id="638" w:name="sub_11340"/>
      <w:r>
        <w:rPr>
          <w:rFonts w:eastAsiaTheme="minorEastAsia"/>
        </w:rPr>
        <w:t>3.4. Сведения о повышении квалификации и (или) профессиональной переподготовке персонала</w:t>
      </w:r>
    </w:p>
    <w:bookmarkEnd w:id="638"/>
    <w:p w:rsidR="00172E91" w:rsidRDefault="00172E91" w:rsidP="00172E91"/>
    <w:p w:rsidR="00172E91" w:rsidRDefault="00172E91" w:rsidP="00172E91">
      <w:r>
        <w:t xml:space="preserve">В </w:t>
      </w:r>
      <w:hyperlink r:id="rId1153" w:anchor="sub_1340" w:history="1">
        <w:r>
          <w:rPr>
            <w:rStyle w:val="a8"/>
            <w:rFonts w:ascii="Arial" w:hAnsi="Arial" w:cs="Arial"/>
          </w:rPr>
          <w:t>подразделе</w:t>
        </w:r>
      </w:hyperlink>
      <w:r>
        <w:t xml:space="preserve"> приводятся сведения о дополнительном профессиональном образовании работников отдельных категорий без внешних совместителей</w:t>
      </w:r>
      <w:hyperlink r:id="rId1154" w:anchor="sub_11002" w:history="1">
        <w:r>
          <w:rPr>
            <w:rStyle w:val="a8"/>
            <w:rFonts w:ascii="Arial" w:hAnsi="Arial" w:cs="Arial"/>
          </w:rPr>
          <w:t>**</w:t>
        </w:r>
      </w:hyperlink>
      <w:r>
        <w:t xml:space="preserve"> и работающих по договорам гражданско-правового характера. Данные приводятся из </w:t>
      </w:r>
      <w:hyperlink r:id="rId1155" w:anchor="sub_1310" w:history="1">
        <w:r>
          <w:rPr>
            <w:rStyle w:val="a8"/>
            <w:rFonts w:ascii="Arial" w:hAnsi="Arial" w:cs="Arial"/>
          </w:rPr>
          <w:t>подраздела 3.1</w:t>
        </w:r>
      </w:hyperlink>
      <w:r>
        <w:t>.</w:t>
      </w:r>
    </w:p>
    <w:p w:rsidR="00172E91" w:rsidRDefault="00172E91" w:rsidP="00172E91">
      <w:r>
        <w:t xml:space="preserve">В </w:t>
      </w:r>
      <w:hyperlink r:id="rId1156" w:anchor="sub_1341" w:history="1">
        <w:r>
          <w:rPr>
            <w:rStyle w:val="a8"/>
            <w:rFonts w:ascii="Arial" w:hAnsi="Arial" w:cs="Arial"/>
          </w:rPr>
          <w:t>графе 3</w:t>
        </w:r>
      </w:hyperlink>
      <w:r>
        <w:t xml:space="preserve"> указывается общая численность работников по состоянию на 1 октября текущего года. Из графы 3 по графам </w:t>
      </w:r>
      <w:r>
        <w:lastRenderedPageBreak/>
        <w:t>4-8 приводятся данные о численности персонала, прошедшего повышение квалификации и (или) профессиональную переподготовку за последние 3 года. В графе 4 показывается численность лиц, прошедших повышение квалификации и (или) профессиональную переподготовку за последние 3 года, из них по графе 5 - по профилю педагогической деятельности, по графе 6 - по использованию информационных и коммуникационных технологий. Если в течение трех лет работник несколько раз проходил обучение, то данные о нем отражаются в графе 4 только один раз. Если работник проходил в течение трех лет обучение по одному и тому же профилю, то данные о нем отражаются в графах 5 или 6 только один раз. Если работник проходил в течение трех лет обучение по профилю педагогической деятельности и по использованию информационных и коммуникационных технологий, то данные о нем указываются по графам 5 и 6. Сумма данных по графам 5 и 6 может быть равна либо больше данных по графе 4. В графе 7 указываются сведения об освоении дополнительных профессиональных программ в форме стажировки (полностью или частично). В случае, если работник участвовал в стажировках неоднократно, сведения о нем приводятся только один раз. В графе 8 из графы 7 выделяются лица, прошедшие обучение в форме стажировки в организациях и предприятиях реального сектора экономики. В графе 9 из графы 8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специальностям и профессиям.</w:t>
      </w:r>
    </w:p>
    <w:p w:rsidR="00172E91" w:rsidRDefault="00172E91" w:rsidP="00172E91">
      <w:r>
        <w:t xml:space="preserve">В </w:t>
      </w:r>
      <w:hyperlink r:id="rId1157" w:anchor="sub_1341" w:history="1">
        <w:r>
          <w:rPr>
            <w:rStyle w:val="a8"/>
            <w:rFonts w:ascii="Arial" w:hAnsi="Arial" w:cs="Arial"/>
          </w:rPr>
          <w:t>графах 10-15</w:t>
        </w:r>
      </w:hyperlink>
      <w:r>
        <w:t xml:space="preserve"> приводятся сведения о работниках, прошедших повышение и (или) профессиональную переподготовку в предыдущем учебном году.</w:t>
      </w:r>
    </w:p>
    <w:p w:rsidR="00172E91" w:rsidRDefault="00172E91" w:rsidP="00172E91">
      <w:r>
        <w:t xml:space="preserve">В </w:t>
      </w:r>
      <w:hyperlink r:id="rId1158" w:anchor="sub_1341" w:history="1">
        <w:r>
          <w:rPr>
            <w:rStyle w:val="a8"/>
            <w:rFonts w:ascii="Arial" w:hAnsi="Arial" w:cs="Arial"/>
          </w:rPr>
          <w:t>графе 10</w:t>
        </w:r>
      </w:hyperlink>
      <w:r>
        <w:t xml:space="preserve"> (из графы 4) указываются лица, прошедшие повышение квалификации и (или) профессиональную переподготовку в предыдущем учебном году.</w:t>
      </w:r>
    </w:p>
    <w:p w:rsidR="00172E91" w:rsidRDefault="00172E91" w:rsidP="00172E91">
      <w:r>
        <w:t xml:space="preserve">Из </w:t>
      </w:r>
      <w:hyperlink r:id="rId1159" w:anchor="sub_1341" w:history="1">
        <w:r>
          <w:rPr>
            <w:rStyle w:val="a8"/>
            <w:rFonts w:ascii="Arial" w:hAnsi="Arial" w:cs="Arial"/>
          </w:rPr>
          <w:t>графы 10</w:t>
        </w:r>
      </w:hyperlink>
      <w:r>
        <w:t xml:space="preserve"> в графе 11 выделяются лица, прошедшие повышение квалификации и (или) профессиональную переподготовку в предыдущем учебном году по профилю педагогической деятельности, в графе 12 - по использованию информационных и коммуникационных технологий.</w:t>
      </w:r>
    </w:p>
    <w:p w:rsidR="00172E91" w:rsidRDefault="00172E91" w:rsidP="00172E91">
      <w:r>
        <w:t xml:space="preserve">В </w:t>
      </w:r>
      <w:hyperlink r:id="rId1160" w:anchor="sub_1341" w:history="1">
        <w:r>
          <w:rPr>
            <w:rStyle w:val="a8"/>
            <w:rFonts w:ascii="Arial" w:hAnsi="Arial" w:cs="Arial"/>
          </w:rPr>
          <w:t>графе 13</w:t>
        </w:r>
      </w:hyperlink>
      <w:r>
        <w:t xml:space="preserve"> (из графы 7) указываются лица, прошедшие обучение в форме стажировки в предыдущем учебном году. В графе 14 из графы 13 выделяются лица, прошедшие обучение в форме стажировки в организациях и предприятиях реального сектора экономики. В графе 15 из графы 14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специальностям и профессиям.</w:t>
      </w:r>
    </w:p>
    <w:p w:rsidR="00172E91" w:rsidRDefault="00172E91" w:rsidP="00172E91">
      <w:r>
        <w:t>К организациям реального сектора экономики относятся предприятия и организации, производящие материальные и нематериальные товары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172E91" w:rsidRDefault="00172E91" w:rsidP="00172E91">
      <w:r>
        <w:t xml:space="preserve">Учет работников, неоднократно проходивших обучение осуществляется аналогично учету работников по </w:t>
      </w:r>
      <w:hyperlink r:id="rId1161" w:anchor="sub_1341" w:history="1">
        <w:r>
          <w:rPr>
            <w:rStyle w:val="a8"/>
            <w:rFonts w:ascii="Arial" w:hAnsi="Arial" w:cs="Arial"/>
          </w:rPr>
          <w:t>графам 4-7</w:t>
        </w:r>
      </w:hyperlink>
      <w:r>
        <w:t>.</w:t>
      </w:r>
    </w:p>
    <w:p w:rsidR="00172E91" w:rsidRDefault="00172E91" w:rsidP="00172E91">
      <w:r>
        <w:t>Повышение квалификации направлено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72E91" w:rsidRDefault="00172E91" w:rsidP="00172E91">
      <w:r>
        <w:t xml:space="preserve">Профессиональная переподготовка направлена на получение компетенции, необходимой для выполнения нового вида </w:t>
      </w:r>
      <w:r>
        <w:lastRenderedPageBreak/>
        <w:t>профессиональной деятельности, приобретение новой квалификации.</w:t>
      </w:r>
    </w:p>
    <w:p w:rsidR="00172E91" w:rsidRDefault="00172E91" w:rsidP="00172E91">
      <w:r>
        <w:t>Повышение квалификации или профессиональная переподготовка может осуществляться полностью или частично в форме стажировки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172E91" w:rsidRDefault="00172E91" w:rsidP="00172E91">
      <w:r>
        <w:t>Персонал распределяется по отдельным категориям и занимаемым должностям (</w:t>
      </w:r>
      <w:hyperlink r:id="rId1162" w:anchor="sub_13401" w:history="1">
        <w:r>
          <w:rPr>
            <w:rStyle w:val="a8"/>
            <w:rFonts w:ascii="Arial" w:hAnsi="Arial" w:cs="Arial"/>
          </w:rPr>
          <w:t>стр. 01-08</w:t>
        </w:r>
      </w:hyperlink>
      <w:r>
        <w:t>). По строке 01 указываются все руководящие работники образовательной организации, из них выделяются сведения о директоре (начальнике) (</w:t>
      </w:r>
      <w:hyperlink r:id="rId1163" w:anchor="sub_13402" w:history="1">
        <w:r>
          <w:rPr>
            <w:rStyle w:val="a8"/>
            <w:rFonts w:ascii="Arial" w:hAnsi="Arial" w:cs="Arial"/>
          </w:rPr>
          <w:t>строка 02</w:t>
        </w:r>
      </w:hyperlink>
      <w:r>
        <w:t>), заместителях директора (начальника) (</w:t>
      </w:r>
      <w:hyperlink r:id="rId1164" w:anchor="sub_13403" w:history="1">
        <w:r>
          <w:rPr>
            <w:rStyle w:val="a8"/>
            <w:rFonts w:ascii="Arial" w:hAnsi="Arial" w:cs="Arial"/>
          </w:rPr>
          <w:t>строка 03</w:t>
        </w:r>
      </w:hyperlink>
      <w:r>
        <w:t>), руководителе филиала (</w:t>
      </w:r>
      <w:hyperlink r:id="rId1165" w:anchor="sub_13404" w:history="1">
        <w:r>
          <w:rPr>
            <w:rStyle w:val="a8"/>
            <w:rFonts w:ascii="Arial" w:hAnsi="Arial" w:cs="Arial"/>
          </w:rPr>
          <w:t>строка 04</w:t>
        </w:r>
      </w:hyperlink>
      <w:r>
        <w:t>).</w:t>
      </w:r>
    </w:p>
    <w:p w:rsidR="00172E91" w:rsidRDefault="00172E91" w:rsidP="00172E91">
      <w:r>
        <w:t xml:space="preserve">По </w:t>
      </w:r>
      <w:hyperlink r:id="rId1166" w:anchor="sub_13405" w:history="1">
        <w:r>
          <w:rPr>
            <w:rStyle w:val="a8"/>
            <w:rFonts w:ascii="Arial" w:hAnsi="Arial" w:cs="Arial"/>
          </w:rPr>
          <w:t>строке 05</w:t>
        </w:r>
      </w:hyperlink>
      <w:r>
        <w:t xml:space="preserve"> приводятся педагогические работники, из них выделяются преподаватели (</w:t>
      </w:r>
      <w:hyperlink r:id="rId1167" w:anchor="sub_13406" w:history="1">
        <w:r>
          <w:rPr>
            <w:rStyle w:val="a8"/>
            <w:rFonts w:ascii="Arial" w:hAnsi="Arial" w:cs="Arial"/>
          </w:rPr>
          <w:t>строка 06</w:t>
        </w:r>
      </w:hyperlink>
      <w:r>
        <w:t>) и мастера производственного обучения (</w:t>
      </w:r>
      <w:hyperlink r:id="rId1168" w:anchor="sub_13407" w:history="1">
        <w:r>
          <w:rPr>
            <w:rStyle w:val="a8"/>
            <w:rFonts w:ascii="Arial" w:hAnsi="Arial" w:cs="Arial"/>
          </w:rPr>
          <w:t>строка 07</w:t>
        </w:r>
      </w:hyperlink>
      <w:r>
        <w:t>). По строке 08 приводится учебно-вспомогательный персонал.</w:t>
      </w:r>
    </w:p>
    <w:p w:rsidR="00172E91" w:rsidRDefault="00172E91" w:rsidP="00172E91">
      <w:r>
        <w:t xml:space="preserve">По </w:t>
      </w:r>
      <w:hyperlink r:id="rId1169" w:anchor="sub_13409" w:history="1">
        <w:r>
          <w:rPr>
            <w:rStyle w:val="a8"/>
            <w:rFonts w:ascii="Arial" w:hAnsi="Arial" w:cs="Arial"/>
          </w:rPr>
          <w:t>строкам 09-10</w:t>
        </w:r>
      </w:hyperlink>
      <w:r>
        <w:t xml:space="preserve"> сведения о преподавателях (</w:t>
      </w:r>
      <w:hyperlink r:id="rId1170" w:anchor="sub_13406" w:history="1">
        <w:r>
          <w:rPr>
            <w:rStyle w:val="a8"/>
            <w:rFonts w:ascii="Arial" w:hAnsi="Arial" w:cs="Arial"/>
          </w:rPr>
          <w:t>строка 06</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09); подготовки специалистов среднего звена (</w:t>
      </w:r>
      <w:hyperlink r:id="rId1171" w:anchor="sub_13410" w:history="1">
        <w:r>
          <w:rPr>
            <w:rStyle w:val="a8"/>
            <w:rFonts w:ascii="Arial" w:hAnsi="Arial" w:cs="Arial"/>
          </w:rPr>
          <w:t>строка 10</w:t>
        </w:r>
      </w:hyperlink>
      <w:r>
        <w:t>).</w:t>
      </w:r>
    </w:p>
    <w:p w:rsidR="00172E91" w:rsidRDefault="00172E91" w:rsidP="00172E91">
      <w:r>
        <w:t xml:space="preserve">По </w:t>
      </w:r>
      <w:hyperlink r:id="rId1172" w:anchor="sub_13411" w:history="1">
        <w:r>
          <w:rPr>
            <w:rStyle w:val="a8"/>
            <w:rFonts w:ascii="Arial" w:hAnsi="Arial" w:cs="Arial"/>
          </w:rPr>
          <w:t>строкам 11-12</w:t>
        </w:r>
      </w:hyperlink>
      <w:r>
        <w:t xml:space="preserve"> сведения о мастерах производственного обучения (</w:t>
      </w:r>
      <w:hyperlink r:id="rId1173" w:anchor="sub_13407" w:history="1">
        <w:r>
          <w:rPr>
            <w:rStyle w:val="a8"/>
            <w:rFonts w:ascii="Arial" w:hAnsi="Arial" w:cs="Arial"/>
          </w:rPr>
          <w:t>строка 07</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11); подготовки специалистов среднего звена (</w:t>
      </w:r>
      <w:hyperlink r:id="rId1174" w:anchor="sub_13412" w:history="1">
        <w:r>
          <w:rPr>
            <w:rStyle w:val="a8"/>
            <w:rFonts w:ascii="Arial" w:hAnsi="Arial" w:cs="Arial"/>
          </w:rPr>
          <w:t>строка 12</w:t>
        </w:r>
      </w:hyperlink>
      <w:r>
        <w:t>).</w:t>
      </w:r>
    </w:p>
    <w:p w:rsidR="00172E91" w:rsidRDefault="00172E91" w:rsidP="00172E91">
      <w:r>
        <w:t xml:space="preserve">Условный пример заполнения раздела: если раздел заполняется на начало 2017/2018 учебного года (по состоянию на 1 октября 2017 г.), то в </w:t>
      </w:r>
      <w:hyperlink r:id="rId1175" w:anchor="sub_1341" w:history="1">
        <w:r>
          <w:rPr>
            <w:rStyle w:val="a8"/>
            <w:rFonts w:ascii="Arial" w:hAnsi="Arial" w:cs="Arial"/>
          </w:rPr>
          <w:t>графах 4-7</w:t>
        </w:r>
      </w:hyperlink>
      <w:r>
        <w:t xml:space="preserve"> указывается численность работников, прошедших повышение квалификации и (или) профессиональную переподготовку в 2015, 2016 гг. и в 2017 г. (с 1 января по 30 сентября). В графах 10-13 указываются лица, прошедшие повышение квалификации и (или) профессиональную переподготовку в предыдущем учебном году, т.е. с 1 октября 2016 года по 30 сентября 2017 года.</w:t>
      </w:r>
    </w:p>
    <w:p w:rsidR="00172E91" w:rsidRDefault="00172E91" w:rsidP="00172E91">
      <w:r>
        <w:t xml:space="preserve">Данные </w:t>
      </w:r>
      <w:hyperlink r:id="rId1176" w:anchor="sub_1341" w:history="1">
        <w:r>
          <w:rPr>
            <w:rStyle w:val="a8"/>
            <w:rFonts w:ascii="Arial" w:hAnsi="Arial" w:cs="Arial"/>
          </w:rPr>
          <w:t>графы 3</w:t>
        </w:r>
      </w:hyperlink>
      <w:r>
        <w:t xml:space="preserve"> подраздела:</w:t>
      </w:r>
    </w:p>
    <w:p w:rsidR="00172E91" w:rsidRDefault="00172E91" w:rsidP="00172E91">
      <w:r>
        <w:t xml:space="preserve">по </w:t>
      </w:r>
      <w:hyperlink r:id="rId1177" w:anchor="sub_13401" w:history="1">
        <w:r>
          <w:rPr>
            <w:rStyle w:val="a8"/>
            <w:rFonts w:ascii="Arial" w:hAnsi="Arial" w:cs="Arial"/>
          </w:rPr>
          <w:t>строке 01</w:t>
        </w:r>
      </w:hyperlink>
      <w:r>
        <w:t xml:space="preserve"> должны быть равны данным </w:t>
      </w:r>
      <w:hyperlink r:id="rId1178" w:anchor="sub_13102" w:history="1">
        <w:r>
          <w:rPr>
            <w:rStyle w:val="a8"/>
            <w:rFonts w:ascii="Arial" w:hAnsi="Arial" w:cs="Arial"/>
          </w:rPr>
          <w:t>графы 3 строки 02 подраздела 3.1</w:t>
        </w:r>
      </w:hyperlink>
      <w:r>
        <w:t>.</w:t>
      </w:r>
    </w:p>
    <w:p w:rsidR="00172E91" w:rsidRDefault="00172E91" w:rsidP="00172E91">
      <w:r>
        <w:t xml:space="preserve">по </w:t>
      </w:r>
      <w:hyperlink r:id="rId1179" w:anchor="sub_13402" w:history="1">
        <w:r>
          <w:rPr>
            <w:rStyle w:val="a8"/>
            <w:rFonts w:ascii="Arial" w:hAnsi="Arial" w:cs="Arial"/>
          </w:rPr>
          <w:t>строке 02</w:t>
        </w:r>
      </w:hyperlink>
      <w:r>
        <w:t xml:space="preserve"> должны быть равны данным </w:t>
      </w:r>
      <w:hyperlink r:id="rId1180" w:anchor="sub_13103" w:history="1">
        <w:r>
          <w:rPr>
            <w:rStyle w:val="a8"/>
            <w:rFonts w:ascii="Arial" w:hAnsi="Arial" w:cs="Arial"/>
          </w:rPr>
          <w:t>графы 3 строки 03 подраздела 3.1</w:t>
        </w:r>
      </w:hyperlink>
      <w:r>
        <w:t>.</w:t>
      </w:r>
    </w:p>
    <w:p w:rsidR="00172E91" w:rsidRDefault="00172E91" w:rsidP="00172E91">
      <w:r>
        <w:t xml:space="preserve">по </w:t>
      </w:r>
      <w:hyperlink r:id="rId1181" w:anchor="sub_13403" w:history="1">
        <w:r>
          <w:rPr>
            <w:rStyle w:val="a8"/>
            <w:rFonts w:ascii="Arial" w:hAnsi="Arial" w:cs="Arial"/>
          </w:rPr>
          <w:t>строке 03</w:t>
        </w:r>
      </w:hyperlink>
      <w:r>
        <w:t xml:space="preserve"> должны быть равны данным </w:t>
      </w:r>
      <w:hyperlink r:id="rId1182" w:anchor="sub_13104" w:history="1">
        <w:r>
          <w:rPr>
            <w:rStyle w:val="a8"/>
            <w:rFonts w:ascii="Arial" w:hAnsi="Arial" w:cs="Arial"/>
          </w:rPr>
          <w:t>графы 3 строки 04 подраздела 3.1</w:t>
        </w:r>
      </w:hyperlink>
      <w:r>
        <w:t>.</w:t>
      </w:r>
    </w:p>
    <w:p w:rsidR="00172E91" w:rsidRDefault="00172E91" w:rsidP="00172E91">
      <w:r>
        <w:t xml:space="preserve">по </w:t>
      </w:r>
      <w:hyperlink r:id="rId1183" w:anchor="sub_13404" w:history="1">
        <w:r>
          <w:rPr>
            <w:rStyle w:val="a8"/>
            <w:rFonts w:ascii="Arial" w:hAnsi="Arial" w:cs="Arial"/>
          </w:rPr>
          <w:t>строке 04</w:t>
        </w:r>
      </w:hyperlink>
      <w:r>
        <w:t xml:space="preserve"> должны быть равны данным </w:t>
      </w:r>
      <w:hyperlink r:id="rId1184" w:anchor="sub_13105" w:history="1">
        <w:r>
          <w:rPr>
            <w:rStyle w:val="a8"/>
            <w:rFonts w:ascii="Arial" w:hAnsi="Arial" w:cs="Arial"/>
          </w:rPr>
          <w:t>графы 3 строки 05 подраздела 3.1</w:t>
        </w:r>
      </w:hyperlink>
      <w:r>
        <w:t>.</w:t>
      </w:r>
    </w:p>
    <w:p w:rsidR="00172E91" w:rsidRDefault="00172E91" w:rsidP="00172E91">
      <w:r>
        <w:t xml:space="preserve">по </w:t>
      </w:r>
      <w:hyperlink r:id="rId1185" w:anchor="sub_13405" w:history="1">
        <w:r>
          <w:rPr>
            <w:rStyle w:val="a8"/>
            <w:rFonts w:ascii="Arial" w:hAnsi="Arial" w:cs="Arial"/>
          </w:rPr>
          <w:t>строке 05</w:t>
        </w:r>
      </w:hyperlink>
      <w:r>
        <w:t xml:space="preserve"> должны быть равны данным </w:t>
      </w:r>
      <w:hyperlink r:id="rId1186" w:anchor="sub_13106" w:history="1">
        <w:r>
          <w:rPr>
            <w:rStyle w:val="a8"/>
            <w:rFonts w:ascii="Arial" w:hAnsi="Arial" w:cs="Arial"/>
          </w:rPr>
          <w:t>графы 3 строки 06 подраздела 3.1</w:t>
        </w:r>
      </w:hyperlink>
      <w:r>
        <w:t>.</w:t>
      </w:r>
    </w:p>
    <w:p w:rsidR="00172E91" w:rsidRDefault="00172E91" w:rsidP="00172E91">
      <w:r>
        <w:t xml:space="preserve">по </w:t>
      </w:r>
      <w:hyperlink r:id="rId1187" w:anchor="sub_13406" w:history="1">
        <w:r>
          <w:rPr>
            <w:rStyle w:val="a8"/>
            <w:rFonts w:ascii="Arial" w:hAnsi="Arial" w:cs="Arial"/>
          </w:rPr>
          <w:t>строке 06</w:t>
        </w:r>
      </w:hyperlink>
      <w:r>
        <w:t xml:space="preserve"> должны быть равны данным </w:t>
      </w:r>
      <w:hyperlink r:id="rId1188" w:anchor="sub_13107" w:history="1">
        <w:r>
          <w:rPr>
            <w:rStyle w:val="a8"/>
            <w:rFonts w:ascii="Arial" w:hAnsi="Arial" w:cs="Arial"/>
          </w:rPr>
          <w:t>графы 3 строки 07 подраздела 3.1</w:t>
        </w:r>
      </w:hyperlink>
      <w:r>
        <w:t>.</w:t>
      </w:r>
    </w:p>
    <w:p w:rsidR="00172E91" w:rsidRDefault="00172E91" w:rsidP="00172E91">
      <w:r>
        <w:t xml:space="preserve">по </w:t>
      </w:r>
      <w:hyperlink r:id="rId1189" w:anchor="sub_13407" w:history="1">
        <w:r>
          <w:rPr>
            <w:rStyle w:val="a8"/>
            <w:rFonts w:ascii="Arial" w:hAnsi="Arial" w:cs="Arial"/>
          </w:rPr>
          <w:t>строке 07</w:t>
        </w:r>
      </w:hyperlink>
      <w:r>
        <w:t xml:space="preserve"> должны быть равны данным </w:t>
      </w:r>
      <w:hyperlink r:id="rId1190" w:anchor="sub_13112" w:history="1">
        <w:r>
          <w:rPr>
            <w:rStyle w:val="a8"/>
            <w:rFonts w:ascii="Arial" w:hAnsi="Arial" w:cs="Arial"/>
          </w:rPr>
          <w:t>графы 3 строки 12 подраздела 3.1</w:t>
        </w:r>
      </w:hyperlink>
      <w:r>
        <w:t>.</w:t>
      </w:r>
    </w:p>
    <w:p w:rsidR="00172E91" w:rsidRDefault="00172E91" w:rsidP="00172E91">
      <w:r>
        <w:t xml:space="preserve">по </w:t>
      </w:r>
      <w:hyperlink r:id="rId1191" w:anchor="sub_13408" w:history="1">
        <w:r>
          <w:rPr>
            <w:rStyle w:val="a8"/>
            <w:rFonts w:ascii="Arial" w:hAnsi="Arial" w:cs="Arial"/>
          </w:rPr>
          <w:t>строке 08</w:t>
        </w:r>
      </w:hyperlink>
      <w:r>
        <w:t xml:space="preserve"> должны быть равны данным </w:t>
      </w:r>
      <w:hyperlink r:id="rId1192" w:anchor="sub_13121" w:history="1">
        <w:r>
          <w:rPr>
            <w:rStyle w:val="a8"/>
            <w:rFonts w:ascii="Arial" w:hAnsi="Arial" w:cs="Arial"/>
          </w:rPr>
          <w:t>графы 3 строки 21 подраздела 3.1</w:t>
        </w:r>
      </w:hyperlink>
      <w:r>
        <w:t>.</w:t>
      </w:r>
    </w:p>
    <w:p w:rsidR="00172E91" w:rsidRDefault="00172E91" w:rsidP="00172E91">
      <w:r>
        <w:t xml:space="preserve">по </w:t>
      </w:r>
      <w:hyperlink r:id="rId1193" w:anchor="sub_13409" w:history="1">
        <w:r>
          <w:rPr>
            <w:rStyle w:val="a8"/>
            <w:rFonts w:ascii="Arial" w:hAnsi="Arial" w:cs="Arial"/>
          </w:rPr>
          <w:t>строке 09</w:t>
        </w:r>
      </w:hyperlink>
      <w:r>
        <w:t xml:space="preserve"> должны быть равны данным </w:t>
      </w:r>
      <w:hyperlink r:id="rId1194" w:anchor="sub_13123" w:history="1">
        <w:r>
          <w:rPr>
            <w:rStyle w:val="a8"/>
            <w:rFonts w:ascii="Arial" w:hAnsi="Arial" w:cs="Arial"/>
          </w:rPr>
          <w:t>графы 3 строки 23 подраздела 3.1</w:t>
        </w:r>
      </w:hyperlink>
      <w:r>
        <w:t>.</w:t>
      </w:r>
    </w:p>
    <w:p w:rsidR="00172E91" w:rsidRDefault="00172E91" w:rsidP="00172E91">
      <w:r>
        <w:lastRenderedPageBreak/>
        <w:t xml:space="preserve">по </w:t>
      </w:r>
      <w:hyperlink r:id="rId1195" w:anchor="sub_13410" w:history="1">
        <w:r>
          <w:rPr>
            <w:rStyle w:val="a8"/>
            <w:rFonts w:ascii="Arial" w:hAnsi="Arial" w:cs="Arial"/>
          </w:rPr>
          <w:t>строке 10</w:t>
        </w:r>
      </w:hyperlink>
      <w:r>
        <w:t xml:space="preserve"> должны быть равны данным </w:t>
      </w:r>
      <w:hyperlink r:id="rId1196" w:anchor="sub_13124" w:history="1">
        <w:r>
          <w:rPr>
            <w:rStyle w:val="a8"/>
            <w:rFonts w:ascii="Arial" w:hAnsi="Arial" w:cs="Arial"/>
          </w:rPr>
          <w:t>графы 3 строки 24 подраздела 3.1</w:t>
        </w:r>
      </w:hyperlink>
      <w:r>
        <w:t>.</w:t>
      </w:r>
    </w:p>
    <w:p w:rsidR="00172E91" w:rsidRDefault="00172E91" w:rsidP="00172E91">
      <w:r>
        <w:t xml:space="preserve">по </w:t>
      </w:r>
      <w:hyperlink r:id="rId1197" w:anchor="sub_13411" w:history="1">
        <w:r>
          <w:rPr>
            <w:rStyle w:val="a8"/>
            <w:rFonts w:ascii="Arial" w:hAnsi="Arial" w:cs="Arial"/>
          </w:rPr>
          <w:t>строке 11</w:t>
        </w:r>
      </w:hyperlink>
      <w:r>
        <w:t xml:space="preserve"> должны быть равны данным </w:t>
      </w:r>
      <w:hyperlink r:id="rId1198" w:anchor="sub_13125" w:history="1">
        <w:r>
          <w:rPr>
            <w:rStyle w:val="a8"/>
            <w:rFonts w:ascii="Arial" w:hAnsi="Arial" w:cs="Arial"/>
          </w:rPr>
          <w:t>графы 3 строки 25 подраздела 3.1</w:t>
        </w:r>
      </w:hyperlink>
      <w:r>
        <w:t>.</w:t>
      </w:r>
    </w:p>
    <w:p w:rsidR="00172E91" w:rsidRDefault="00172E91" w:rsidP="00172E91">
      <w:r>
        <w:t xml:space="preserve">по </w:t>
      </w:r>
      <w:hyperlink r:id="rId1199" w:anchor="sub_13412" w:history="1">
        <w:r>
          <w:rPr>
            <w:rStyle w:val="a8"/>
            <w:rFonts w:ascii="Arial" w:hAnsi="Arial" w:cs="Arial"/>
          </w:rPr>
          <w:t>строке 12</w:t>
        </w:r>
      </w:hyperlink>
      <w:r>
        <w:t xml:space="preserve"> должны быть равны данным </w:t>
      </w:r>
      <w:hyperlink r:id="rId1200" w:anchor="sub_13126" w:history="1">
        <w:r>
          <w:rPr>
            <w:rStyle w:val="a8"/>
            <w:rFonts w:ascii="Arial" w:hAnsi="Arial" w:cs="Arial"/>
          </w:rPr>
          <w:t>графы 3 строки 26 подраздела 3.1</w:t>
        </w:r>
      </w:hyperlink>
      <w:r>
        <w:t>.</w:t>
      </w:r>
    </w:p>
    <w:p w:rsidR="00172E91" w:rsidRDefault="00172E91" w:rsidP="00172E91"/>
    <w:p w:rsidR="00172E91" w:rsidRDefault="00172E91" w:rsidP="00172E91">
      <w:pPr>
        <w:pStyle w:val="1"/>
        <w:rPr>
          <w:rFonts w:eastAsiaTheme="minorEastAsia"/>
        </w:rPr>
      </w:pPr>
      <w:bookmarkStart w:id="639" w:name="sub_11350"/>
      <w:r>
        <w:rPr>
          <w:rFonts w:eastAsiaTheme="minorEastAsia"/>
        </w:rPr>
        <w:t>3.5. Сведения об иностранных работниках</w:t>
      </w:r>
    </w:p>
    <w:bookmarkEnd w:id="639"/>
    <w:p w:rsidR="00172E91" w:rsidRDefault="00172E91" w:rsidP="00172E91"/>
    <w:p w:rsidR="00172E91" w:rsidRDefault="00172E91" w:rsidP="00172E91">
      <w:hyperlink r:id="rId1201" w:anchor="sub_1350" w:history="1">
        <w:r>
          <w:rPr>
            <w:rStyle w:val="a8"/>
            <w:rFonts w:ascii="Arial" w:hAnsi="Arial" w:cs="Arial"/>
          </w:rPr>
          <w:t>Подраздел</w:t>
        </w:r>
      </w:hyperlink>
      <w:r>
        <w:t xml:space="preserve"> заполняется с периодичностью 1 раз в 3 года, очередной отчет на начало 2020/2021 учебного года. В подразделе приводятся сведения об иностранных педагогических работниках и работниках учебно-вспомогательного персонала по состоянию на 1 октября текущего года. Если работник является гражданином нескольких государств, то из имеющихся учитывается то гражданство, которое получено ранее остальных.</w:t>
      </w:r>
    </w:p>
    <w:p w:rsidR="00172E91" w:rsidRDefault="00172E91" w:rsidP="00172E91">
      <w:r>
        <w:t xml:space="preserve">В </w:t>
      </w:r>
      <w:hyperlink r:id="rId1202" w:anchor="sub_1351" w:history="1">
        <w:r>
          <w:rPr>
            <w:rStyle w:val="a8"/>
            <w:rFonts w:ascii="Arial" w:hAnsi="Arial" w:cs="Arial"/>
          </w:rPr>
          <w:t>графе 3</w:t>
        </w:r>
      </w:hyperlink>
      <w:r>
        <w:t xml:space="preserve"> отображается численность иностранных работников без внешних совместителей и работающих по договорам гражданско-правового характера, из них в графе 4 указываются граждане государств - участников Содружества Независимых Государств (СНГ), в графе 5 - граждане стран Европейского Союза и США (перечень государств - участников СНГ и Стран Европейского Союза приведены в </w:t>
      </w:r>
      <w:hyperlink r:id="rId1203" w:anchor="sub_10000" w:history="1">
        <w:r>
          <w:rPr>
            <w:rStyle w:val="a8"/>
            <w:rFonts w:ascii="Arial" w:hAnsi="Arial" w:cs="Arial"/>
          </w:rPr>
          <w:t>Приложении 1</w:t>
        </w:r>
      </w:hyperlink>
      <w:r>
        <w:t xml:space="preserve"> и </w:t>
      </w:r>
      <w:hyperlink r:id="rId1204" w:anchor="sub_20000" w:history="1">
        <w:r>
          <w:rPr>
            <w:rStyle w:val="a8"/>
            <w:rFonts w:ascii="Arial" w:hAnsi="Arial" w:cs="Arial"/>
          </w:rPr>
          <w:t>2</w:t>
        </w:r>
      </w:hyperlink>
      <w:r>
        <w:t xml:space="preserve"> к Указаниям). Данные приводятся из </w:t>
      </w:r>
      <w:hyperlink r:id="rId1205" w:anchor="sub_1310" w:history="1">
        <w:r>
          <w:rPr>
            <w:rStyle w:val="a8"/>
            <w:rFonts w:ascii="Arial" w:hAnsi="Arial" w:cs="Arial"/>
          </w:rPr>
          <w:t>подраздела 3.1</w:t>
        </w:r>
      </w:hyperlink>
      <w:r>
        <w:t>.</w:t>
      </w:r>
    </w:p>
    <w:p w:rsidR="00172E91" w:rsidRDefault="00172E91" w:rsidP="00172E91">
      <w:r>
        <w:t xml:space="preserve">В </w:t>
      </w:r>
      <w:hyperlink r:id="rId1206" w:anchor="sub_1351" w:history="1">
        <w:r>
          <w:rPr>
            <w:rStyle w:val="a8"/>
            <w:rFonts w:ascii="Arial" w:hAnsi="Arial" w:cs="Arial"/>
          </w:rPr>
          <w:t>графе 6</w:t>
        </w:r>
      </w:hyperlink>
      <w:r>
        <w:t xml:space="preserve"> отображается численность иностранных работников, работающих на условиях внешнего совместительства, из них в графе 7 указываются граждане государств - участников Содружества Независимых Государств (СНГ), в графе 8 - граждане стран Европейского Союза и США. Данные приводятся из </w:t>
      </w:r>
      <w:hyperlink r:id="rId1207" w:anchor="sub_1331" w:history="1">
        <w:r>
          <w:rPr>
            <w:rStyle w:val="a8"/>
            <w:rFonts w:ascii="Arial" w:hAnsi="Arial" w:cs="Arial"/>
          </w:rPr>
          <w:t>подраздела 3.3.1</w:t>
        </w:r>
      </w:hyperlink>
      <w:r>
        <w:t>.</w:t>
      </w:r>
    </w:p>
    <w:p w:rsidR="00172E91" w:rsidRDefault="00172E91" w:rsidP="00172E91">
      <w:r>
        <w:t xml:space="preserve">В </w:t>
      </w:r>
      <w:hyperlink r:id="rId1208" w:anchor="sub_1351" w:history="1">
        <w:r>
          <w:rPr>
            <w:rStyle w:val="a8"/>
            <w:rFonts w:ascii="Arial" w:hAnsi="Arial" w:cs="Arial"/>
          </w:rPr>
          <w:t>графах 9-10</w:t>
        </w:r>
      </w:hyperlink>
      <w:r>
        <w:t xml:space="preserve"> показывается численность иностранных работников без внешних совместителей</w:t>
      </w:r>
      <w:hyperlink r:id="rId1209" w:anchor="sub_11002" w:history="1">
        <w:r>
          <w:rPr>
            <w:rStyle w:val="a8"/>
            <w:rFonts w:ascii="Arial" w:hAnsi="Arial" w:cs="Arial"/>
          </w:rPr>
          <w:t>**</w:t>
        </w:r>
      </w:hyperlink>
      <w:r>
        <w:t xml:space="preserve"> и работающих по договорам гражданско-правового характера (графа 9) и численность работающих на условиях внешнего совместительства (графа 10) в пересчете на полную занятость. Пересчет осуществляется аналогично </w:t>
      </w:r>
      <w:hyperlink r:id="rId1210" w:anchor="sub_1311" w:history="1">
        <w:r>
          <w:rPr>
            <w:rStyle w:val="a8"/>
            <w:rFonts w:ascii="Arial" w:hAnsi="Arial" w:cs="Arial"/>
          </w:rPr>
          <w:t>гр. 17 подраздела 3.1</w:t>
        </w:r>
      </w:hyperlink>
      <w:r>
        <w:t xml:space="preserve"> и </w:t>
      </w:r>
      <w:hyperlink r:id="rId1211" w:anchor="sub_13311" w:history="1">
        <w:r>
          <w:rPr>
            <w:rStyle w:val="a8"/>
            <w:rFonts w:ascii="Arial" w:hAnsi="Arial" w:cs="Arial"/>
          </w:rPr>
          <w:t>гр. 15 подраздела 3.3.1</w:t>
        </w:r>
      </w:hyperlink>
      <w:r>
        <w:t>.</w:t>
      </w:r>
    </w:p>
    <w:p w:rsidR="00172E91" w:rsidRDefault="00172E91" w:rsidP="00172E91">
      <w:r>
        <w:t xml:space="preserve">По </w:t>
      </w:r>
      <w:hyperlink r:id="rId1212" w:anchor="sub_13501" w:history="1">
        <w:r>
          <w:rPr>
            <w:rStyle w:val="a8"/>
            <w:rFonts w:ascii="Arial" w:hAnsi="Arial" w:cs="Arial"/>
          </w:rPr>
          <w:t>строкам 01-04</w:t>
        </w:r>
      </w:hyperlink>
      <w:r>
        <w:t xml:space="preserve"> численность иностранных работников распределяется по отдельным категориям и занимаемым должностям. По строке 01 отображается численность иностранных работников, относящихся к педагогическим работникам, из нее выделяются преподаватели (</w:t>
      </w:r>
      <w:hyperlink r:id="rId1213" w:anchor="sub_13502" w:history="1">
        <w:r>
          <w:rPr>
            <w:rStyle w:val="a8"/>
            <w:rFonts w:ascii="Arial" w:hAnsi="Arial" w:cs="Arial"/>
          </w:rPr>
          <w:t>строка 02</w:t>
        </w:r>
      </w:hyperlink>
      <w:r>
        <w:t>), мастера производственного обучения (</w:t>
      </w:r>
      <w:hyperlink r:id="rId1214" w:anchor="sub_13503" w:history="1">
        <w:r>
          <w:rPr>
            <w:rStyle w:val="a8"/>
            <w:rFonts w:ascii="Arial" w:hAnsi="Arial" w:cs="Arial"/>
          </w:rPr>
          <w:t>строка 03</w:t>
        </w:r>
      </w:hyperlink>
      <w:r>
        <w:t xml:space="preserve">). По </w:t>
      </w:r>
      <w:hyperlink r:id="rId1215" w:anchor="sub_13504" w:history="1">
        <w:r>
          <w:rPr>
            <w:rStyle w:val="a8"/>
            <w:rFonts w:ascii="Arial" w:hAnsi="Arial" w:cs="Arial"/>
          </w:rPr>
          <w:t>строке 04</w:t>
        </w:r>
      </w:hyperlink>
      <w:r>
        <w:t xml:space="preserve"> указывается численность работников, относящихся к учебно-вспомогательному персоналу.</w:t>
      </w:r>
    </w:p>
    <w:p w:rsidR="00172E91" w:rsidRDefault="00172E91" w:rsidP="00172E91">
      <w:r>
        <w:t xml:space="preserve">По </w:t>
      </w:r>
      <w:hyperlink r:id="rId1216" w:anchor="sub_13505" w:history="1">
        <w:r>
          <w:rPr>
            <w:rStyle w:val="a8"/>
            <w:rFonts w:ascii="Arial" w:hAnsi="Arial" w:cs="Arial"/>
          </w:rPr>
          <w:t>строкам 05-06</w:t>
        </w:r>
      </w:hyperlink>
      <w:r>
        <w:t xml:space="preserve"> сведения о преподавателях (</w:t>
      </w:r>
      <w:hyperlink r:id="rId1217" w:anchor="sub_13502" w:history="1">
        <w:r>
          <w:rPr>
            <w:rStyle w:val="a8"/>
            <w:rFonts w:ascii="Arial" w:hAnsi="Arial" w:cs="Arial"/>
          </w:rPr>
          <w:t>строка 02</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05); подготовки специалистов среднего звена (</w:t>
      </w:r>
      <w:hyperlink r:id="rId1218" w:anchor="sub_13506" w:history="1">
        <w:r>
          <w:rPr>
            <w:rStyle w:val="a8"/>
            <w:rFonts w:ascii="Arial" w:hAnsi="Arial" w:cs="Arial"/>
          </w:rPr>
          <w:t>строка 06</w:t>
        </w:r>
      </w:hyperlink>
      <w:r>
        <w:t>).</w:t>
      </w:r>
    </w:p>
    <w:p w:rsidR="00172E91" w:rsidRDefault="00172E91" w:rsidP="00172E91">
      <w:r>
        <w:t xml:space="preserve">По </w:t>
      </w:r>
      <w:hyperlink r:id="rId1219" w:anchor="sub_13507" w:history="1">
        <w:r>
          <w:rPr>
            <w:rStyle w:val="a8"/>
            <w:rFonts w:ascii="Arial" w:hAnsi="Arial" w:cs="Arial"/>
          </w:rPr>
          <w:t>строкам 07-08</w:t>
        </w:r>
      </w:hyperlink>
      <w:r>
        <w:t xml:space="preserve"> сведения о мастерах производственного обучения (</w:t>
      </w:r>
      <w:hyperlink r:id="rId1220" w:anchor="sub_13503" w:history="1">
        <w:r>
          <w:rPr>
            <w:rStyle w:val="a8"/>
            <w:rFonts w:ascii="Arial" w:hAnsi="Arial" w:cs="Arial"/>
          </w:rPr>
          <w:t>строка 03</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07); подготовки специалистов среднего звена (</w:t>
      </w:r>
      <w:hyperlink r:id="rId1221" w:anchor="sub_13508" w:history="1">
        <w:r>
          <w:rPr>
            <w:rStyle w:val="a8"/>
            <w:rFonts w:ascii="Arial" w:hAnsi="Arial" w:cs="Arial"/>
          </w:rPr>
          <w:t>строка 08</w:t>
        </w:r>
      </w:hyperlink>
      <w:r>
        <w:t>).</w:t>
      </w:r>
    </w:p>
    <w:p w:rsidR="00172E91" w:rsidRDefault="00172E91" w:rsidP="00172E91">
      <w:r>
        <w:lastRenderedPageBreak/>
        <w:t xml:space="preserve">Данные </w:t>
      </w:r>
      <w:hyperlink r:id="rId1222" w:anchor="sub_13501" w:history="1">
        <w:r>
          <w:rPr>
            <w:rStyle w:val="a8"/>
            <w:rFonts w:ascii="Arial" w:hAnsi="Arial" w:cs="Arial"/>
          </w:rPr>
          <w:t>строки 01 графы 3</w:t>
        </w:r>
      </w:hyperlink>
      <w:r>
        <w:t xml:space="preserve"> должны быть меньше либо равны данным </w:t>
      </w:r>
      <w:hyperlink r:id="rId1223" w:anchor="sub_13106" w:history="1">
        <w:r>
          <w:rPr>
            <w:rStyle w:val="a8"/>
            <w:rFonts w:ascii="Arial" w:hAnsi="Arial" w:cs="Arial"/>
          </w:rPr>
          <w:t>строки 06</w:t>
        </w:r>
      </w:hyperlink>
      <w:r>
        <w:t xml:space="preserve"> по </w:t>
      </w:r>
      <w:hyperlink r:id="rId1224" w:anchor="sub_1311" w:history="1">
        <w:r>
          <w:rPr>
            <w:rStyle w:val="a8"/>
            <w:rFonts w:ascii="Arial" w:hAnsi="Arial" w:cs="Arial"/>
          </w:rPr>
          <w:t>графе 3 подраздела 3.1</w:t>
        </w:r>
      </w:hyperlink>
      <w:r>
        <w:t>.</w:t>
      </w:r>
    </w:p>
    <w:p w:rsidR="00172E91" w:rsidRDefault="00172E91" w:rsidP="00172E91">
      <w:r>
        <w:t xml:space="preserve">Данные </w:t>
      </w:r>
      <w:hyperlink r:id="rId1225" w:anchor="sub_13502" w:history="1">
        <w:r>
          <w:rPr>
            <w:rStyle w:val="a8"/>
            <w:rFonts w:ascii="Arial" w:hAnsi="Arial" w:cs="Arial"/>
          </w:rPr>
          <w:t>строки 02 графы 3</w:t>
        </w:r>
      </w:hyperlink>
      <w:r>
        <w:t xml:space="preserve"> должны быть меньше либо равны данным </w:t>
      </w:r>
      <w:hyperlink r:id="rId1226" w:anchor="sub_13107" w:history="1">
        <w:r>
          <w:rPr>
            <w:rStyle w:val="a8"/>
            <w:rFonts w:ascii="Arial" w:hAnsi="Arial" w:cs="Arial"/>
          </w:rPr>
          <w:t>строки 07</w:t>
        </w:r>
      </w:hyperlink>
      <w:r>
        <w:t xml:space="preserve"> по </w:t>
      </w:r>
      <w:hyperlink r:id="rId1227" w:anchor="sub_1311" w:history="1">
        <w:r>
          <w:rPr>
            <w:rStyle w:val="a8"/>
            <w:rFonts w:ascii="Arial" w:hAnsi="Arial" w:cs="Arial"/>
          </w:rPr>
          <w:t>графе 3 подраздела 3.1</w:t>
        </w:r>
      </w:hyperlink>
      <w:r>
        <w:t>.</w:t>
      </w:r>
    </w:p>
    <w:p w:rsidR="00172E91" w:rsidRDefault="00172E91" w:rsidP="00172E91">
      <w:r>
        <w:t xml:space="preserve">Данные </w:t>
      </w:r>
      <w:hyperlink r:id="rId1228" w:anchor="sub_13503" w:history="1">
        <w:r>
          <w:rPr>
            <w:rStyle w:val="a8"/>
            <w:rFonts w:ascii="Arial" w:hAnsi="Arial" w:cs="Arial"/>
          </w:rPr>
          <w:t>строки 03 графы 3</w:t>
        </w:r>
      </w:hyperlink>
      <w:r>
        <w:t xml:space="preserve"> должны быть меньше либо равны данным </w:t>
      </w:r>
      <w:hyperlink r:id="rId1229" w:anchor="sub_13112" w:history="1">
        <w:r>
          <w:rPr>
            <w:rStyle w:val="a8"/>
            <w:rFonts w:ascii="Arial" w:hAnsi="Arial" w:cs="Arial"/>
          </w:rPr>
          <w:t>строки 12</w:t>
        </w:r>
      </w:hyperlink>
      <w:r>
        <w:t xml:space="preserve"> по </w:t>
      </w:r>
      <w:hyperlink r:id="rId1230" w:anchor="sub_1311" w:history="1">
        <w:r>
          <w:rPr>
            <w:rStyle w:val="a8"/>
            <w:rFonts w:ascii="Arial" w:hAnsi="Arial" w:cs="Arial"/>
          </w:rPr>
          <w:t>графе 3 подраздела 3.1</w:t>
        </w:r>
      </w:hyperlink>
      <w:r>
        <w:t>.</w:t>
      </w:r>
    </w:p>
    <w:p w:rsidR="00172E91" w:rsidRDefault="00172E91" w:rsidP="00172E91">
      <w:r>
        <w:t xml:space="preserve">Данные </w:t>
      </w:r>
      <w:hyperlink r:id="rId1231" w:anchor="sub_13504" w:history="1">
        <w:r>
          <w:rPr>
            <w:rStyle w:val="a8"/>
            <w:rFonts w:ascii="Arial" w:hAnsi="Arial" w:cs="Arial"/>
          </w:rPr>
          <w:t>строки 04 графы 3</w:t>
        </w:r>
      </w:hyperlink>
      <w:r>
        <w:t xml:space="preserve"> должны быть меньше либо равны данным </w:t>
      </w:r>
      <w:hyperlink r:id="rId1232" w:anchor="sub_13121" w:history="1">
        <w:r>
          <w:rPr>
            <w:rStyle w:val="a8"/>
            <w:rFonts w:ascii="Arial" w:hAnsi="Arial" w:cs="Arial"/>
          </w:rPr>
          <w:t>строки 21</w:t>
        </w:r>
      </w:hyperlink>
      <w:r>
        <w:t xml:space="preserve"> по </w:t>
      </w:r>
      <w:hyperlink r:id="rId1233" w:anchor="sub_1311" w:history="1">
        <w:r>
          <w:rPr>
            <w:rStyle w:val="a8"/>
            <w:rFonts w:ascii="Arial" w:hAnsi="Arial" w:cs="Arial"/>
          </w:rPr>
          <w:t>графе 3 подраздела 3.1</w:t>
        </w:r>
      </w:hyperlink>
      <w:r>
        <w:t>.</w:t>
      </w:r>
    </w:p>
    <w:p w:rsidR="00172E91" w:rsidRDefault="00172E91" w:rsidP="00172E91">
      <w:r>
        <w:t xml:space="preserve">Данные </w:t>
      </w:r>
      <w:hyperlink r:id="rId1234" w:anchor="sub_13505" w:history="1">
        <w:r>
          <w:rPr>
            <w:rStyle w:val="a8"/>
            <w:rFonts w:ascii="Arial" w:hAnsi="Arial" w:cs="Arial"/>
          </w:rPr>
          <w:t>строки 05 графы 3</w:t>
        </w:r>
      </w:hyperlink>
      <w:r>
        <w:t xml:space="preserve"> должны быть меньше либо равны данным </w:t>
      </w:r>
      <w:hyperlink r:id="rId1235" w:anchor="sub_13123" w:history="1">
        <w:r>
          <w:rPr>
            <w:rStyle w:val="a8"/>
            <w:rFonts w:ascii="Arial" w:hAnsi="Arial" w:cs="Arial"/>
          </w:rPr>
          <w:t>строки 23</w:t>
        </w:r>
      </w:hyperlink>
      <w:r>
        <w:t xml:space="preserve"> по </w:t>
      </w:r>
      <w:hyperlink r:id="rId1236" w:anchor="sub_1311" w:history="1">
        <w:r>
          <w:rPr>
            <w:rStyle w:val="a8"/>
            <w:rFonts w:ascii="Arial" w:hAnsi="Arial" w:cs="Arial"/>
          </w:rPr>
          <w:t>графе 3 подраздела 3.1</w:t>
        </w:r>
      </w:hyperlink>
      <w:r>
        <w:t>.</w:t>
      </w:r>
    </w:p>
    <w:p w:rsidR="00172E91" w:rsidRDefault="00172E91" w:rsidP="00172E91">
      <w:r>
        <w:t xml:space="preserve">Данные </w:t>
      </w:r>
      <w:hyperlink r:id="rId1237" w:anchor="sub_13506" w:history="1">
        <w:r>
          <w:rPr>
            <w:rStyle w:val="a8"/>
            <w:rFonts w:ascii="Arial" w:hAnsi="Arial" w:cs="Arial"/>
          </w:rPr>
          <w:t>строки 06 графы 3</w:t>
        </w:r>
      </w:hyperlink>
      <w:r>
        <w:t xml:space="preserve"> должны быть меньше либо равны данным </w:t>
      </w:r>
      <w:hyperlink r:id="rId1238" w:anchor="sub_13124" w:history="1">
        <w:r>
          <w:rPr>
            <w:rStyle w:val="a8"/>
            <w:rFonts w:ascii="Arial" w:hAnsi="Arial" w:cs="Arial"/>
          </w:rPr>
          <w:t>строки 24</w:t>
        </w:r>
      </w:hyperlink>
      <w:r>
        <w:t xml:space="preserve"> по </w:t>
      </w:r>
      <w:hyperlink r:id="rId1239" w:anchor="sub_1311" w:history="1">
        <w:r>
          <w:rPr>
            <w:rStyle w:val="a8"/>
            <w:rFonts w:ascii="Arial" w:hAnsi="Arial" w:cs="Arial"/>
          </w:rPr>
          <w:t>графе 3 подраздела 3.1</w:t>
        </w:r>
      </w:hyperlink>
      <w:r>
        <w:t>.</w:t>
      </w:r>
    </w:p>
    <w:p w:rsidR="00172E91" w:rsidRDefault="00172E91" w:rsidP="00172E91">
      <w:r>
        <w:t xml:space="preserve">Данные </w:t>
      </w:r>
      <w:hyperlink r:id="rId1240" w:anchor="sub_13507" w:history="1">
        <w:r>
          <w:rPr>
            <w:rStyle w:val="a8"/>
            <w:rFonts w:ascii="Arial" w:hAnsi="Arial" w:cs="Arial"/>
          </w:rPr>
          <w:t>строки 07 графы 3</w:t>
        </w:r>
      </w:hyperlink>
      <w:r>
        <w:t xml:space="preserve"> должны быть меньше либо равны данным </w:t>
      </w:r>
      <w:hyperlink r:id="rId1241" w:anchor="sub_13125" w:history="1">
        <w:r>
          <w:rPr>
            <w:rStyle w:val="a8"/>
            <w:rFonts w:ascii="Arial" w:hAnsi="Arial" w:cs="Arial"/>
          </w:rPr>
          <w:t>строки 25</w:t>
        </w:r>
      </w:hyperlink>
      <w:r>
        <w:t xml:space="preserve"> по </w:t>
      </w:r>
      <w:hyperlink r:id="rId1242" w:anchor="sub_1311" w:history="1">
        <w:r>
          <w:rPr>
            <w:rStyle w:val="a8"/>
            <w:rFonts w:ascii="Arial" w:hAnsi="Arial" w:cs="Arial"/>
          </w:rPr>
          <w:t>графе 3 подраздела 3.1</w:t>
        </w:r>
      </w:hyperlink>
      <w:r>
        <w:t>.</w:t>
      </w:r>
    </w:p>
    <w:p w:rsidR="00172E91" w:rsidRDefault="00172E91" w:rsidP="00172E91">
      <w:r>
        <w:t xml:space="preserve">Данные </w:t>
      </w:r>
      <w:hyperlink r:id="rId1243" w:anchor="sub_13508" w:history="1">
        <w:r>
          <w:rPr>
            <w:rStyle w:val="a8"/>
            <w:rFonts w:ascii="Arial" w:hAnsi="Arial" w:cs="Arial"/>
          </w:rPr>
          <w:t>строки 08 графы 3</w:t>
        </w:r>
      </w:hyperlink>
      <w:r>
        <w:t xml:space="preserve"> должны быть меньше либо равны данным </w:t>
      </w:r>
      <w:hyperlink r:id="rId1244" w:anchor="sub_13126" w:history="1">
        <w:r>
          <w:rPr>
            <w:rStyle w:val="a8"/>
            <w:rFonts w:ascii="Arial" w:hAnsi="Arial" w:cs="Arial"/>
          </w:rPr>
          <w:t>строки 26</w:t>
        </w:r>
      </w:hyperlink>
      <w:r>
        <w:t xml:space="preserve"> по </w:t>
      </w:r>
      <w:hyperlink r:id="rId1245" w:anchor="sub_1311" w:history="1">
        <w:r>
          <w:rPr>
            <w:rStyle w:val="a8"/>
            <w:rFonts w:ascii="Arial" w:hAnsi="Arial" w:cs="Arial"/>
          </w:rPr>
          <w:t>графе 3 подраздела 3.1</w:t>
        </w:r>
      </w:hyperlink>
      <w:r>
        <w:t>.</w:t>
      </w:r>
    </w:p>
    <w:p w:rsidR="00172E91" w:rsidRDefault="00172E91" w:rsidP="00172E91">
      <w:r>
        <w:t xml:space="preserve">Данные </w:t>
      </w:r>
      <w:hyperlink r:id="rId1246" w:anchor="sub_13501" w:history="1">
        <w:r>
          <w:rPr>
            <w:rStyle w:val="a8"/>
            <w:rFonts w:ascii="Arial" w:hAnsi="Arial" w:cs="Arial"/>
          </w:rPr>
          <w:t>строки 01 графы 6</w:t>
        </w:r>
      </w:hyperlink>
      <w:r>
        <w:t xml:space="preserve"> должны быть меньше либо равны данным </w:t>
      </w:r>
      <w:hyperlink r:id="rId1247" w:anchor="sub_133103" w:history="1">
        <w:r>
          <w:rPr>
            <w:rStyle w:val="a8"/>
            <w:rFonts w:ascii="Arial" w:hAnsi="Arial" w:cs="Arial"/>
          </w:rPr>
          <w:t>строки 03</w:t>
        </w:r>
      </w:hyperlink>
      <w:r>
        <w:t xml:space="preserve"> по </w:t>
      </w:r>
      <w:hyperlink r:id="rId1248" w:anchor="sub_13311" w:history="1">
        <w:r>
          <w:rPr>
            <w:rStyle w:val="a8"/>
            <w:rFonts w:ascii="Arial" w:hAnsi="Arial" w:cs="Arial"/>
          </w:rPr>
          <w:t>графе 3 подраздела 3.3.1</w:t>
        </w:r>
      </w:hyperlink>
      <w:r>
        <w:t>.</w:t>
      </w:r>
    </w:p>
    <w:p w:rsidR="00172E91" w:rsidRDefault="00172E91" w:rsidP="00172E91">
      <w:r>
        <w:t xml:space="preserve">Данные </w:t>
      </w:r>
      <w:hyperlink r:id="rId1249" w:anchor="sub_13502" w:history="1">
        <w:r>
          <w:rPr>
            <w:rStyle w:val="a8"/>
            <w:rFonts w:ascii="Arial" w:hAnsi="Arial" w:cs="Arial"/>
          </w:rPr>
          <w:t>строки 02 графы 6</w:t>
        </w:r>
      </w:hyperlink>
      <w:r>
        <w:t xml:space="preserve"> должны быть меньше либо равны данным </w:t>
      </w:r>
      <w:hyperlink r:id="rId1250" w:anchor="sub_133104" w:history="1">
        <w:r>
          <w:rPr>
            <w:rStyle w:val="a8"/>
            <w:rFonts w:ascii="Arial" w:hAnsi="Arial" w:cs="Arial"/>
          </w:rPr>
          <w:t>строки 04</w:t>
        </w:r>
      </w:hyperlink>
      <w:r>
        <w:t xml:space="preserve"> по </w:t>
      </w:r>
      <w:hyperlink r:id="rId1251" w:anchor="sub_13311" w:history="1">
        <w:r>
          <w:rPr>
            <w:rStyle w:val="a8"/>
            <w:rFonts w:ascii="Arial" w:hAnsi="Arial" w:cs="Arial"/>
          </w:rPr>
          <w:t>графе 3 подраздела 3.3.1</w:t>
        </w:r>
      </w:hyperlink>
      <w:r>
        <w:t>.</w:t>
      </w:r>
    </w:p>
    <w:p w:rsidR="00172E91" w:rsidRDefault="00172E91" w:rsidP="00172E91">
      <w:r>
        <w:t xml:space="preserve">Данные </w:t>
      </w:r>
      <w:hyperlink r:id="rId1252" w:anchor="sub_13503" w:history="1">
        <w:r>
          <w:rPr>
            <w:rStyle w:val="a8"/>
            <w:rFonts w:ascii="Arial" w:hAnsi="Arial" w:cs="Arial"/>
          </w:rPr>
          <w:t>строки 03 графы 6</w:t>
        </w:r>
      </w:hyperlink>
      <w:r>
        <w:t xml:space="preserve"> должны быть меньше либо равны данным </w:t>
      </w:r>
      <w:hyperlink r:id="rId1253" w:anchor="sub_133105" w:history="1">
        <w:r>
          <w:rPr>
            <w:rStyle w:val="a8"/>
            <w:rFonts w:ascii="Arial" w:hAnsi="Arial" w:cs="Arial"/>
          </w:rPr>
          <w:t>строки 05</w:t>
        </w:r>
      </w:hyperlink>
      <w:r>
        <w:t xml:space="preserve"> по </w:t>
      </w:r>
      <w:hyperlink r:id="rId1254" w:anchor="sub_13311" w:history="1">
        <w:r>
          <w:rPr>
            <w:rStyle w:val="a8"/>
            <w:rFonts w:ascii="Arial" w:hAnsi="Arial" w:cs="Arial"/>
          </w:rPr>
          <w:t>графе 3 подраздела 3.3.1</w:t>
        </w:r>
      </w:hyperlink>
      <w:r>
        <w:t>.</w:t>
      </w:r>
    </w:p>
    <w:p w:rsidR="00172E91" w:rsidRDefault="00172E91" w:rsidP="00172E91">
      <w:r>
        <w:t xml:space="preserve">Данные </w:t>
      </w:r>
      <w:hyperlink r:id="rId1255" w:anchor="sub_13504" w:history="1">
        <w:r>
          <w:rPr>
            <w:rStyle w:val="a8"/>
            <w:rFonts w:ascii="Arial" w:hAnsi="Arial" w:cs="Arial"/>
          </w:rPr>
          <w:t>строки 04 графы 6</w:t>
        </w:r>
      </w:hyperlink>
      <w:r>
        <w:t xml:space="preserve"> должны быть меньше либо равны данным </w:t>
      </w:r>
      <w:hyperlink r:id="rId1256" w:anchor="sub_133114" w:history="1">
        <w:r>
          <w:rPr>
            <w:rStyle w:val="a8"/>
            <w:rFonts w:ascii="Arial" w:hAnsi="Arial" w:cs="Arial"/>
          </w:rPr>
          <w:t>строки 14</w:t>
        </w:r>
      </w:hyperlink>
      <w:r>
        <w:t xml:space="preserve"> по </w:t>
      </w:r>
      <w:hyperlink r:id="rId1257" w:anchor="sub_13311" w:history="1">
        <w:r>
          <w:rPr>
            <w:rStyle w:val="a8"/>
            <w:rFonts w:ascii="Arial" w:hAnsi="Arial" w:cs="Arial"/>
          </w:rPr>
          <w:t>графе 3 подраздела 3.3.1</w:t>
        </w:r>
      </w:hyperlink>
      <w:r>
        <w:t>.</w:t>
      </w:r>
    </w:p>
    <w:p w:rsidR="00172E91" w:rsidRDefault="00172E91" w:rsidP="00172E91">
      <w:r>
        <w:t xml:space="preserve">Данные </w:t>
      </w:r>
      <w:hyperlink r:id="rId1258" w:anchor="sub_13505" w:history="1">
        <w:r>
          <w:rPr>
            <w:rStyle w:val="a8"/>
            <w:rFonts w:ascii="Arial" w:hAnsi="Arial" w:cs="Arial"/>
          </w:rPr>
          <w:t>строки 05 графы 6</w:t>
        </w:r>
      </w:hyperlink>
      <w:r>
        <w:t xml:space="preserve"> должны быть меньше либо равны данным </w:t>
      </w:r>
      <w:hyperlink r:id="rId1259" w:anchor="sub_133116" w:history="1">
        <w:r>
          <w:rPr>
            <w:rStyle w:val="a8"/>
            <w:rFonts w:ascii="Arial" w:hAnsi="Arial" w:cs="Arial"/>
          </w:rPr>
          <w:t>строки 16</w:t>
        </w:r>
      </w:hyperlink>
      <w:r>
        <w:t xml:space="preserve"> по </w:t>
      </w:r>
      <w:hyperlink r:id="rId1260" w:anchor="sub_13311" w:history="1">
        <w:r>
          <w:rPr>
            <w:rStyle w:val="a8"/>
            <w:rFonts w:ascii="Arial" w:hAnsi="Arial" w:cs="Arial"/>
          </w:rPr>
          <w:t>графе 3 подраздела 3.3.1</w:t>
        </w:r>
      </w:hyperlink>
      <w:r>
        <w:t>.</w:t>
      </w:r>
    </w:p>
    <w:p w:rsidR="00172E91" w:rsidRDefault="00172E91" w:rsidP="00172E91">
      <w:r>
        <w:t xml:space="preserve">Данные </w:t>
      </w:r>
      <w:hyperlink r:id="rId1261" w:anchor="sub_13506" w:history="1">
        <w:r>
          <w:rPr>
            <w:rStyle w:val="a8"/>
            <w:rFonts w:ascii="Arial" w:hAnsi="Arial" w:cs="Arial"/>
          </w:rPr>
          <w:t>строки 06 графы 6</w:t>
        </w:r>
      </w:hyperlink>
      <w:r>
        <w:t xml:space="preserve"> должны быть меньше либо равны данным </w:t>
      </w:r>
      <w:hyperlink r:id="rId1262" w:anchor="sub_133117" w:history="1">
        <w:r>
          <w:rPr>
            <w:rStyle w:val="a8"/>
            <w:rFonts w:ascii="Arial" w:hAnsi="Arial" w:cs="Arial"/>
          </w:rPr>
          <w:t>строки 17</w:t>
        </w:r>
      </w:hyperlink>
      <w:r>
        <w:t xml:space="preserve"> по </w:t>
      </w:r>
      <w:hyperlink r:id="rId1263" w:anchor="sub_13311" w:history="1">
        <w:r>
          <w:rPr>
            <w:rStyle w:val="a8"/>
            <w:rFonts w:ascii="Arial" w:hAnsi="Arial" w:cs="Arial"/>
          </w:rPr>
          <w:t>графе 3 подраздела 3.3.1</w:t>
        </w:r>
      </w:hyperlink>
      <w:r>
        <w:t>.</w:t>
      </w:r>
    </w:p>
    <w:p w:rsidR="00172E91" w:rsidRDefault="00172E91" w:rsidP="00172E91">
      <w:r>
        <w:t xml:space="preserve">Данные </w:t>
      </w:r>
      <w:hyperlink r:id="rId1264" w:anchor="sub_13507" w:history="1">
        <w:r>
          <w:rPr>
            <w:rStyle w:val="a8"/>
            <w:rFonts w:ascii="Arial" w:hAnsi="Arial" w:cs="Arial"/>
          </w:rPr>
          <w:t>строки 07 графы 6</w:t>
        </w:r>
      </w:hyperlink>
      <w:r>
        <w:t xml:space="preserve"> должны быть меньше либо равны данным </w:t>
      </w:r>
      <w:hyperlink r:id="rId1265" w:anchor="sub_133118" w:history="1">
        <w:r>
          <w:rPr>
            <w:rStyle w:val="a8"/>
            <w:rFonts w:ascii="Arial" w:hAnsi="Arial" w:cs="Arial"/>
          </w:rPr>
          <w:t>строки 18</w:t>
        </w:r>
      </w:hyperlink>
      <w:r>
        <w:t xml:space="preserve"> по </w:t>
      </w:r>
      <w:hyperlink r:id="rId1266" w:anchor="sub_13311" w:history="1">
        <w:r>
          <w:rPr>
            <w:rStyle w:val="a8"/>
            <w:rFonts w:ascii="Arial" w:hAnsi="Arial" w:cs="Arial"/>
          </w:rPr>
          <w:t>графе 3 подраздела 3.3.1</w:t>
        </w:r>
      </w:hyperlink>
      <w:r>
        <w:t>.</w:t>
      </w:r>
    </w:p>
    <w:p w:rsidR="00172E91" w:rsidRDefault="00172E91" w:rsidP="00172E91">
      <w:r>
        <w:t xml:space="preserve">Данные </w:t>
      </w:r>
      <w:hyperlink r:id="rId1267" w:anchor="sub_13508" w:history="1">
        <w:r>
          <w:rPr>
            <w:rStyle w:val="a8"/>
            <w:rFonts w:ascii="Arial" w:hAnsi="Arial" w:cs="Arial"/>
          </w:rPr>
          <w:t>строки 08 графы 6</w:t>
        </w:r>
      </w:hyperlink>
      <w:r>
        <w:t xml:space="preserve"> должны быть меньше либо равны данным </w:t>
      </w:r>
      <w:hyperlink r:id="rId1268" w:anchor="sub_133119" w:history="1">
        <w:r>
          <w:rPr>
            <w:rStyle w:val="a8"/>
            <w:rFonts w:ascii="Arial" w:hAnsi="Arial" w:cs="Arial"/>
          </w:rPr>
          <w:t>строки 19</w:t>
        </w:r>
      </w:hyperlink>
      <w:r>
        <w:t xml:space="preserve"> по </w:t>
      </w:r>
      <w:hyperlink r:id="rId1269" w:anchor="sub_13311" w:history="1">
        <w:r>
          <w:rPr>
            <w:rStyle w:val="a8"/>
            <w:rFonts w:ascii="Arial" w:hAnsi="Arial" w:cs="Arial"/>
          </w:rPr>
          <w:t>графе 3 подраздела 3.3.1</w:t>
        </w:r>
      </w:hyperlink>
      <w:r>
        <w:t>.</w:t>
      </w:r>
    </w:p>
    <w:p w:rsidR="00172E91" w:rsidRDefault="00172E91" w:rsidP="00172E91">
      <w:r>
        <w:t xml:space="preserve">В справке 10 по </w:t>
      </w:r>
      <w:hyperlink r:id="rId1270" w:anchor="sub_13509" w:history="1">
        <w:r>
          <w:rPr>
            <w:rStyle w:val="a8"/>
            <w:rFonts w:ascii="Arial" w:hAnsi="Arial" w:cs="Arial"/>
          </w:rPr>
          <w:t>строке 09</w:t>
        </w:r>
      </w:hyperlink>
      <w:r>
        <w:t xml:space="preserve"> показывается численность иностранных специалистов, привлеченных к образовательной деятельности (преподаванию) по реализации образовательных программ среднего профессионального образования по договорам гражданско-правового характера, из нее по </w:t>
      </w:r>
      <w:hyperlink r:id="rId1271" w:anchor="sub_13510" w:history="1">
        <w:r>
          <w:rPr>
            <w:rStyle w:val="a8"/>
            <w:rFonts w:ascii="Arial" w:hAnsi="Arial" w:cs="Arial"/>
          </w:rPr>
          <w:t>строке 10</w:t>
        </w:r>
      </w:hyperlink>
      <w:r>
        <w:t xml:space="preserve"> выделяются граждане государств - участников Содружества Независимых Государств (СНГ), по </w:t>
      </w:r>
      <w:hyperlink r:id="rId1272" w:anchor="sub_13511" w:history="1">
        <w:r>
          <w:rPr>
            <w:rStyle w:val="a8"/>
            <w:rFonts w:ascii="Arial" w:hAnsi="Arial" w:cs="Arial"/>
          </w:rPr>
          <w:t>строке 11</w:t>
        </w:r>
      </w:hyperlink>
      <w:r>
        <w:t xml:space="preserve"> - граждане стран Европейского Союза и США.</w:t>
      </w:r>
    </w:p>
    <w:p w:rsidR="00172E91" w:rsidRDefault="00172E91" w:rsidP="00172E91">
      <w:r>
        <w:t xml:space="preserve">По </w:t>
      </w:r>
      <w:hyperlink r:id="rId1273" w:anchor="sub_13512" w:history="1">
        <w:r>
          <w:rPr>
            <w:rStyle w:val="a8"/>
            <w:rFonts w:ascii="Arial" w:hAnsi="Arial" w:cs="Arial"/>
          </w:rPr>
          <w:t>строкам 12-13</w:t>
        </w:r>
      </w:hyperlink>
      <w:r>
        <w:t xml:space="preserve"> сведения о преподавателях,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12); подготовки специалистов среднего звена (</w:t>
      </w:r>
      <w:hyperlink r:id="rId1274" w:anchor="sub_13513" w:history="1">
        <w:r>
          <w:rPr>
            <w:rStyle w:val="a8"/>
            <w:rFonts w:ascii="Arial" w:hAnsi="Arial" w:cs="Arial"/>
          </w:rPr>
          <w:t>строка 13</w:t>
        </w:r>
      </w:hyperlink>
      <w:r>
        <w:t>).</w:t>
      </w:r>
    </w:p>
    <w:p w:rsidR="00172E91" w:rsidRDefault="00172E91" w:rsidP="00172E91"/>
    <w:p w:rsidR="00172E91" w:rsidRDefault="00172E91" w:rsidP="00172E91">
      <w:pPr>
        <w:pStyle w:val="1"/>
        <w:rPr>
          <w:rFonts w:eastAsiaTheme="minorEastAsia"/>
        </w:rPr>
      </w:pPr>
      <w:bookmarkStart w:id="640" w:name="sub_11360"/>
      <w:r>
        <w:rPr>
          <w:rFonts w:eastAsiaTheme="minorEastAsia"/>
        </w:rPr>
        <w:t>3.6. Движение работников</w:t>
      </w:r>
    </w:p>
    <w:bookmarkEnd w:id="640"/>
    <w:p w:rsidR="00172E91" w:rsidRDefault="00172E91" w:rsidP="00172E91"/>
    <w:p w:rsidR="00172E91" w:rsidRDefault="00172E91" w:rsidP="00172E91">
      <w:r>
        <w:t xml:space="preserve">В подразделе данные по </w:t>
      </w:r>
      <w:hyperlink r:id="rId1275" w:anchor="sub_1361" w:history="1">
        <w:r>
          <w:rPr>
            <w:rStyle w:val="a8"/>
            <w:rFonts w:ascii="Arial" w:hAnsi="Arial" w:cs="Arial"/>
          </w:rPr>
          <w:t>графам 3-5</w:t>
        </w:r>
      </w:hyperlink>
      <w:r>
        <w:t xml:space="preserve"> заполняются ежегодно, по графам 6-12 - с периодичностью 1 раз в 3 года, очередной отчет на начало 2020/2021 учебного года. По графе 3 приводится число ставок - штатных единиц по каждой должности по штатному расписанию организации</w:t>
      </w:r>
      <w:hyperlink r:id="rId1276" w:anchor="sub_11002" w:history="1">
        <w:r>
          <w:rPr>
            <w:rStyle w:val="a8"/>
            <w:rFonts w:ascii="Arial" w:hAnsi="Arial" w:cs="Arial"/>
          </w:rPr>
          <w:t>**</w:t>
        </w:r>
      </w:hyperlink>
      <w:r>
        <w:t xml:space="preserve">. Если предусмотрена неполная штатная единица, то она указывается в соответствующих долях, например 0.25; 0.50; 0.75 и т.д. В графах 4, 5 показываются данные о фактически занятых должностях в соответствии со штатным расписанием. В графе 4 показываются данные о фактически занятых должностях, включая совместителей. В графе 5 проставляются данные о фактически занятых должностях работниками, имеющими в </w:t>
      </w:r>
      <w:r>
        <w:lastRenderedPageBreak/>
        <w:t>отчитывающейся организации основное место работы.</w:t>
      </w:r>
    </w:p>
    <w:p w:rsidR="00172E91" w:rsidRDefault="00172E91" w:rsidP="00172E91">
      <w:r>
        <w:t>В случае отсутствия в организации штатного расписания педагогических работников расчет количества ставок педагогических работников определяется путем деления количества часов по учебному плану на норму часов педагогической работы за ставку для данных работников.</w:t>
      </w:r>
    </w:p>
    <w:p w:rsidR="00172E91" w:rsidRDefault="00172E91" w:rsidP="00172E91">
      <w:r>
        <w:t xml:space="preserve">Заполнение </w:t>
      </w:r>
      <w:hyperlink r:id="rId1277" w:anchor="sub_1361" w:history="1">
        <w:r>
          <w:rPr>
            <w:rStyle w:val="a8"/>
            <w:rFonts w:ascii="Arial" w:hAnsi="Arial" w:cs="Arial"/>
          </w:rPr>
          <w:t>граф 3</w:t>
        </w:r>
      </w:hyperlink>
      <w:r>
        <w:t>, 4, 5 допускается с двумя десятичными знаками.</w:t>
      </w:r>
    </w:p>
    <w:p w:rsidR="00172E91" w:rsidRDefault="00172E91" w:rsidP="00172E91">
      <w:r>
        <w:t xml:space="preserve">По </w:t>
      </w:r>
      <w:hyperlink r:id="rId1278" w:anchor="sub_1361" w:history="1">
        <w:r>
          <w:rPr>
            <w:rStyle w:val="a8"/>
            <w:rFonts w:ascii="Arial" w:hAnsi="Arial" w:cs="Arial"/>
          </w:rPr>
          <w:t>графам 6-12</w:t>
        </w:r>
      </w:hyperlink>
      <w:r>
        <w:t xml:space="preserve"> приводятся сведения о движении работников. По этим графам приводятся сведения о численности работников без совместителей</w:t>
      </w:r>
      <w:hyperlink r:id="rId1279" w:anchor="sub_11002" w:history="1">
        <w:r>
          <w:rPr>
            <w:rStyle w:val="a8"/>
            <w:rFonts w:ascii="Arial" w:hAnsi="Arial" w:cs="Arial"/>
          </w:rPr>
          <w:t>**</w:t>
        </w:r>
      </w:hyperlink>
      <w:r>
        <w:t xml:space="preserve"> и работавших по договорам гражданско-правового характера. Движение работников характеризует изменение численности работников вследствие приема на работу и выбытия по различным причинам.</w:t>
      </w:r>
    </w:p>
    <w:p w:rsidR="00172E91" w:rsidRDefault="00172E91" w:rsidP="00172E91">
      <w:r>
        <w:t xml:space="preserve">В </w:t>
      </w:r>
      <w:hyperlink r:id="rId1280" w:anchor="sub_1361" w:history="1">
        <w:r>
          <w:rPr>
            <w:rStyle w:val="a8"/>
            <w:rFonts w:ascii="Arial" w:hAnsi="Arial" w:cs="Arial"/>
          </w:rPr>
          <w:t>графе 6</w:t>
        </w:r>
      </w:hyperlink>
      <w:r>
        <w:t xml:space="preserve"> показывается численность работников по состоянию на 1 октября предыдущего года.</w:t>
      </w:r>
    </w:p>
    <w:p w:rsidR="00172E91" w:rsidRDefault="00172E91" w:rsidP="00172E91">
      <w:r>
        <w:t xml:space="preserve">В </w:t>
      </w:r>
      <w:hyperlink r:id="rId1281" w:anchor="sub_1361" w:history="1">
        <w:r>
          <w:rPr>
            <w:rStyle w:val="a8"/>
            <w:rFonts w:ascii="Arial" w:hAnsi="Arial" w:cs="Arial"/>
          </w:rPr>
          <w:t>графе 7</w:t>
        </w:r>
      </w:hyperlink>
      <w:r>
        <w:t xml:space="preserve"> отражаются лица, зачисленные в организацию в течение предыдущего учебного года (т.е. за период с 1 октября предыдущего года по 30 сентября текущего года) приказом (распоряжением) о приеме на работу.</w:t>
      </w:r>
    </w:p>
    <w:p w:rsidR="00172E91" w:rsidRDefault="00172E91" w:rsidP="00172E91">
      <w:r>
        <w:t xml:space="preserve">Из </w:t>
      </w:r>
      <w:hyperlink r:id="rId1282" w:anchor="sub_1361" w:history="1">
        <w:r>
          <w:rPr>
            <w:rStyle w:val="a8"/>
            <w:rFonts w:ascii="Arial" w:hAnsi="Arial" w:cs="Arial"/>
          </w:rPr>
          <w:t>графы 7</w:t>
        </w:r>
      </w:hyperlink>
      <w:r>
        <w:t xml:space="preserve"> в графе 8 отдельно выделяются выпускники со средним профессиональным образованием (имеющие диплом специалистов среднего звена), зачисленные на работу в течение предыдущего учебного года, т.е. в период с 1 октября предыдущего года по 30 сентября текущего года; в графе 9 - с высшим образованием (имеющие диплом бакалавра, специалиста или магистра).</w:t>
      </w:r>
    </w:p>
    <w:p w:rsidR="00172E91" w:rsidRDefault="00172E91" w:rsidP="00172E91">
      <w:r>
        <w:t>К выпускникам относятся лица, которые закончили обучение по программам среднего профессионального образования или высшего образования в течение предыдущего учебного года</w:t>
      </w:r>
      <w:hyperlink r:id="rId1283" w:anchor="sub_11002" w:history="1">
        <w:r>
          <w:rPr>
            <w:rStyle w:val="a8"/>
            <w:rFonts w:ascii="Arial" w:hAnsi="Arial" w:cs="Arial"/>
          </w:rPr>
          <w:t>**</w:t>
        </w:r>
      </w:hyperlink>
      <w:r>
        <w:t>, т.е. за период с 1 октября предыдущего года по 30 сентября текущего года.</w:t>
      </w:r>
    </w:p>
    <w:p w:rsidR="00172E91" w:rsidRDefault="00172E91" w:rsidP="00172E91">
      <w:r>
        <w:t xml:space="preserve">В </w:t>
      </w:r>
      <w:hyperlink r:id="rId1284" w:anchor="sub_1361" w:history="1">
        <w:r>
          <w:rPr>
            <w:rStyle w:val="a8"/>
            <w:rFonts w:ascii="Arial" w:hAnsi="Arial" w:cs="Arial"/>
          </w:rPr>
          <w:t>графе 10</w:t>
        </w:r>
      </w:hyperlink>
      <w:r>
        <w:t xml:space="preserve"> приводится численность работников, оставивших работу в отчитывающейся организации в течение предыдущего учебного года (за период с 1 октября предыдущего года по 30 сентября текущего года), независимо от оснований (расторжение трудового договора по инициативе работника, инициативе работодателя, соглашению сторон, призыв или поступление на военную службу, перевод работника с его согласия в другую организацию и др.), уход или перевод которых был оформлен приказом (распоряжением), а также выбывшие в связи со смертью.</w:t>
      </w:r>
    </w:p>
    <w:p w:rsidR="00172E91" w:rsidRDefault="00172E91" w:rsidP="00172E91">
      <w:r>
        <w:t xml:space="preserve">Из </w:t>
      </w:r>
      <w:hyperlink r:id="rId1285" w:anchor="sub_1361" w:history="1">
        <w:r>
          <w:rPr>
            <w:rStyle w:val="a8"/>
            <w:rFonts w:ascii="Arial" w:hAnsi="Arial" w:cs="Arial"/>
          </w:rPr>
          <w:t>графы 10</w:t>
        </w:r>
      </w:hyperlink>
      <w:r>
        <w:t xml:space="preserve"> выделяется (графа 11) численность выбывших по собственному желанию: работники выбывшие из организации по инициативе работника; при избрании на должности, замещаемые по конкурсу; переезд в другую местность; перевод супруга в другую местность, за границу; зачисление в образовательную организацию; увольнение по собственному желанию в связи с выходом на пенсию; необходимость ухода за больными членами семьи или инвалидами I группы; увольнение по собственному желанию беременных женщин, женщин, имеющих детей в возрасте до трех лет, одиноких матерей, воспитывающих ребенка в возрасте до 14 лет (ребенка-инвалида до 18 лет).</w:t>
      </w:r>
    </w:p>
    <w:p w:rsidR="00172E91" w:rsidRDefault="00172E91" w:rsidP="00172E91">
      <w:r>
        <w:t>Следует иметь в виду, что в численность принятых и выбывших работников списочного состава не включаются: работники, привлеченные на работу по специальным договорам с государственными организациями (военнослужащие и лица, отбывающие наказание в виде лишения свободы); внешние совместители</w:t>
      </w:r>
      <w:hyperlink r:id="rId1286" w:anchor="sub_11002" w:history="1">
        <w:r>
          <w:rPr>
            <w:rStyle w:val="a8"/>
            <w:rFonts w:ascii="Arial" w:hAnsi="Arial" w:cs="Arial"/>
          </w:rPr>
          <w:t>**</w:t>
        </w:r>
      </w:hyperlink>
      <w:r>
        <w:t>; работники, выполнявшие работу по договорам гражданско-правового характера.</w:t>
      </w:r>
    </w:p>
    <w:p w:rsidR="00172E91" w:rsidRDefault="00172E91" w:rsidP="00172E91">
      <w:r>
        <w:lastRenderedPageBreak/>
        <w:t xml:space="preserve">В </w:t>
      </w:r>
      <w:hyperlink r:id="rId1287" w:anchor="sub_1361" w:history="1">
        <w:r>
          <w:rPr>
            <w:rStyle w:val="a8"/>
            <w:rFonts w:ascii="Arial" w:hAnsi="Arial" w:cs="Arial"/>
          </w:rPr>
          <w:t>графе 12</w:t>
        </w:r>
      </w:hyperlink>
      <w:r>
        <w:t xml:space="preserve"> указывается численность работников организации на 1 октября текущего года. Данные </w:t>
      </w:r>
      <w:hyperlink r:id="rId1288" w:anchor="sub_13601" w:history="1">
        <w:r>
          <w:rPr>
            <w:rStyle w:val="a8"/>
            <w:rFonts w:ascii="Arial" w:hAnsi="Arial" w:cs="Arial"/>
          </w:rPr>
          <w:t>строки 01 графы 12</w:t>
        </w:r>
      </w:hyperlink>
      <w:r>
        <w:t xml:space="preserve"> должны быть равны сумме данных граф 6 и 7 минус данные графы 10. В </w:t>
      </w:r>
      <w:hyperlink r:id="rId1289" w:anchor="sub_13602" w:history="1">
        <w:r>
          <w:rPr>
            <w:rStyle w:val="a8"/>
            <w:rFonts w:ascii="Arial" w:hAnsi="Arial" w:cs="Arial"/>
          </w:rPr>
          <w:t>строках 02-22 графы 12</w:t>
        </w:r>
      </w:hyperlink>
      <w:r>
        <w:t xml:space="preserve"> возможно нарушение аналогичного равенства в связи с внутренними перемещениями (перевод на другие должности).</w:t>
      </w:r>
    </w:p>
    <w:p w:rsidR="00172E91" w:rsidRDefault="00172E91" w:rsidP="00172E91">
      <w:r>
        <w:t xml:space="preserve">Данные </w:t>
      </w:r>
      <w:hyperlink r:id="rId1290" w:anchor="sub_1361" w:history="1">
        <w:r>
          <w:rPr>
            <w:rStyle w:val="a8"/>
            <w:rFonts w:ascii="Arial" w:hAnsi="Arial" w:cs="Arial"/>
          </w:rPr>
          <w:t>графы 12</w:t>
        </w:r>
      </w:hyperlink>
      <w:r>
        <w:t xml:space="preserve"> по </w:t>
      </w:r>
      <w:hyperlink r:id="rId1291" w:anchor="sub_13601" w:history="1">
        <w:r>
          <w:rPr>
            <w:rStyle w:val="a8"/>
            <w:rFonts w:ascii="Arial" w:hAnsi="Arial" w:cs="Arial"/>
          </w:rPr>
          <w:t>строкам 01-26</w:t>
        </w:r>
      </w:hyperlink>
      <w:r>
        <w:t xml:space="preserve"> должны быть равны данным </w:t>
      </w:r>
      <w:hyperlink r:id="rId1292" w:anchor="sub_1311" w:history="1">
        <w:r>
          <w:rPr>
            <w:rStyle w:val="a8"/>
            <w:rFonts w:ascii="Arial" w:hAnsi="Arial" w:cs="Arial"/>
          </w:rPr>
          <w:t>гр. 3 подраздела 3.1</w:t>
        </w:r>
      </w:hyperlink>
      <w:r>
        <w:t xml:space="preserve"> по соответствующим строкам.</w:t>
      </w:r>
    </w:p>
    <w:p w:rsidR="00172E91" w:rsidRDefault="00172E91" w:rsidP="00172E91">
      <w:r>
        <w:t xml:space="preserve">По </w:t>
      </w:r>
      <w:hyperlink r:id="rId1293" w:anchor="sub_13601" w:history="1">
        <w:r>
          <w:rPr>
            <w:rStyle w:val="a8"/>
            <w:rFonts w:ascii="Arial" w:hAnsi="Arial" w:cs="Arial"/>
          </w:rPr>
          <w:t>строке 01</w:t>
        </w:r>
      </w:hyperlink>
      <w:r>
        <w:t xml:space="preserve"> показывается общее число ставок, численность работников. По </w:t>
      </w:r>
      <w:hyperlink r:id="rId1294" w:anchor="sub_13602" w:history="1">
        <w:r>
          <w:rPr>
            <w:rStyle w:val="a8"/>
            <w:rFonts w:ascii="Arial" w:hAnsi="Arial" w:cs="Arial"/>
          </w:rPr>
          <w:t xml:space="preserve">строкам 02-22 </w:t>
        </w:r>
      </w:hyperlink>
      <w:r>
        <w:t>- число ставок, численность работников распределяется по соответствующим категориям и занимаемым должностям.</w:t>
      </w:r>
    </w:p>
    <w:p w:rsidR="00172E91" w:rsidRDefault="00172E91" w:rsidP="00172E91">
      <w:hyperlink r:id="rId1295" w:anchor="sub_13601" w:history="1">
        <w:r>
          <w:rPr>
            <w:rStyle w:val="a8"/>
            <w:rFonts w:ascii="Arial" w:hAnsi="Arial" w:cs="Arial"/>
          </w:rPr>
          <w:t>Строка 01</w:t>
        </w:r>
      </w:hyperlink>
      <w:r>
        <w:t xml:space="preserve"> должна быть равна сумме </w:t>
      </w:r>
      <w:hyperlink r:id="rId1296" w:anchor="sub_13602" w:history="1">
        <w:r>
          <w:rPr>
            <w:rStyle w:val="a8"/>
            <w:rFonts w:ascii="Arial" w:hAnsi="Arial" w:cs="Arial"/>
          </w:rPr>
          <w:t>строк 02</w:t>
        </w:r>
      </w:hyperlink>
      <w:r>
        <w:t xml:space="preserve">, </w:t>
      </w:r>
      <w:hyperlink r:id="rId1297" w:anchor="sub_13606" w:history="1">
        <w:r>
          <w:rPr>
            <w:rStyle w:val="a8"/>
            <w:rFonts w:ascii="Arial" w:hAnsi="Arial" w:cs="Arial"/>
          </w:rPr>
          <w:t>06</w:t>
        </w:r>
      </w:hyperlink>
      <w:r>
        <w:t xml:space="preserve">, </w:t>
      </w:r>
      <w:hyperlink r:id="rId1298" w:anchor="sub_13621" w:history="1">
        <w:r>
          <w:rPr>
            <w:rStyle w:val="a8"/>
            <w:rFonts w:ascii="Arial" w:hAnsi="Arial" w:cs="Arial"/>
          </w:rPr>
          <w:t>21</w:t>
        </w:r>
      </w:hyperlink>
      <w:r>
        <w:t xml:space="preserve">, </w:t>
      </w:r>
      <w:hyperlink r:id="rId1299" w:anchor="sub_13622" w:history="1">
        <w:r>
          <w:rPr>
            <w:rStyle w:val="a8"/>
            <w:rFonts w:ascii="Arial" w:hAnsi="Arial" w:cs="Arial"/>
          </w:rPr>
          <w:t>22</w:t>
        </w:r>
      </w:hyperlink>
      <w:r>
        <w:t>.</w:t>
      </w:r>
    </w:p>
    <w:p w:rsidR="00172E91" w:rsidRDefault="00172E91" w:rsidP="00172E91">
      <w:hyperlink r:id="rId1300" w:anchor="sub_13606" w:history="1">
        <w:r>
          <w:rPr>
            <w:rStyle w:val="a8"/>
            <w:rFonts w:ascii="Arial" w:hAnsi="Arial" w:cs="Arial"/>
          </w:rPr>
          <w:t>Строка 06</w:t>
        </w:r>
      </w:hyperlink>
      <w:r>
        <w:t xml:space="preserve"> должна быть равна сумме </w:t>
      </w:r>
      <w:hyperlink r:id="rId1301" w:anchor="sub_13607" w:history="1">
        <w:r>
          <w:rPr>
            <w:rStyle w:val="a8"/>
            <w:rFonts w:ascii="Arial" w:hAnsi="Arial" w:cs="Arial"/>
          </w:rPr>
          <w:t>строк 07</w:t>
        </w:r>
      </w:hyperlink>
      <w:r>
        <w:t xml:space="preserve">, </w:t>
      </w:r>
      <w:hyperlink r:id="rId1302" w:anchor="sub_13612" w:history="1">
        <w:r>
          <w:rPr>
            <w:rStyle w:val="a8"/>
            <w:rFonts w:ascii="Arial" w:hAnsi="Arial" w:cs="Arial"/>
          </w:rPr>
          <w:t>12-20</w:t>
        </w:r>
      </w:hyperlink>
      <w:r>
        <w:t>.</w:t>
      </w:r>
    </w:p>
    <w:p w:rsidR="00172E91" w:rsidRDefault="00172E91" w:rsidP="00172E91">
      <w:hyperlink r:id="rId1303" w:anchor="sub_13607" w:history="1">
        <w:r>
          <w:rPr>
            <w:rStyle w:val="a8"/>
            <w:rFonts w:ascii="Arial" w:hAnsi="Arial" w:cs="Arial"/>
          </w:rPr>
          <w:t>Строка 07</w:t>
        </w:r>
      </w:hyperlink>
      <w:r>
        <w:t xml:space="preserve"> должна быть равна сумме </w:t>
      </w:r>
      <w:hyperlink r:id="rId1304" w:anchor="sub_13608" w:history="1">
        <w:r>
          <w:rPr>
            <w:rStyle w:val="a8"/>
            <w:rFonts w:ascii="Arial" w:hAnsi="Arial" w:cs="Arial"/>
          </w:rPr>
          <w:t>строк 08-11</w:t>
        </w:r>
      </w:hyperlink>
      <w:r>
        <w:t>.</w:t>
      </w:r>
    </w:p>
    <w:p w:rsidR="00172E91" w:rsidRDefault="00172E91" w:rsidP="00172E91">
      <w:r>
        <w:t xml:space="preserve">Условный пример заполнения раздела: раздел заполняется на начало 2020/2021 учебного года (по состоянию на 1 октября 2020 г.), то в </w:t>
      </w:r>
      <w:hyperlink r:id="rId1305" w:anchor="sub_1361" w:history="1">
        <w:r>
          <w:rPr>
            <w:rStyle w:val="a8"/>
            <w:rFonts w:ascii="Arial" w:hAnsi="Arial" w:cs="Arial"/>
          </w:rPr>
          <w:t>графе 6</w:t>
        </w:r>
      </w:hyperlink>
      <w:r>
        <w:t xml:space="preserve"> указывается численность работников на начало 2019/2020 учебного года; в графе 7 - работники, принятые на работу за период с 1 октября 2019 года по 30 сентября 2020 г.; в графах 8, 9 - выпускники со средним профессиональным образованием и высшим образованием, окончившие обучение в период с 1 октября 2019 года по 30 сентября 2020 г.; в графах 10 и 11 - выбыло работников в период с 1 октября 2019 года по 30 сентября 2020 г.; в графе 12 - численность работников на начало 2020/2021 учебного года (по состоянию на 1 октября 2020 г.).</w:t>
      </w:r>
    </w:p>
    <w:p w:rsidR="00172E91" w:rsidRDefault="00172E91" w:rsidP="00172E91"/>
    <w:p w:rsidR="00172E91" w:rsidRDefault="00172E91" w:rsidP="00172E91">
      <w:pPr>
        <w:pStyle w:val="1"/>
        <w:rPr>
          <w:rFonts w:eastAsiaTheme="minorEastAsia"/>
        </w:rPr>
      </w:pPr>
      <w:bookmarkStart w:id="641" w:name="sub_11370"/>
      <w:r>
        <w:rPr>
          <w:rFonts w:eastAsiaTheme="minorEastAsia"/>
        </w:rPr>
        <w:t>3.7. Распределение персонала по возрасту и полу</w:t>
      </w:r>
    </w:p>
    <w:bookmarkEnd w:id="641"/>
    <w:p w:rsidR="00172E91" w:rsidRDefault="00172E91" w:rsidP="00172E91"/>
    <w:p w:rsidR="00172E91" w:rsidRDefault="00172E91" w:rsidP="00172E91">
      <w:pPr>
        <w:pStyle w:val="1"/>
        <w:rPr>
          <w:rFonts w:eastAsiaTheme="minorEastAsia"/>
        </w:rPr>
      </w:pPr>
      <w:bookmarkStart w:id="642" w:name="sub_11371"/>
      <w:r>
        <w:rPr>
          <w:rFonts w:eastAsiaTheme="minorEastAsia"/>
        </w:rPr>
        <w:t>3.7.1 Распределение персонала без внешних совместителей и работающих по договорам гражданско-правового характера по возрасту и полу</w:t>
      </w:r>
    </w:p>
    <w:bookmarkEnd w:id="642"/>
    <w:p w:rsidR="00172E91" w:rsidRDefault="00172E91" w:rsidP="00172E91"/>
    <w:p w:rsidR="00172E91" w:rsidRDefault="00172E91" w:rsidP="00172E91">
      <w:r>
        <w:t xml:space="preserve">В </w:t>
      </w:r>
      <w:hyperlink r:id="rId1306" w:anchor="sub_1371" w:history="1">
        <w:r>
          <w:rPr>
            <w:rStyle w:val="a8"/>
            <w:rFonts w:ascii="Arial" w:hAnsi="Arial" w:cs="Arial"/>
          </w:rPr>
          <w:t>подразделе</w:t>
        </w:r>
      </w:hyperlink>
      <w:r>
        <w:t xml:space="preserve"> сведения о численности работников приводятся без совместителей и работавших по договорам гражданско-правового характера. Данные указываются по состоянию на 1 октября текущего года.</w:t>
      </w:r>
    </w:p>
    <w:p w:rsidR="00172E91" w:rsidRDefault="00172E91" w:rsidP="00172E91">
      <w:r>
        <w:t xml:space="preserve">В </w:t>
      </w:r>
      <w:hyperlink r:id="rId1307" w:anchor="sub_13711" w:history="1">
        <w:r>
          <w:rPr>
            <w:rStyle w:val="a8"/>
            <w:rFonts w:ascii="Arial" w:hAnsi="Arial" w:cs="Arial"/>
          </w:rPr>
          <w:t>графе 3</w:t>
        </w:r>
      </w:hyperlink>
      <w:r>
        <w:t xml:space="preserve"> показывается вся численность персонала. 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w:t>
      </w:r>
    </w:p>
    <w:p w:rsidR="00172E91" w:rsidRDefault="00172E91" w:rsidP="00172E91">
      <w:r>
        <w:t>Данные заполняются по следующим возрастным группам: до 25 лет, 25-29 лет, 30-34 года, 35-39 лет, 40-44 года, 45-49 лет, 50-54 года, 55-59 лет, 60-64 года, 65 лет и более.</w:t>
      </w:r>
    </w:p>
    <w:p w:rsidR="00172E91" w:rsidRDefault="00172E91" w:rsidP="00172E91">
      <w:r>
        <w:t xml:space="preserve">Данные </w:t>
      </w:r>
      <w:hyperlink r:id="rId1308" w:anchor="sub_13711" w:history="1">
        <w:r>
          <w:rPr>
            <w:rStyle w:val="a8"/>
            <w:rFonts w:ascii="Arial" w:hAnsi="Arial" w:cs="Arial"/>
          </w:rPr>
          <w:t>графы 3</w:t>
        </w:r>
      </w:hyperlink>
      <w:r>
        <w:t xml:space="preserve"> должны быть равны сумме данных граф 4, 6, 8, 10, 12, 14, 16, 18, 20, 22.</w:t>
      </w:r>
    </w:p>
    <w:p w:rsidR="00172E91" w:rsidRDefault="00172E91" w:rsidP="00172E91">
      <w:r>
        <w:t>Весь персонал (</w:t>
      </w:r>
      <w:hyperlink r:id="rId1309" w:anchor="sub_137101" w:history="1">
        <w:r>
          <w:rPr>
            <w:rStyle w:val="a8"/>
            <w:rFonts w:ascii="Arial" w:hAnsi="Arial" w:cs="Arial"/>
          </w:rPr>
          <w:t>строка 01</w:t>
        </w:r>
      </w:hyperlink>
      <w:r>
        <w:t>) распределяется по отдельным категориям и занимаемым должностям (</w:t>
      </w:r>
      <w:hyperlink r:id="rId1310" w:anchor="sub_137102" w:history="1">
        <w:r>
          <w:rPr>
            <w:rStyle w:val="a8"/>
            <w:rFonts w:ascii="Arial" w:hAnsi="Arial" w:cs="Arial"/>
          </w:rPr>
          <w:t>строки 02-22</w:t>
        </w:r>
      </w:hyperlink>
      <w:r>
        <w:t xml:space="preserve">). Строка 01 должна быть равна сумме строк 02, </w:t>
      </w:r>
      <w:hyperlink r:id="rId1311" w:anchor="sub_137106" w:history="1">
        <w:r>
          <w:rPr>
            <w:rStyle w:val="a8"/>
            <w:rFonts w:ascii="Arial" w:hAnsi="Arial" w:cs="Arial"/>
          </w:rPr>
          <w:t>06</w:t>
        </w:r>
      </w:hyperlink>
      <w:r>
        <w:t xml:space="preserve">, </w:t>
      </w:r>
      <w:hyperlink r:id="rId1312" w:anchor="sub_137121" w:history="1">
        <w:r>
          <w:rPr>
            <w:rStyle w:val="a8"/>
            <w:rFonts w:ascii="Arial" w:hAnsi="Arial" w:cs="Arial"/>
          </w:rPr>
          <w:t>21</w:t>
        </w:r>
      </w:hyperlink>
      <w:r>
        <w:t xml:space="preserve">, </w:t>
      </w:r>
      <w:hyperlink r:id="rId1313" w:anchor="sub_137122" w:history="1">
        <w:r>
          <w:rPr>
            <w:rStyle w:val="a8"/>
            <w:rFonts w:ascii="Arial" w:hAnsi="Arial" w:cs="Arial"/>
          </w:rPr>
          <w:t>22</w:t>
        </w:r>
      </w:hyperlink>
      <w:r>
        <w:t xml:space="preserve"> по всем графам.</w:t>
      </w:r>
    </w:p>
    <w:p w:rsidR="00172E91" w:rsidRDefault="00172E91" w:rsidP="00172E91">
      <w:r>
        <w:t xml:space="preserve">По </w:t>
      </w:r>
      <w:hyperlink r:id="rId1314" w:anchor="sub_137123" w:history="1">
        <w:r>
          <w:rPr>
            <w:rStyle w:val="a8"/>
            <w:rFonts w:ascii="Arial" w:hAnsi="Arial" w:cs="Arial"/>
          </w:rPr>
          <w:t>строкам 23</w:t>
        </w:r>
      </w:hyperlink>
      <w:r>
        <w:t xml:space="preserve">, </w:t>
      </w:r>
      <w:hyperlink r:id="rId1315" w:anchor="sub_137124" w:history="1">
        <w:r>
          <w:rPr>
            <w:rStyle w:val="a8"/>
            <w:rFonts w:ascii="Arial" w:hAnsi="Arial" w:cs="Arial"/>
          </w:rPr>
          <w:t>24</w:t>
        </w:r>
      </w:hyperlink>
      <w:r>
        <w:t xml:space="preserve"> сведения о преподавателях (</w:t>
      </w:r>
      <w:hyperlink r:id="rId1316" w:anchor="sub_137107" w:history="1">
        <w:r>
          <w:rPr>
            <w:rStyle w:val="a8"/>
            <w:rFonts w:ascii="Arial" w:hAnsi="Arial" w:cs="Arial"/>
          </w:rPr>
          <w:t>строка 07</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w:t>
      </w:r>
      <w:r>
        <w:lastRenderedPageBreak/>
        <w:t>деятельности которых является реализация образовательных программ: подготовки квалифицированных рабочих, служащих (строка 23); подготовки специалистов среднего звена (строка 24).</w:t>
      </w:r>
    </w:p>
    <w:p w:rsidR="00172E91" w:rsidRDefault="00172E91" w:rsidP="00172E91">
      <w:r>
        <w:t xml:space="preserve">По </w:t>
      </w:r>
      <w:hyperlink r:id="rId1317" w:anchor="sub_137125" w:history="1">
        <w:r>
          <w:rPr>
            <w:rStyle w:val="a8"/>
            <w:rFonts w:ascii="Arial" w:hAnsi="Arial" w:cs="Arial"/>
          </w:rPr>
          <w:t>строкам 25</w:t>
        </w:r>
      </w:hyperlink>
      <w:r>
        <w:t xml:space="preserve">, </w:t>
      </w:r>
      <w:hyperlink r:id="rId1318" w:anchor="sub_137126" w:history="1">
        <w:r>
          <w:rPr>
            <w:rStyle w:val="a8"/>
            <w:rFonts w:ascii="Arial" w:hAnsi="Arial" w:cs="Arial"/>
          </w:rPr>
          <w:t>26</w:t>
        </w:r>
      </w:hyperlink>
      <w:r>
        <w:t xml:space="preserve"> сведения о мастерах производственного обучения (</w:t>
      </w:r>
      <w:hyperlink r:id="rId1319" w:anchor="sub_137112" w:history="1">
        <w:r>
          <w:rPr>
            <w:rStyle w:val="a8"/>
            <w:rFonts w:ascii="Arial" w:hAnsi="Arial" w:cs="Arial"/>
          </w:rPr>
          <w:t>строка 12</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25); подготовки специалистов среднего звена (строка 26).</w:t>
      </w:r>
    </w:p>
    <w:p w:rsidR="00172E91" w:rsidRDefault="00172E91" w:rsidP="00172E91">
      <w:r>
        <w:t xml:space="preserve">Данные </w:t>
      </w:r>
      <w:hyperlink r:id="rId1320" w:anchor="sub_13711" w:history="1">
        <w:r>
          <w:rPr>
            <w:rStyle w:val="a8"/>
            <w:rFonts w:ascii="Arial" w:hAnsi="Arial" w:cs="Arial"/>
          </w:rPr>
          <w:t>графы 3</w:t>
        </w:r>
      </w:hyperlink>
      <w:r>
        <w:t xml:space="preserve"> по </w:t>
      </w:r>
      <w:hyperlink r:id="rId1321" w:anchor="sub_137101" w:history="1">
        <w:r>
          <w:rPr>
            <w:rStyle w:val="a8"/>
            <w:rFonts w:ascii="Arial" w:hAnsi="Arial" w:cs="Arial"/>
          </w:rPr>
          <w:t>строкам 01-26</w:t>
        </w:r>
      </w:hyperlink>
      <w:r>
        <w:t xml:space="preserve"> должны быть равны данным </w:t>
      </w:r>
      <w:hyperlink r:id="rId1322" w:anchor="sub_1311" w:history="1">
        <w:r>
          <w:rPr>
            <w:rStyle w:val="a8"/>
            <w:rFonts w:ascii="Arial" w:hAnsi="Arial" w:cs="Arial"/>
          </w:rPr>
          <w:t>графы 3 подраздела 3.1</w:t>
        </w:r>
      </w:hyperlink>
      <w:r>
        <w:t xml:space="preserve"> по соответствующим строкам.</w:t>
      </w:r>
    </w:p>
    <w:p w:rsidR="00172E91" w:rsidRDefault="00172E91" w:rsidP="00172E91"/>
    <w:p w:rsidR="00172E91" w:rsidRDefault="00172E91" w:rsidP="00172E91">
      <w:pPr>
        <w:pStyle w:val="1"/>
        <w:rPr>
          <w:rFonts w:eastAsiaTheme="minorEastAsia"/>
        </w:rPr>
      </w:pPr>
      <w:bookmarkStart w:id="643" w:name="sub_11372"/>
      <w:r>
        <w:rPr>
          <w:rFonts w:eastAsiaTheme="minorEastAsia"/>
        </w:rPr>
        <w:t>3.7.2. Распределение педагогических работников и учебно-вспомогательного персонала, работающих на условиях внешнего совместительства, по возрасту и полу</w:t>
      </w:r>
    </w:p>
    <w:bookmarkEnd w:id="643"/>
    <w:p w:rsidR="00172E91" w:rsidRDefault="00172E91" w:rsidP="00172E91"/>
    <w:p w:rsidR="00172E91" w:rsidRDefault="00172E91" w:rsidP="00172E91">
      <w:r>
        <w:t xml:space="preserve">В </w:t>
      </w:r>
      <w:hyperlink r:id="rId1323" w:anchor="sub_1372" w:history="1">
        <w:r>
          <w:rPr>
            <w:rStyle w:val="a8"/>
            <w:rFonts w:ascii="Arial" w:hAnsi="Arial" w:cs="Arial"/>
          </w:rPr>
          <w:t>подразделе</w:t>
        </w:r>
      </w:hyperlink>
      <w:r>
        <w:t xml:space="preserve"> приводятся сведения о численности внешних совместителей</w:t>
      </w:r>
      <w:hyperlink r:id="rId1324" w:anchor="sub_11002" w:history="1">
        <w:r>
          <w:rPr>
            <w:rStyle w:val="a8"/>
            <w:rFonts w:ascii="Arial" w:hAnsi="Arial" w:cs="Arial"/>
          </w:rPr>
          <w:t>**</w:t>
        </w:r>
      </w:hyperlink>
      <w:r>
        <w:t>, занимающих должности педагогических работников и учебно-вспомогательного персонала. Данные указываются по состоянию на 1 октября текущего года.</w:t>
      </w:r>
    </w:p>
    <w:p w:rsidR="00172E91" w:rsidRDefault="00172E91" w:rsidP="00172E91">
      <w:r>
        <w:t xml:space="preserve">В </w:t>
      </w:r>
      <w:hyperlink r:id="rId1325" w:anchor="sub_13721" w:history="1">
        <w:r>
          <w:rPr>
            <w:rStyle w:val="a8"/>
            <w:rFonts w:ascii="Arial" w:hAnsi="Arial" w:cs="Arial"/>
          </w:rPr>
          <w:t>графе 3</w:t>
        </w:r>
      </w:hyperlink>
      <w:r>
        <w:t xml:space="preserve"> показывается вся численность педагогического персонала и учебно-вспомогательного персонала. 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w:t>
      </w:r>
    </w:p>
    <w:p w:rsidR="00172E91" w:rsidRDefault="00172E91" w:rsidP="00172E91">
      <w:r>
        <w:t>Данные заполняются по следующим возрастным группам: до 25 лет, 25-29 лет, 30-34 года, 35-39 лет, 40-44 года, 45-49 лет, 50-54 года, 55-59 лет, 60-64 года, 65 лет и более.</w:t>
      </w:r>
    </w:p>
    <w:p w:rsidR="00172E91" w:rsidRDefault="00172E91" w:rsidP="00172E91">
      <w:r>
        <w:t xml:space="preserve">Данные </w:t>
      </w:r>
      <w:hyperlink r:id="rId1326" w:anchor="sub_13721" w:history="1">
        <w:r>
          <w:rPr>
            <w:rStyle w:val="a8"/>
            <w:rFonts w:ascii="Arial" w:hAnsi="Arial" w:cs="Arial"/>
          </w:rPr>
          <w:t>графы 3</w:t>
        </w:r>
      </w:hyperlink>
      <w:r>
        <w:t xml:space="preserve"> должны быть равны сумме данных граф 4, 6, 8, 10, 12, 14, 16, 18, 20, 22.</w:t>
      </w:r>
    </w:p>
    <w:p w:rsidR="00172E91" w:rsidRDefault="00172E91" w:rsidP="00172E91">
      <w:r>
        <w:t xml:space="preserve">В </w:t>
      </w:r>
      <w:hyperlink r:id="rId1327" w:anchor="sub_137201" w:history="1">
        <w:r>
          <w:rPr>
            <w:rStyle w:val="a8"/>
            <w:rFonts w:ascii="Arial" w:hAnsi="Arial" w:cs="Arial"/>
          </w:rPr>
          <w:t>строке 01</w:t>
        </w:r>
      </w:hyperlink>
      <w:r>
        <w:t xml:space="preserve"> указывается численность педагогического персонала. По </w:t>
      </w:r>
      <w:hyperlink r:id="rId1328" w:anchor="sub_137202" w:history="1">
        <w:r>
          <w:rPr>
            <w:rStyle w:val="a8"/>
            <w:rFonts w:ascii="Arial" w:hAnsi="Arial" w:cs="Arial"/>
          </w:rPr>
          <w:t>строке 02</w:t>
        </w:r>
      </w:hyperlink>
      <w:r>
        <w:t xml:space="preserve"> из общей численности педагогического персонала показывается численность преподавателей, по </w:t>
      </w:r>
      <w:hyperlink r:id="rId1329" w:anchor="sub_137203" w:history="1">
        <w:r>
          <w:rPr>
            <w:rStyle w:val="a8"/>
            <w:rFonts w:ascii="Arial" w:hAnsi="Arial" w:cs="Arial"/>
          </w:rPr>
          <w:t>строке 03</w:t>
        </w:r>
      </w:hyperlink>
      <w:r>
        <w:t xml:space="preserve"> - численность мастеров производственного обучения. По </w:t>
      </w:r>
      <w:hyperlink r:id="rId1330" w:anchor="sub_137204" w:history="1">
        <w:r>
          <w:rPr>
            <w:rStyle w:val="a8"/>
            <w:rFonts w:ascii="Arial" w:hAnsi="Arial" w:cs="Arial"/>
          </w:rPr>
          <w:t>строке 04</w:t>
        </w:r>
      </w:hyperlink>
      <w:r>
        <w:t xml:space="preserve"> указываются сведения об учебно-вспомогательном персонале.</w:t>
      </w:r>
    </w:p>
    <w:p w:rsidR="00172E91" w:rsidRDefault="00172E91" w:rsidP="00172E91">
      <w:r>
        <w:t xml:space="preserve">По </w:t>
      </w:r>
      <w:hyperlink r:id="rId1331" w:anchor="sub_137205" w:history="1">
        <w:r>
          <w:rPr>
            <w:rStyle w:val="a8"/>
            <w:rFonts w:ascii="Arial" w:hAnsi="Arial" w:cs="Arial"/>
          </w:rPr>
          <w:t>строкам 05-06</w:t>
        </w:r>
      </w:hyperlink>
      <w:r>
        <w:t xml:space="preserve"> сведения о преподавателях (</w:t>
      </w:r>
      <w:hyperlink r:id="rId1332" w:anchor="sub_137202" w:history="1">
        <w:r>
          <w:rPr>
            <w:rStyle w:val="a8"/>
            <w:rFonts w:ascii="Arial" w:hAnsi="Arial" w:cs="Arial"/>
          </w:rPr>
          <w:t>строка 02</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05); подготовки специалистов среднего звена (</w:t>
      </w:r>
      <w:hyperlink r:id="rId1333" w:anchor="sub_137206" w:history="1">
        <w:r>
          <w:rPr>
            <w:rStyle w:val="a8"/>
            <w:rFonts w:ascii="Arial" w:hAnsi="Arial" w:cs="Arial"/>
          </w:rPr>
          <w:t>строка 06</w:t>
        </w:r>
      </w:hyperlink>
      <w:r>
        <w:t>).</w:t>
      </w:r>
    </w:p>
    <w:p w:rsidR="00172E91" w:rsidRDefault="00172E91" w:rsidP="00172E91">
      <w:r>
        <w:t xml:space="preserve">По </w:t>
      </w:r>
      <w:hyperlink r:id="rId1334" w:anchor="sub_137207" w:history="1">
        <w:r>
          <w:rPr>
            <w:rStyle w:val="a8"/>
            <w:rFonts w:ascii="Arial" w:hAnsi="Arial" w:cs="Arial"/>
          </w:rPr>
          <w:t>строкам 07-08</w:t>
        </w:r>
      </w:hyperlink>
      <w:r>
        <w:t xml:space="preserve"> сведения о мастерах производственного обучения (</w:t>
      </w:r>
      <w:hyperlink r:id="rId1335" w:anchor="sub_137203" w:history="1">
        <w:r>
          <w:rPr>
            <w:rStyle w:val="a8"/>
            <w:rFonts w:ascii="Arial" w:hAnsi="Arial" w:cs="Arial"/>
          </w:rPr>
          <w:t>строка 03</w:t>
        </w:r>
      </w:hyperlink>
      <w:r>
        <w:t>),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(строка 07); подготовки специалистов среднего звена (</w:t>
      </w:r>
      <w:hyperlink r:id="rId1336" w:anchor="sub_137208" w:history="1">
        <w:r>
          <w:rPr>
            <w:rStyle w:val="a8"/>
            <w:rFonts w:ascii="Arial" w:hAnsi="Arial" w:cs="Arial"/>
          </w:rPr>
          <w:t>строка 08</w:t>
        </w:r>
      </w:hyperlink>
      <w:r>
        <w:t>).</w:t>
      </w:r>
    </w:p>
    <w:p w:rsidR="00172E91" w:rsidRDefault="00172E91" w:rsidP="00172E91">
      <w:r>
        <w:t xml:space="preserve">Данные </w:t>
      </w:r>
      <w:hyperlink r:id="rId1337" w:anchor="sub_13721" w:history="1">
        <w:r>
          <w:rPr>
            <w:rStyle w:val="a8"/>
            <w:rFonts w:ascii="Arial" w:hAnsi="Arial" w:cs="Arial"/>
          </w:rPr>
          <w:t>графы 3</w:t>
        </w:r>
      </w:hyperlink>
      <w:r>
        <w:t xml:space="preserve"> по </w:t>
      </w:r>
      <w:hyperlink r:id="rId1338" w:anchor="sub_137201" w:history="1">
        <w:r>
          <w:rPr>
            <w:rStyle w:val="a8"/>
            <w:rFonts w:ascii="Arial" w:hAnsi="Arial" w:cs="Arial"/>
          </w:rPr>
          <w:t>строке 01</w:t>
        </w:r>
      </w:hyperlink>
      <w:r>
        <w:t xml:space="preserve"> должны быть равны данным </w:t>
      </w:r>
      <w:hyperlink r:id="rId1339" w:anchor="sub_133103" w:history="1">
        <w:r>
          <w:rPr>
            <w:rStyle w:val="a8"/>
            <w:rFonts w:ascii="Arial" w:hAnsi="Arial" w:cs="Arial"/>
          </w:rPr>
          <w:t>графы 3 строки 03 подраздела 3.3.1</w:t>
        </w:r>
      </w:hyperlink>
      <w:r>
        <w:t>.</w:t>
      </w:r>
    </w:p>
    <w:p w:rsidR="00172E91" w:rsidRDefault="00172E91" w:rsidP="00172E91">
      <w:r>
        <w:t xml:space="preserve">Данные </w:t>
      </w:r>
      <w:hyperlink r:id="rId1340" w:anchor="sub_13721" w:history="1">
        <w:r>
          <w:rPr>
            <w:rStyle w:val="a8"/>
            <w:rFonts w:ascii="Arial" w:hAnsi="Arial" w:cs="Arial"/>
          </w:rPr>
          <w:t>графы 3</w:t>
        </w:r>
      </w:hyperlink>
      <w:r>
        <w:t xml:space="preserve"> по </w:t>
      </w:r>
      <w:hyperlink r:id="rId1341" w:anchor="sub_137202" w:history="1">
        <w:r>
          <w:rPr>
            <w:rStyle w:val="a8"/>
            <w:rFonts w:ascii="Arial" w:hAnsi="Arial" w:cs="Arial"/>
          </w:rPr>
          <w:t>строке 02</w:t>
        </w:r>
      </w:hyperlink>
      <w:r>
        <w:t xml:space="preserve"> должны быть равны данным </w:t>
      </w:r>
      <w:hyperlink r:id="rId1342" w:anchor="sub_133104" w:history="1">
        <w:r>
          <w:rPr>
            <w:rStyle w:val="a8"/>
            <w:rFonts w:ascii="Arial" w:hAnsi="Arial" w:cs="Arial"/>
          </w:rPr>
          <w:t>графы 3 строки 04 подраздела 3.3.1</w:t>
        </w:r>
      </w:hyperlink>
      <w:r>
        <w:t>.</w:t>
      </w:r>
    </w:p>
    <w:p w:rsidR="00172E91" w:rsidRDefault="00172E91" w:rsidP="00172E91">
      <w:r>
        <w:t xml:space="preserve">Данные </w:t>
      </w:r>
      <w:hyperlink r:id="rId1343" w:anchor="sub_13721" w:history="1">
        <w:r>
          <w:rPr>
            <w:rStyle w:val="a8"/>
            <w:rFonts w:ascii="Arial" w:hAnsi="Arial" w:cs="Arial"/>
          </w:rPr>
          <w:t>графы 3</w:t>
        </w:r>
      </w:hyperlink>
      <w:r>
        <w:t xml:space="preserve"> по </w:t>
      </w:r>
      <w:hyperlink r:id="rId1344" w:anchor="sub_137203" w:history="1">
        <w:r>
          <w:rPr>
            <w:rStyle w:val="a8"/>
            <w:rFonts w:ascii="Arial" w:hAnsi="Arial" w:cs="Arial"/>
          </w:rPr>
          <w:t>строке 03</w:t>
        </w:r>
      </w:hyperlink>
      <w:r>
        <w:t xml:space="preserve"> должны быть равны данным </w:t>
      </w:r>
      <w:hyperlink r:id="rId1345" w:anchor="sub_133105" w:history="1">
        <w:r>
          <w:rPr>
            <w:rStyle w:val="a8"/>
            <w:rFonts w:ascii="Arial" w:hAnsi="Arial" w:cs="Arial"/>
          </w:rPr>
          <w:t>графы 3 строки 05 подраздела 3.3.1</w:t>
        </w:r>
      </w:hyperlink>
      <w:r>
        <w:t>.</w:t>
      </w:r>
    </w:p>
    <w:p w:rsidR="00172E91" w:rsidRDefault="00172E91" w:rsidP="00172E91">
      <w:r>
        <w:lastRenderedPageBreak/>
        <w:t xml:space="preserve">Данные </w:t>
      </w:r>
      <w:hyperlink r:id="rId1346" w:anchor="sub_13721" w:history="1">
        <w:r>
          <w:rPr>
            <w:rStyle w:val="a8"/>
            <w:rFonts w:ascii="Arial" w:hAnsi="Arial" w:cs="Arial"/>
          </w:rPr>
          <w:t>графы 3</w:t>
        </w:r>
      </w:hyperlink>
      <w:r>
        <w:t xml:space="preserve"> по </w:t>
      </w:r>
      <w:hyperlink r:id="rId1347" w:anchor="sub_137204" w:history="1">
        <w:r>
          <w:rPr>
            <w:rStyle w:val="a8"/>
            <w:rFonts w:ascii="Arial" w:hAnsi="Arial" w:cs="Arial"/>
          </w:rPr>
          <w:t>строке 04</w:t>
        </w:r>
      </w:hyperlink>
      <w:r>
        <w:t xml:space="preserve"> должны быть равны данным </w:t>
      </w:r>
      <w:hyperlink r:id="rId1348" w:anchor="sub_133114" w:history="1">
        <w:r>
          <w:rPr>
            <w:rStyle w:val="a8"/>
            <w:rFonts w:ascii="Arial" w:hAnsi="Arial" w:cs="Arial"/>
          </w:rPr>
          <w:t>графы 3 строки 14 подраздела 3.3.1</w:t>
        </w:r>
      </w:hyperlink>
      <w:r>
        <w:t>.</w:t>
      </w:r>
    </w:p>
    <w:p w:rsidR="00172E91" w:rsidRDefault="00172E91" w:rsidP="00172E91">
      <w:r>
        <w:t xml:space="preserve">Данные </w:t>
      </w:r>
      <w:hyperlink r:id="rId1349" w:anchor="sub_13721" w:history="1">
        <w:r>
          <w:rPr>
            <w:rStyle w:val="a8"/>
            <w:rFonts w:ascii="Arial" w:hAnsi="Arial" w:cs="Arial"/>
          </w:rPr>
          <w:t>графы 3</w:t>
        </w:r>
      </w:hyperlink>
      <w:r>
        <w:t xml:space="preserve"> по </w:t>
      </w:r>
      <w:hyperlink r:id="rId1350" w:anchor="sub_137205" w:history="1">
        <w:r>
          <w:rPr>
            <w:rStyle w:val="a8"/>
            <w:rFonts w:ascii="Arial" w:hAnsi="Arial" w:cs="Arial"/>
          </w:rPr>
          <w:t>строке 05</w:t>
        </w:r>
      </w:hyperlink>
      <w:r>
        <w:t xml:space="preserve"> должны быть равны данным </w:t>
      </w:r>
      <w:hyperlink r:id="rId1351" w:anchor="sub_133116" w:history="1">
        <w:r>
          <w:rPr>
            <w:rStyle w:val="a8"/>
            <w:rFonts w:ascii="Arial" w:hAnsi="Arial" w:cs="Arial"/>
          </w:rPr>
          <w:t>графы 3 строки 16 подраздела 3.3.1</w:t>
        </w:r>
      </w:hyperlink>
      <w:r>
        <w:t>.</w:t>
      </w:r>
    </w:p>
    <w:p w:rsidR="00172E91" w:rsidRDefault="00172E91" w:rsidP="00172E91">
      <w:r>
        <w:t xml:space="preserve">Данные </w:t>
      </w:r>
      <w:hyperlink r:id="rId1352" w:anchor="sub_13721" w:history="1">
        <w:r>
          <w:rPr>
            <w:rStyle w:val="a8"/>
            <w:rFonts w:ascii="Arial" w:hAnsi="Arial" w:cs="Arial"/>
          </w:rPr>
          <w:t>графы 3</w:t>
        </w:r>
      </w:hyperlink>
      <w:r>
        <w:t xml:space="preserve"> по </w:t>
      </w:r>
      <w:hyperlink r:id="rId1353" w:anchor="sub_137206" w:history="1">
        <w:r>
          <w:rPr>
            <w:rStyle w:val="a8"/>
            <w:rFonts w:ascii="Arial" w:hAnsi="Arial" w:cs="Arial"/>
          </w:rPr>
          <w:t>строке 06</w:t>
        </w:r>
      </w:hyperlink>
      <w:r>
        <w:t xml:space="preserve"> должны быть равны данным </w:t>
      </w:r>
      <w:hyperlink r:id="rId1354" w:anchor="sub_133117" w:history="1">
        <w:r>
          <w:rPr>
            <w:rStyle w:val="a8"/>
            <w:rFonts w:ascii="Arial" w:hAnsi="Arial" w:cs="Arial"/>
          </w:rPr>
          <w:t>графы 3 строки 17 подраздела 3.3.1</w:t>
        </w:r>
      </w:hyperlink>
      <w:r>
        <w:t>.</w:t>
      </w:r>
    </w:p>
    <w:p w:rsidR="00172E91" w:rsidRDefault="00172E91" w:rsidP="00172E91">
      <w:r>
        <w:t xml:space="preserve">Данные </w:t>
      </w:r>
      <w:hyperlink r:id="rId1355" w:anchor="sub_13721" w:history="1">
        <w:r>
          <w:rPr>
            <w:rStyle w:val="a8"/>
            <w:rFonts w:ascii="Arial" w:hAnsi="Arial" w:cs="Arial"/>
          </w:rPr>
          <w:t>графы 3</w:t>
        </w:r>
      </w:hyperlink>
      <w:r>
        <w:t xml:space="preserve"> по </w:t>
      </w:r>
      <w:hyperlink r:id="rId1356" w:anchor="sub_137207" w:history="1">
        <w:r>
          <w:rPr>
            <w:rStyle w:val="a8"/>
            <w:rFonts w:ascii="Arial" w:hAnsi="Arial" w:cs="Arial"/>
          </w:rPr>
          <w:t>строке 07</w:t>
        </w:r>
      </w:hyperlink>
      <w:r>
        <w:t xml:space="preserve"> должны быть равны данным </w:t>
      </w:r>
      <w:hyperlink r:id="rId1357" w:anchor="sub_133118" w:history="1">
        <w:r>
          <w:rPr>
            <w:rStyle w:val="a8"/>
            <w:rFonts w:ascii="Arial" w:hAnsi="Arial" w:cs="Arial"/>
          </w:rPr>
          <w:t>графы 3 строки 18 подраздела 3.3.1</w:t>
        </w:r>
      </w:hyperlink>
      <w:r>
        <w:t>.</w:t>
      </w:r>
    </w:p>
    <w:p w:rsidR="00172E91" w:rsidRDefault="00172E91" w:rsidP="00172E91">
      <w:r>
        <w:t xml:space="preserve">Данные </w:t>
      </w:r>
      <w:hyperlink r:id="rId1358" w:anchor="sub_13721" w:history="1">
        <w:r>
          <w:rPr>
            <w:rStyle w:val="a8"/>
            <w:rFonts w:ascii="Arial" w:hAnsi="Arial" w:cs="Arial"/>
          </w:rPr>
          <w:t>графы 3</w:t>
        </w:r>
      </w:hyperlink>
      <w:r>
        <w:t xml:space="preserve"> по </w:t>
      </w:r>
      <w:hyperlink r:id="rId1359" w:anchor="sub_137208" w:history="1">
        <w:r>
          <w:rPr>
            <w:rStyle w:val="a8"/>
            <w:rFonts w:ascii="Arial" w:hAnsi="Arial" w:cs="Arial"/>
          </w:rPr>
          <w:t>строке 08</w:t>
        </w:r>
      </w:hyperlink>
      <w:r>
        <w:t xml:space="preserve"> должны быть равны данным </w:t>
      </w:r>
      <w:hyperlink r:id="rId1360" w:anchor="sub_133119" w:history="1">
        <w:r>
          <w:rPr>
            <w:rStyle w:val="a8"/>
            <w:rFonts w:ascii="Arial" w:hAnsi="Arial" w:cs="Arial"/>
          </w:rPr>
          <w:t>графы 3 строки 19 подраздела 3.3.1</w:t>
        </w:r>
      </w:hyperlink>
      <w:r>
        <w:t>.</w:t>
      </w:r>
    </w:p>
    <w:p w:rsidR="00172E91" w:rsidRDefault="00172E91" w:rsidP="00172E91"/>
    <w:p w:rsidR="00172E91" w:rsidRDefault="00172E91" w:rsidP="00172E91">
      <w:pPr>
        <w:pStyle w:val="a6"/>
      </w:pPr>
      <w:r>
        <w:t>______________________________</w:t>
      </w:r>
    </w:p>
    <w:p w:rsidR="00172E91" w:rsidRDefault="00172E91" w:rsidP="00172E91">
      <w:bookmarkStart w:id="644" w:name="sub_11001"/>
      <w:r>
        <w:t xml:space="preserve">* </w:t>
      </w:r>
      <w:r>
        <w:rPr>
          <w:rStyle w:val="a7"/>
          <w:bCs/>
        </w:rPr>
        <w:t>Обособленное подразделение организации</w:t>
      </w:r>
      <w:r>
        <w:t xml:space="preserve">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361" w:history="1">
        <w:r>
          <w:rPr>
            <w:rStyle w:val="a8"/>
            <w:rFonts w:ascii="Arial" w:hAnsi="Arial" w:cs="Arial"/>
          </w:rPr>
          <w:t>п. 2 ст. 11</w:t>
        </w:r>
      </w:hyperlink>
      <w:r>
        <w:t xml:space="preserve"> Налогового кодекса Российской Федерации).</w:t>
      </w:r>
    </w:p>
    <w:p w:rsidR="00172E91" w:rsidRDefault="00172E91" w:rsidP="00172E91">
      <w:bookmarkStart w:id="645" w:name="sub_11002"/>
      <w:bookmarkEnd w:id="644"/>
      <w:r>
        <w:t>** Значение понятия приведено исключительно в целях заполнения настоящей формы.</w:t>
      </w:r>
    </w:p>
    <w:bookmarkEnd w:id="645"/>
    <w:p w:rsidR="00172E91" w:rsidRDefault="00172E91" w:rsidP="00172E91"/>
    <w:p w:rsidR="00172E91" w:rsidRDefault="00172E91" w:rsidP="00172E91">
      <w:pPr>
        <w:ind w:firstLine="698"/>
        <w:jc w:val="right"/>
      </w:pPr>
      <w:bookmarkStart w:id="646" w:name="sub_10000"/>
      <w:r>
        <w:rPr>
          <w:rStyle w:val="a7"/>
          <w:bCs/>
        </w:rPr>
        <w:t>Приложение N 1</w:t>
      </w:r>
      <w:r>
        <w:rPr>
          <w:rStyle w:val="a7"/>
          <w:bCs/>
        </w:rPr>
        <w:br/>
        <w:t xml:space="preserve">к </w:t>
      </w:r>
      <w:hyperlink r:id="rId1362" w:anchor="sub_11000" w:history="1">
        <w:r>
          <w:rPr>
            <w:rStyle w:val="a8"/>
            <w:rFonts w:ascii="Arial" w:hAnsi="Arial" w:cs="Arial"/>
          </w:rPr>
          <w:t>Указаниям</w:t>
        </w:r>
      </w:hyperlink>
      <w:r>
        <w:rPr>
          <w:rStyle w:val="a7"/>
          <w:bCs/>
        </w:rPr>
        <w:br/>
        <w:t>(справочно)</w:t>
      </w:r>
    </w:p>
    <w:bookmarkEnd w:id="646"/>
    <w:p w:rsidR="00172E91" w:rsidRDefault="00172E91" w:rsidP="00172E91"/>
    <w:p w:rsidR="00172E91" w:rsidRDefault="00172E91" w:rsidP="00172E91">
      <w:r>
        <w:t>Перечень государств - участников СНГ (используется перечень стран по состоянию на 1 октября отчетного года - http://www.cisstat.com):</w:t>
      </w:r>
    </w:p>
    <w:p w:rsidR="00172E91" w:rsidRDefault="00172E91" w:rsidP="00172E91">
      <w:r>
        <w:t>- Азербайджан</w:t>
      </w:r>
    </w:p>
    <w:p w:rsidR="00172E91" w:rsidRDefault="00172E91" w:rsidP="00172E91">
      <w:r>
        <w:t>- Армения</w:t>
      </w:r>
    </w:p>
    <w:p w:rsidR="00172E91" w:rsidRDefault="00172E91" w:rsidP="00172E91">
      <w:r>
        <w:t>- Беларусь</w:t>
      </w:r>
    </w:p>
    <w:p w:rsidR="00172E91" w:rsidRDefault="00172E91" w:rsidP="00172E91">
      <w:r>
        <w:t>- Казахстан</w:t>
      </w:r>
    </w:p>
    <w:p w:rsidR="00172E91" w:rsidRDefault="00172E91" w:rsidP="00172E91">
      <w:r>
        <w:t>- Киргизия</w:t>
      </w:r>
    </w:p>
    <w:p w:rsidR="00172E91" w:rsidRDefault="00172E91" w:rsidP="00172E91">
      <w:r>
        <w:t>- Республика Молдова</w:t>
      </w:r>
    </w:p>
    <w:p w:rsidR="00172E91" w:rsidRDefault="00172E91" w:rsidP="00172E91">
      <w:r>
        <w:t>- Таджикистан</w:t>
      </w:r>
    </w:p>
    <w:p w:rsidR="00172E91" w:rsidRDefault="00172E91" w:rsidP="00172E91">
      <w:r>
        <w:t>- Туркмения</w:t>
      </w:r>
    </w:p>
    <w:p w:rsidR="00172E91" w:rsidRDefault="00172E91" w:rsidP="00172E91">
      <w:r>
        <w:t>- Узбекистан</w:t>
      </w:r>
    </w:p>
    <w:p w:rsidR="00172E91" w:rsidRDefault="00172E91" w:rsidP="00172E91">
      <w:r>
        <w:t>- Украина</w:t>
      </w:r>
    </w:p>
    <w:p w:rsidR="00172E91" w:rsidRDefault="00172E91" w:rsidP="00172E91"/>
    <w:p w:rsidR="00172E91" w:rsidRDefault="00172E91" w:rsidP="00172E91">
      <w:pPr>
        <w:ind w:firstLine="698"/>
        <w:jc w:val="right"/>
      </w:pPr>
      <w:bookmarkStart w:id="647" w:name="sub_20000"/>
      <w:r>
        <w:rPr>
          <w:rStyle w:val="a7"/>
          <w:bCs/>
        </w:rPr>
        <w:t>Приложение N 2</w:t>
      </w:r>
      <w:r>
        <w:rPr>
          <w:rStyle w:val="a7"/>
          <w:bCs/>
        </w:rPr>
        <w:br/>
      </w:r>
      <w:r>
        <w:rPr>
          <w:rStyle w:val="a7"/>
          <w:bCs/>
        </w:rPr>
        <w:lastRenderedPageBreak/>
        <w:t xml:space="preserve">к </w:t>
      </w:r>
      <w:hyperlink r:id="rId1363" w:anchor="sub_11000" w:history="1">
        <w:r>
          <w:rPr>
            <w:rStyle w:val="a8"/>
            <w:rFonts w:ascii="Arial" w:hAnsi="Arial" w:cs="Arial"/>
          </w:rPr>
          <w:t>Указаниям</w:t>
        </w:r>
      </w:hyperlink>
      <w:r>
        <w:rPr>
          <w:rStyle w:val="a7"/>
          <w:bCs/>
        </w:rPr>
        <w:br/>
        <w:t>(справочно)</w:t>
      </w:r>
    </w:p>
    <w:bookmarkEnd w:id="647"/>
    <w:p w:rsidR="00172E91" w:rsidRDefault="00172E91" w:rsidP="00172E91"/>
    <w:p w:rsidR="00172E91" w:rsidRDefault="00172E91" w:rsidP="00172E91">
      <w:r>
        <w:t>Перечень государств - членов Европейского Союза (используется перечень стран по состоянию на 1 октября отчетного года - http://europa.eu/about-eu/countries/index_en.htm):</w:t>
      </w:r>
    </w:p>
    <w:p w:rsidR="00172E91" w:rsidRDefault="00172E91" w:rsidP="00172E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06"/>
        <w:gridCol w:w="5034"/>
      </w:tblGrid>
      <w:tr w:rsidR="00172E91" w:rsidTr="00172E91">
        <w:tc>
          <w:tcPr>
            <w:tcW w:w="5206" w:type="dxa"/>
            <w:tcBorders>
              <w:top w:val="nil"/>
              <w:left w:val="nil"/>
              <w:bottom w:val="nil"/>
              <w:right w:val="nil"/>
            </w:tcBorders>
            <w:hideMark/>
          </w:tcPr>
          <w:p w:rsidR="00172E91" w:rsidRDefault="00172E91">
            <w:pPr>
              <w:pStyle w:val="a6"/>
              <w:spacing w:line="276" w:lineRule="auto"/>
            </w:pPr>
            <w:r>
              <w:t>- Австрия</w:t>
            </w:r>
          </w:p>
        </w:tc>
        <w:tc>
          <w:tcPr>
            <w:tcW w:w="5034" w:type="dxa"/>
            <w:tcBorders>
              <w:top w:val="nil"/>
              <w:left w:val="nil"/>
              <w:bottom w:val="nil"/>
              <w:right w:val="nil"/>
            </w:tcBorders>
            <w:hideMark/>
          </w:tcPr>
          <w:p w:rsidR="00172E91" w:rsidRDefault="00172E91">
            <w:pPr>
              <w:pStyle w:val="a6"/>
              <w:spacing w:line="276" w:lineRule="auto"/>
            </w:pPr>
            <w:r>
              <w:t>- Польша</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Бельгия</w:t>
            </w:r>
          </w:p>
        </w:tc>
        <w:tc>
          <w:tcPr>
            <w:tcW w:w="5034" w:type="dxa"/>
            <w:tcBorders>
              <w:top w:val="nil"/>
              <w:left w:val="nil"/>
              <w:bottom w:val="nil"/>
              <w:right w:val="nil"/>
            </w:tcBorders>
            <w:hideMark/>
          </w:tcPr>
          <w:p w:rsidR="00172E91" w:rsidRDefault="00172E91">
            <w:pPr>
              <w:pStyle w:val="a6"/>
              <w:spacing w:line="276" w:lineRule="auto"/>
            </w:pPr>
            <w:r>
              <w:t>- Португалия</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Болгария</w:t>
            </w:r>
          </w:p>
        </w:tc>
        <w:tc>
          <w:tcPr>
            <w:tcW w:w="5034" w:type="dxa"/>
            <w:tcBorders>
              <w:top w:val="nil"/>
              <w:left w:val="nil"/>
              <w:bottom w:val="nil"/>
              <w:right w:val="nil"/>
            </w:tcBorders>
            <w:hideMark/>
          </w:tcPr>
          <w:p w:rsidR="00172E91" w:rsidRDefault="00172E91">
            <w:pPr>
              <w:pStyle w:val="a6"/>
              <w:spacing w:line="276" w:lineRule="auto"/>
            </w:pPr>
            <w:r>
              <w:t>- Румыния</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Великобритания</w:t>
            </w:r>
          </w:p>
        </w:tc>
        <w:tc>
          <w:tcPr>
            <w:tcW w:w="5034" w:type="dxa"/>
            <w:tcBorders>
              <w:top w:val="nil"/>
              <w:left w:val="nil"/>
              <w:bottom w:val="nil"/>
              <w:right w:val="nil"/>
            </w:tcBorders>
            <w:hideMark/>
          </w:tcPr>
          <w:p w:rsidR="00172E91" w:rsidRDefault="00172E91">
            <w:pPr>
              <w:pStyle w:val="a6"/>
              <w:spacing w:line="276" w:lineRule="auto"/>
            </w:pPr>
            <w:r>
              <w:t>- Словакия</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Венгрия</w:t>
            </w:r>
          </w:p>
        </w:tc>
        <w:tc>
          <w:tcPr>
            <w:tcW w:w="5034" w:type="dxa"/>
            <w:tcBorders>
              <w:top w:val="nil"/>
              <w:left w:val="nil"/>
              <w:bottom w:val="nil"/>
              <w:right w:val="nil"/>
            </w:tcBorders>
            <w:hideMark/>
          </w:tcPr>
          <w:p w:rsidR="00172E91" w:rsidRDefault="00172E91">
            <w:pPr>
              <w:pStyle w:val="a6"/>
              <w:spacing w:line="276" w:lineRule="auto"/>
            </w:pPr>
            <w:r>
              <w:t>- Словения</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Германия</w:t>
            </w:r>
          </w:p>
        </w:tc>
        <w:tc>
          <w:tcPr>
            <w:tcW w:w="5034" w:type="dxa"/>
            <w:tcBorders>
              <w:top w:val="nil"/>
              <w:left w:val="nil"/>
              <w:bottom w:val="nil"/>
              <w:right w:val="nil"/>
            </w:tcBorders>
            <w:hideMark/>
          </w:tcPr>
          <w:p w:rsidR="00172E91" w:rsidRDefault="00172E91">
            <w:pPr>
              <w:pStyle w:val="a6"/>
              <w:spacing w:line="276" w:lineRule="auto"/>
            </w:pPr>
            <w:r>
              <w:t>- Финляндия</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Греция</w:t>
            </w:r>
          </w:p>
        </w:tc>
        <w:tc>
          <w:tcPr>
            <w:tcW w:w="5034" w:type="dxa"/>
            <w:tcBorders>
              <w:top w:val="nil"/>
              <w:left w:val="nil"/>
              <w:bottom w:val="nil"/>
              <w:right w:val="nil"/>
            </w:tcBorders>
            <w:hideMark/>
          </w:tcPr>
          <w:p w:rsidR="00172E91" w:rsidRDefault="00172E91">
            <w:pPr>
              <w:pStyle w:val="a6"/>
              <w:spacing w:line="276" w:lineRule="auto"/>
            </w:pPr>
            <w:r>
              <w:t>- Франция</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Дания</w:t>
            </w:r>
          </w:p>
        </w:tc>
        <w:tc>
          <w:tcPr>
            <w:tcW w:w="5034" w:type="dxa"/>
            <w:tcBorders>
              <w:top w:val="nil"/>
              <w:left w:val="nil"/>
              <w:bottom w:val="nil"/>
              <w:right w:val="nil"/>
            </w:tcBorders>
            <w:hideMark/>
          </w:tcPr>
          <w:p w:rsidR="00172E91" w:rsidRDefault="00172E91">
            <w:pPr>
              <w:pStyle w:val="a6"/>
              <w:spacing w:line="276" w:lineRule="auto"/>
            </w:pPr>
            <w:r>
              <w:t>- Хорватия</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Ирландия</w:t>
            </w:r>
          </w:p>
        </w:tc>
        <w:tc>
          <w:tcPr>
            <w:tcW w:w="5034" w:type="dxa"/>
            <w:tcBorders>
              <w:top w:val="nil"/>
              <w:left w:val="nil"/>
              <w:bottom w:val="nil"/>
              <w:right w:val="nil"/>
            </w:tcBorders>
            <w:hideMark/>
          </w:tcPr>
          <w:p w:rsidR="00172E91" w:rsidRDefault="00172E91">
            <w:pPr>
              <w:pStyle w:val="a6"/>
              <w:spacing w:line="276" w:lineRule="auto"/>
            </w:pPr>
            <w:r>
              <w:t>- Чешская Республика</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Испания</w:t>
            </w:r>
          </w:p>
        </w:tc>
        <w:tc>
          <w:tcPr>
            <w:tcW w:w="5034" w:type="dxa"/>
            <w:tcBorders>
              <w:top w:val="nil"/>
              <w:left w:val="nil"/>
              <w:bottom w:val="nil"/>
              <w:right w:val="nil"/>
            </w:tcBorders>
            <w:hideMark/>
          </w:tcPr>
          <w:p w:rsidR="00172E91" w:rsidRDefault="00172E91">
            <w:pPr>
              <w:pStyle w:val="a6"/>
              <w:spacing w:line="276" w:lineRule="auto"/>
            </w:pPr>
            <w:r>
              <w:t>- Швеция</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Италия</w:t>
            </w:r>
          </w:p>
        </w:tc>
        <w:tc>
          <w:tcPr>
            <w:tcW w:w="5034" w:type="dxa"/>
            <w:tcBorders>
              <w:top w:val="nil"/>
              <w:left w:val="nil"/>
              <w:bottom w:val="nil"/>
              <w:right w:val="nil"/>
            </w:tcBorders>
            <w:hideMark/>
          </w:tcPr>
          <w:p w:rsidR="00172E91" w:rsidRDefault="00172E91">
            <w:pPr>
              <w:pStyle w:val="a6"/>
              <w:spacing w:line="276" w:lineRule="auto"/>
            </w:pPr>
            <w:r>
              <w:t>- Эстония</w:t>
            </w:r>
          </w:p>
        </w:tc>
      </w:tr>
      <w:tr w:rsidR="00172E91" w:rsidTr="00172E91">
        <w:tc>
          <w:tcPr>
            <w:tcW w:w="5206" w:type="dxa"/>
            <w:tcBorders>
              <w:top w:val="nil"/>
              <w:left w:val="nil"/>
              <w:bottom w:val="nil"/>
              <w:right w:val="nil"/>
            </w:tcBorders>
            <w:hideMark/>
          </w:tcPr>
          <w:p w:rsidR="00172E91" w:rsidRDefault="00172E91">
            <w:pPr>
              <w:pStyle w:val="a6"/>
              <w:spacing w:line="276" w:lineRule="auto"/>
            </w:pPr>
            <w:r>
              <w:t>- Кипр</w:t>
            </w:r>
          </w:p>
        </w:tc>
        <w:tc>
          <w:tcPr>
            <w:tcW w:w="5034" w:type="dxa"/>
            <w:tcBorders>
              <w:top w:val="nil"/>
              <w:left w:val="nil"/>
              <w:bottom w:val="nil"/>
              <w:right w:val="nil"/>
            </w:tcBorders>
          </w:tcPr>
          <w:p w:rsidR="00172E91" w:rsidRDefault="00172E91">
            <w:pPr>
              <w:pStyle w:val="a5"/>
              <w:spacing w:line="276" w:lineRule="auto"/>
            </w:pPr>
          </w:p>
        </w:tc>
      </w:tr>
      <w:tr w:rsidR="00172E91" w:rsidTr="00172E91">
        <w:tc>
          <w:tcPr>
            <w:tcW w:w="5206" w:type="dxa"/>
            <w:tcBorders>
              <w:top w:val="nil"/>
              <w:left w:val="nil"/>
              <w:bottom w:val="nil"/>
              <w:right w:val="nil"/>
            </w:tcBorders>
            <w:hideMark/>
          </w:tcPr>
          <w:p w:rsidR="00172E91" w:rsidRDefault="00172E91">
            <w:pPr>
              <w:pStyle w:val="a6"/>
              <w:spacing w:line="276" w:lineRule="auto"/>
            </w:pPr>
            <w:r>
              <w:t>- Латвия</w:t>
            </w:r>
          </w:p>
        </w:tc>
        <w:tc>
          <w:tcPr>
            <w:tcW w:w="5034" w:type="dxa"/>
            <w:tcBorders>
              <w:top w:val="nil"/>
              <w:left w:val="nil"/>
              <w:bottom w:val="nil"/>
              <w:right w:val="nil"/>
            </w:tcBorders>
          </w:tcPr>
          <w:p w:rsidR="00172E91" w:rsidRDefault="00172E91">
            <w:pPr>
              <w:pStyle w:val="a5"/>
              <w:spacing w:line="276" w:lineRule="auto"/>
            </w:pPr>
          </w:p>
        </w:tc>
      </w:tr>
      <w:tr w:rsidR="00172E91" w:rsidTr="00172E91">
        <w:tc>
          <w:tcPr>
            <w:tcW w:w="5206" w:type="dxa"/>
            <w:tcBorders>
              <w:top w:val="nil"/>
              <w:left w:val="nil"/>
              <w:bottom w:val="nil"/>
              <w:right w:val="nil"/>
            </w:tcBorders>
            <w:hideMark/>
          </w:tcPr>
          <w:p w:rsidR="00172E91" w:rsidRDefault="00172E91">
            <w:pPr>
              <w:pStyle w:val="a6"/>
              <w:spacing w:line="276" w:lineRule="auto"/>
            </w:pPr>
            <w:r>
              <w:t>- Литва</w:t>
            </w:r>
          </w:p>
        </w:tc>
        <w:tc>
          <w:tcPr>
            <w:tcW w:w="5034" w:type="dxa"/>
            <w:tcBorders>
              <w:top w:val="nil"/>
              <w:left w:val="nil"/>
              <w:bottom w:val="nil"/>
              <w:right w:val="nil"/>
            </w:tcBorders>
          </w:tcPr>
          <w:p w:rsidR="00172E91" w:rsidRDefault="00172E91">
            <w:pPr>
              <w:pStyle w:val="a5"/>
              <w:spacing w:line="276" w:lineRule="auto"/>
            </w:pPr>
          </w:p>
        </w:tc>
      </w:tr>
      <w:tr w:rsidR="00172E91" w:rsidTr="00172E91">
        <w:tc>
          <w:tcPr>
            <w:tcW w:w="5206" w:type="dxa"/>
            <w:tcBorders>
              <w:top w:val="nil"/>
              <w:left w:val="nil"/>
              <w:bottom w:val="nil"/>
              <w:right w:val="nil"/>
            </w:tcBorders>
            <w:hideMark/>
          </w:tcPr>
          <w:p w:rsidR="00172E91" w:rsidRDefault="00172E91">
            <w:pPr>
              <w:pStyle w:val="a6"/>
              <w:spacing w:line="276" w:lineRule="auto"/>
            </w:pPr>
            <w:r>
              <w:t>- Люксембург</w:t>
            </w:r>
          </w:p>
        </w:tc>
        <w:tc>
          <w:tcPr>
            <w:tcW w:w="5034" w:type="dxa"/>
            <w:tcBorders>
              <w:top w:val="nil"/>
              <w:left w:val="nil"/>
              <w:bottom w:val="nil"/>
              <w:right w:val="nil"/>
            </w:tcBorders>
          </w:tcPr>
          <w:p w:rsidR="00172E91" w:rsidRDefault="00172E91">
            <w:pPr>
              <w:pStyle w:val="a5"/>
              <w:spacing w:line="276" w:lineRule="auto"/>
            </w:pPr>
          </w:p>
        </w:tc>
      </w:tr>
      <w:tr w:rsidR="00172E91" w:rsidTr="00172E91">
        <w:tc>
          <w:tcPr>
            <w:tcW w:w="5206" w:type="dxa"/>
            <w:tcBorders>
              <w:top w:val="nil"/>
              <w:left w:val="nil"/>
              <w:bottom w:val="nil"/>
              <w:right w:val="nil"/>
            </w:tcBorders>
            <w:hideMark/>
          </w:tcPr>
          <w:p w:rsidR="00172E91" w:rsidRDefault="00172E91">
            <w:pPr>
              <w:pStyle w:val="a6"/>
              <w:spacing w:line="276" w:lineRule="auto"/>
            </w:pPr>
            <w:r>
              <w:t>- Мальта</w:t>
            </w:r>
          </w:p>
        </w:tc>
        <w:tc>
          <w:tcPr>
            <w:tcW w:w="5034" w:type="dxa"/>
            <w:tcBorders>
              <w:top w:val="nil"/>
              <w:left w:val="nil"/>
              <w:bottom w:val="nil"/>
              <w:right w:val="nil"/>
            </w:tcBorders>
          </w:tcPr>
          <w:p w:rsidR="00172E91" w:rsidRDefault="00172E91">
            <w:pPr>
              <w:pStyle w:val="a5"/>
              <w:spacing w:line="276" w:lineRule="auto"/>
            </w:pPr>
          </w:p>
        </w:tc>
      </w:tr>
      <w:tr w:rsidR="00172E91" w:rsidTr="00172E91">
        <w:tc>
          <w:tcPr>
            <w:tcW w:w="5206" w:type="dxa"/>
            <w:tcBorders>
              <w:top w:val="nil"/>
              <w:left w:val="nil"/>
              <w:bottom w:val="nil"/>
              <w:right w:val="nil"/>
            </w:tcBorders>
            <w:hideMark/>
          </w:tcPr>
          <w:p w:rsidR="00172E91" w:rsidRDefault="00172E91">
            <w:pPr>
              <w:pStyle w:val="a6"/>
              <w:spacing w:line="276" w:lineRule="auto"/>
            </w:pPr>
            <w:r>
              <w:t>- Нидерланды</w:t>
            </w:r>
          </w:p>
        </w:tc>
        <w:tc>
          <w:tcPr>
            <w:tcW w:w="5034" w:type="dxa"/>
            <w:tcBorders>
              <w:top w:val="nil"/>
              <w:left w:val="nil"/>
              <w:bottom w:val="nil"/>
              <w:right w:val="nil"/>
            </w:tcBorders>
          </w:tcPr>
          <w:p w:rsidR="00172E91" w:rsidRDefault="00172E91">
            <w:pPr>
              <w:pStyle w:val="a5"/>
              <w:spacing w:line="276" w:lineRule="auto"/>
            </w:pPr>
          </w:p>
        </w:tc>
      </w:tr>
    </w:tbl>
    <w:p w:rsidR="00172E91" w:rsidRDefault="00172E91" w:rsidP="00172E91"/>
    <w:p w:rsidR="00800E3D" w:rsidRDefault="00800E3D"/>
    <w:sectPr w:rsidR="00800E3D" w:rsidSect="00172E9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72E91"/>
    <w:rsid w:val="00000869"/>
    <w:rsid w:val="00001BFC"/>
    <w:rsid w:val="000029F4"/>
    <w:rsid w:val="00003EBE"/>
    <w:rsid w:val="000053AF"/>
    <w:rsid w:val="00006300"/>
    <w:rsid w:val="000065D4"/>
    <w:rsid w:val="00011648"/>
    <w:rsid w:val="00012D64"/>
    <w:rsid w:val="00013845"/>
    <w:rsid w:val="00013A6C"/>
    <w:rsid w:val="000156C8"/>
    <w:rsid w:val="000162B8"/>
    <w:rsid w:val="00016745"/>
    <w:rsid w:val="00017C48"/>
    <w:rsid w:val="00020B96"/>
    <w:rsid w:val="00023529"/>
    <w:rsid w:val="000243D9"/>
    <w:rsid w:val="00030DA4"/>
    <w:rsid w:val="00033185"/>
    <w:rsid w:val="00034732"/>
    <w:rsid w:val="00035958"/>
    <w:rsid w:val="00035A9E"/>
    <w:rsid w:val="000362E9"/>
    <w:rsid w:val="00037478"/>
    <w:rsid w:val="00040FC8"/>
    <w:rsid w:val="000413D6"/>
    <w:rsid w:val="00044592"/>
    <w:rsid w:val="00045001"/>
    <w:rsid w:val="00045192"/>
    <w:rsid w:val="00045550"/>
    <w:rsid w:val="00045898"/>
    <w:rsid w:val="00045B7D"/>
    <w:rsid w:val="00046E20"/>
    <w:rsid w:val="000503BF"/>
    <w:rsid w:val="000504C1"/>
    <w:rsid w:val="000510C8"/>
    <w:rsid w:val="0005184D"/>
    <w:rsid w:val="00051D65"/>
    <w:rsid w:val="0005303B"/>
    <w:rsid w:val="00053E5E"/>
    <w:rsid w:val="000550BD"/>
    <w:rsid w:val="00055830"/>
    <w:rsid w:val="00056D1B"/>
    <w:rsid w:val="0005755E"/>
    <w:rsid w:val="00063363"/>
    <w:rsid w:val="00063515"/>
    <w:rsid w:val="00064575"/>
    <w:rsid w:val="00065967"/>
    <w:rsid w:val="00065B09"/>
    <w:rsid w:val="00066B66"/>
    <w:rsid w:val="000708E3"/>
    <w:rsid w:val="000715A0"/>
    <w:rsid w:val="00072602"/>
    <w:rsid w:val="00073418"/>
    <w:rsid w:val="000745E0"/>
    <w:rsid w:val="00075C21"/>
    <w:rsid w:val="000774B5"/>
    <w:rsid w:val="00080628"/>
    <w:rsid w:val="00082A81"/>
    <w:rsid w:val="00082E1B"/>
    <w:rsid w:val="00082FD6"/>
    <w:rsid w:val="00084AC5"/>
    <w:rsid w:val="000856B2"/>
    <w:rsid w:val="00086756"/>
    <w:rsid w:val="000867A5"/>
    <w:rsid w:val="000867E8"/>
    <w:rsid w:val="00091AB4"/>
    <w:rsid w:val="00092260"/>
    <w:rsid w:val="000929A4"/>
    <w:rsid w:val="000932F2"/>
    <w:rsid w:val="0009381C"/>
    <w:rsid w:val="00094F27"/>
    <w:rsid w:val="000961B6"/>
    <w:rsid w:val="000A132E"/>
    <w:rsid w:val="000A1EB9"/>
    <w:rsid w:val="000A1FCC"/>
    <w:rsid w:val="000A20B7"/>
    <w:rsid w:val="000A251A"/>
    <w:rsid w:val="000A25C5"/>
    <w:rsid w:val="000A2BCA"/>
    <w:rsid w:val="000A3818"/>
    <w:rsid w:val="000A3EE1"/>
    <w:rsid w:val="000A3EFC"/>
    <w:rsid w:val="000A546C"/>
    <w:rsid w:val="000A61A8"/>
    <w:rsid w:val="000A7491"/>
    <w:rsid w:val="000B04C1"/>
    <w:rsid w:val="000B13AC"/>
    <w:rsid w:val="000B22AD"/>
    <w:rsid w:val="000B3889"/>
    <w:rsid w:val="000B3B5D"/>
    <w:rsid w:val="000B4816"/>
    <w:rsid w:val="000B6C8B"/>
    <w:rsid w:val="000C016F"/>
    <w:rsid w:val="000C030F"/>
    <w:rsid w:val="000C1406"/>
    <w:rsid w:val="000C1705"/>
    <w:rsid w:val="000C1FEC"/>
    <w:rsid w:val="000C22AA"/>
    <w:rsid w:val="000C23E7"/>
    <w:rsid w:val="000C2849"/>
    <w:rsid w:val="000C336D"/>
    <w:rsid w:val="000C4A92"/>
    <w:rsid w:val="000C4F08"/>
    <w:rsid w:val="000C507A"/>
    <w:rsid w:val="000C652D"/>
    <w:rsid w:val="000C7730"/>
    <w:rsid w:val="000D244C"/>
    <w:rsid w:val="000D25CC"/>
    <w:rsid w:val="000D2613"/>
    <w:rsid w:val="000D3DD5"/>
    <w:rsid w:val="000D6F11"/>
    <w:rsid w:val="000D6F5B"/>
    <w:rsid w:val="000D7927"/>
    <w:rsid w:val="000E09BF"/>
    <w:rsid w:val="000E0DBD"/>
    <w:rsid w:val="000E2238"/>
    <w:rsid w:val="000E2CFD"/>
    <w:rsid w:val="000E3E82"/>
    <w:rsid w:val="000E4C32"/>
    <w:rsid w:val="000E5215"/>
    <w:rsid w:val="000E6E3B"/>
    <w:rsid w:val="000E7DA0"/>
    <w:rsid w:val="000F0A73"/>
    <w:rsid w:val="000F189F"/>
    <w:rsid w:val="000F2F17"/>
    <w:rsid w:val="000F30F1"/>
    <w:rsid w:val="000F344B"/>
    <w:rsid w:val="000F35F1"/>
    <w:rsid w:val="000F3FEA"/>
    <w:rsid w:val="000F4B6B"/>
    <w:rsid w:val="000F4CE1"/>
    <w:rsid w:val="000F5EBA"/>
    <w:rsid w:val="000F6428"/>
    <w:rsid w:val="000F6A95"/>
    <w:rsid w:val="000F6FC1"/>
    <w:rsid w:val="000F73B5"/>
    <w:rsid w:val="000F756C"/>
    <w:rsid w:val="000F7CC2"/>
    <w:rsid w:val="00100EE5"/>
    <w:rsid w:val="00101741"/>
    <w:rsid w:val="00101854"/>
    <w:rsid w:val="00101E05"/>
    <w:rsid w:val="00102293"/>
    <w:rsid w:val="00102BA1"/>
    <w:rsid w:val="00103D14"/>
    <w:rsid w:val="001041DB"/>
    <w:rsid w:val="00104D18"/>
    <w:rsid w:val="00105302"/>
    <w:rsid w:val="00105DF0"/>
    <w:rsid w:val="001067F7"/>
    <w:rsid w:val="0010735D"/>
    <w:rsid w:val="00107785"/>
    <w:rsid w:val="00110207"/>
    <w:rsid w:val="00112F33"/>
    <w:rsid w:val="0011346B"/>
    <w:rsid w:val="0011368A"/>
    <w:rsid w:val="00114229"/>
    <w:rsid w:val="0011587A"/>
    <w:rsid w:val="00115ABC"/>
    <w:rsid w:val="0011615A"/>
    <w:rsid w:val="00116DF8"/>
    <w:rsid w:val="00117E37"/>
    <w:rsid w:val="00121A3A"/>
    <w:rsid w:val="00121CC5"/>
    <w:rsid w:val="00121D2F"/>
    <w:rsid w:val="001225C0"/>
    <w:rsid w:val="00122C3D"/>
    <w:rsid w:val="00123171"/>
    <w:rsid w:val="00123276"/>
    <w:rsid w:val="001232BC"/>
    <w:rsid w:val="001247B1"/>
    <w:rsid w:val="00126652"/>
    <w:rsid w:val="00130F76"/>
    <w:rsid w:val="0013217F"/>
    <w:rsid w:val="001323DD"/>
    <w:rsid w:val="0013306E"/>
    <w:rsid w:val="0013450E"/>
    <w:rsid w:val="001376BF"/>
    <w:rsid w:val="001416E0"/>
    <w:rsid w:val="00142222"/>
    <w:rsid w:val="001426A9"/>
    <w:rsid w:val="00143435"/>
    <w:rsid w:val="00143507"/>
    <w:rsid w:val="0014375D"/>
    <w:rsid w:val="00143D53"/>
    <w:rsid w:val="001449F0"/>
    <w:rsid w:val="00144C04"/>
    <w:rsid w:val="00145141"/>
    <w:rsid w:val="00145C7A"/>
    <w:rsid w:val="00146973"/>
    <w:rsid w:val="001470EE"/>
    <w:rsid w:val="00147757"/>
    <w:rsid w:val="00147D32"/>
    <w:rsid w:val="001526F9"/>
    <w:rsid w:val="001527B8"/>
    <w:rsid w:val="00152BBD"/>
    <w:rsid w:val="00154AAD"/>
    <w:rsid w:val="00154BE5"/>
    <w:rsid w:val="0015668A"/>
    <w:rsid w:val="001568E7"/>
    <w:rsid w:val="001569CE"/>
    <w:rsid w:val="001601C0"/>
    <w:rsid w:val="00160539"/>
    <w:rsid w:val="00160E84"/>
    <w:rsid w:val="00161A3C"/>
    <w:rsid w:val="00161E93"/>
    <w:rsid w:val="00166844"/>
    <w:rsid w:val="00166BA6"/>
    <w:rsid w:val="00170FB4"/>
    <w:rsid w:val="00172E91"/>
    <w:rsid w:val="00173484"/>
    <w:rsid w:val="00174385"/>
    <w:rsid w:val="00175113"/>
    <w:rsid w:val="00177434"/>
    <w:rsid w:val="00180081"/>
    <w:rsid w:val="0018075F"/>
    <w:rsid w:val="0018420A"/>
    <w:rsid w:val="00186070"/>
    <w:rsid w:val="00186696"/>
    <w:rsid w:val="001866F9"/>
    <w:rsid w:val="00190B5B"/>
    <w:rsid w:val="0019198B"/>
    <w:rsid w:val="00194183"/>
    <w:rsid w:val="0019437F"/>
    <w:rsid w:val="00196C43"/>
    <w:rsid w:val="00196F88"/>
    <w:rsid w:val="001A06B3"/>
    <w:rsid w:val="001A1AC0"/>
    <w:rsid w:val="001A1B8C"/>
    <w:rsid w:val="001A4999"/>
    <w:rsid w:val="001A5942"/>
    <w:rsid w:val="001A6718"/>
    <w:rsid w:val="001A6F76"/>
    <w:rsid w:val="001A7B50"/>
    <w:rsid w:val="001B38AD"/>
    <w:rsid w:val="001B4D9A"/>
    <w:rsid w:val="001B4F8A"/>
    <w:rsid w:val="001B5245"/>
    <w:rsid w:val="001B6E43"/>
    <w:rsid w:val="001C3B31"/>
    <w:rsid w:val="001C3BD1"/>
    <w:rsid w:val="001C503A"/>
    <w:rsid w:val="001C6291"/>
    <w:rsid w:val="001D0AFD"/>
    <w:rsid w:val="001D1A4D"/>
    <w:rsid w:val="001D1F3E"/>
    <w:rsid w:val="001D2438"/>
    <w:rsid w:val="001D3E36"/>
    <w:rsid w:val="001D5457"/>
    <w:rsid w:val="001D7CA8"/>
    <w:rsid w:val="001E009F"/>
    <w:rsid w:val="001E04B6"/>
    <w:rsid w:val="001E274D"/>
    <w:rsid w:val="001E57BB"/>
    <w:rsid w:val="001E5A66"/>
    <w:rsid w:val="001E6BB4"/>
    <w:rsid w:val="001F0900"/>
    <w:rsid w:val="001F096A"/>
    <w:rsid w:val="001F100E"/>
    <w:rsid w:val="001F12E6"/>
    <w:rsid w:val="001F231D"/>
    <w:rsid w:val="001F2D92"/>
    <w:rsid w:val="001F38AC"/>
    <w:rsid w:val="001F436A"/>
    <w:rsid w:val="001F5434"/>
    <w:rsid w:val="001F5ADC"/>
    <w:rsid w:val="001F600E"/>
    <w:rsid w:val="001F6244"/>
    <w:rsid w:val="001F674E"/>
    <w:rsid w:val="001F7EB6"/>
    <w:rsid w:val="00200351"/>
    <w:rsid w:val="00201823"/>
    <w:rsid w:val="00204235"/>
    <w:rsid w:val="00210B7F"/>
    <w:rsid w:val="0021105B"/>
    <w:rsid w:val="002124ED"/>
    <w:rsid w:val="00212E43"/>
    <w:rsid w:val="00213729"/>
    <w:rsid w:val="00214C8E"/>
    <w:rsid w:val="002206F3"/>
    <w:rsid w:val="002221AA"/>
    <w:rsid w:val="0022230D"/>
    <w:rsid w:val="0022234D"/>
    <w:rsid w:val="00222A1F"/>
    <w:rsid w:val="00222CE4"/>
    <w:rsid w:val="002259AA"/>
    <w:rsid w:val="00226263"/>
    <w:rsid w:val="002262FC"/>
    <w:rsid w:val="0022663F"/>
    <w:rsid w:val="00227C71"/>
    <w:rsid w:val="00230031"/>
    <w:rsid w:val="002306A4"/>
    <w:rsid w:val="00230AC0"/>
    <w:rsid w:val="00233478"/>
    <w:rsid w:val="002335CE"/>
    <w:rsid w:val="00234C6B"/>
    <w:rsid w:val="002351FA"/>
    <w:rsid w:val="00235426"/>
    <w:rsid w:val="0023582C"/>
    <w:rsid w:val="00235BF1"/>
    <w:rsid w:val="00241106"/>
    <w:rsid w:val="00242261"/>
    <w:rsid w:val="002424F6"/>
    <w:rsid w:val="00242789"/>
    <w:rsid w:val="00244404"/>
    <w:rsid w:val="00244822"/>
    <w:rsid w:val="002466D9"/>
    <w:rsid w:val="00250B2D"/>
    <w:rsid w:val="0025161F"/>
    <w:rsid w:val="00253CF7"/>
    <w:rsid w:val="0025454D"/>
    <w:rsid w:val="002567B3"/>
    <w:rsid w:val="00257BC7"/>
    <w:rsid w:val="002606CD"/>
    <w:rsid w:val="00261506"/>
    <w:rsid w:val="00261AD2"/>
    <w:rsid w:val="00262BA2"/>
    <w:rsid w:val="00263758"/>
    <w:rsid w:val="00263946"/>
    <w:rsid w:val="00264581"/>
    <w:rsid w:val="00264BCF"/>
    <w:rsid w:val="0026605B"/>
    <w:rsid w:val="00266425"/>
    <w:rsid w:val="00266E76"/>
    <w:rsid w:val="002670CC"/>
    <w:rsid w:val="00270079"/>
    <w:rsid w:val="00272043"/>
    <w:rsid w:val="00273644"/>
    <w:rsid w:val="00273F06"/>
    <w:rsid w:val="00274DB7"/>
    <w:rsid w:val="002757B6"/>
    <w:rsid w:val="00275DAE"/>
    <w:rsid w:val="00276DD4"/>
    <w:rsid w:val="00277CDC"/>
    <w:rsid w:val="002833B9"/>
    <w:rsid w:val="0028735A"/>
    <w:rsid w:val="002875E9"/>
    <w:rsid w:val="00287B91"/>
    <w:rsid w:val="00290F85"/>
    <w:rsid w:val="002921CA"/>
    <w:rsid w:val="00292D82"/>
    <w:rsid w:val="002931FE"/>
    <w:rsid w:val="00294895"/>
    <w:rsid w:val="002953D7"/>
    <w:rsid w:val="00296332"/>
    <w:rsid w:val="002A02BD"/>
    <w:rsid w:val="002A0F85"/>
    <w:rsid w:val="002A16A0"/>
    <w:rsid w:val="002A2BAE"/>
    <w:rsid w:val="002A5023"/>
    <w:rsid w:val="002A620B"/>
    <w:rsid w:val="002A66FB"/>
    <w:rsid w:val="002A72E0"/>
    <w:rsid w:val="002A7AF1"/>
    <w:rsid w:val="002B139A"/>
    <w:rsid w:val="002B26D5"/>
    <w:rsid w:val="002B2880"/>
    <w:rsid w:val="002B298D"/>
    <w:rsid w:val="002B33A5"/>
    <w:rsid w:val="002B33E0"/>
    <w:rsid w:val="002B343E"/>
    <w:rsid w:val="002B3686"/>
    <w:rsid w:val="002B3FF5"/>
    <w:rsid w:val="002B4362"/>
    <w:rsid w:val="002B4969"/>
    <w:rsid w:val="002B4A15"/>
    <w:rsid w:val="002B5B22"/>
    <w:rsid w:val="002B5D6B"/>
    <w:rsid w:val="002B66D5"/>
    <w:rsid w:val="002C09B0"/>
    <w:rsid w:val="002C186B"/>
    <w:rsid w:val="002C280E"/>
    <w:rsid w:val="002C42EE"/>
    <w:rsid w:val="002C4E8C"/>
    <w:rsid w:val="002D41B2"/>
    <w:rsid w:val="002D4F5A"/>
    <w:rsid w:val="002D530A"/>
    <w:rsid w:val="002D5AC8"/>
    <w:rsid w:val="002E03E1"/>
    <w:rsid w:val="002E0CA9"/>
    <w:rsid w:val="002E0F67"/>
    <w:rsid w:val="002E16B7"/>
    <w:rsid w:val="002E23C4"/>
    <w:rsid w:val="002E3EA3"/>
    <w:rsid w:val="002E50AB"/>
    <w:rsid w:val="002F1B60"/>
    <w:rsid w:val="002F1D4B"/>
    <w:rsid w:val="002F2B0B"/>
    <w:rsid w:val="002F302B"/>
    <w:rsid w:val="002F3F9D"/>
    <w:rsid w:val="002F46E8"/>
    <w:rsid w:val="002F49ED"/>
    <w:rsid w:val="002F5B95"/>
    <w:rsid w:val="002F6B4C"/>
    <w:rsid w:val="002F6E1A"/>
    <w:rsid w:val="00300CD4"/>
    <w:rsid w:val="00301569"/>
    <w:rsid w:val="003054E4"/>
    <w:rsid w:val="00305F45"/>
    <w:rsid w:val="00307764"/>
    <w:rsid w:val="00310C1B"/>
    <w:rsid w:val="00310C3A"/>
    <w:rsid w:val="003157B1"/>
    <w:rsid w:val="00316463"/>
    <w:rsid w:val="003165C1"/>
    <w:rsid w:val="0031789A"/>
    <w:rsid w:val="0031797A"/>
    <w:rsid w:val="0032119B"/>
    <w:rsid w:val="00322060"/>
    <w:rsid w:val="00323548"/>
    <w:rsid w:val="003241A7"/>
    <w:rsid w:val="00325E55"/>
    <w:rsid w:val="0032666C"/>
    <w:rsid w:val="00327AF2"/>
    <w:rsid w:val="00330A12"/>
    <w:rsid w:val="00330AB6"/>
    <w:rsid w:val="00331731"/>
    <w:rsid w:val="0033179C"/>
    <w:rsid w:val="00331882"/>
    <w:rsid w:val="00332F58"/>
    <w:rsid w:val="003332B7"/>
    <w:rsid w:val="003336DC"/>
    <w:rsid w:val="00333E3D"/>
    <w:rsid w:val="00333FCA"/>
    <w:rsid w:val="003347DC"/>
    <w:rsid w:val="00334E37"/>
    <w:rsid w:val="003374E3"/>
    <w:rsid w:val="003407C6"/>
    <w:rsid w:val="0034146A"/>
    <w:rsid w:val="003415B3"/>
    <w:rsid w:val="00341ECA"/>
    <w:rsid w:val="00342F89"/>
    <w:rsid w:val="00343CF0"/>
    <w:rsid w:val="00345636"/>
    <w:rsid w:val="00345EBD"/>
    <w:rsid w:val="00346324"/>
    <w:rsid w:val="00347266"/>
    <w:rsid w:val="0034730F"/>
    <w:rsid w:val="00350E95"/>
    <w:rsid w:val="00351EBF"/>
    <w:rsid w:val="003554EE"/>
    <w:rsid w:val="003556D7"/>
    <w:rsid w:val="00355FE0"/>
    <w:rsid w:val="003570D7"/>
    <w:rsid w:val="00357B58"/>
    <w:rsid w:val="00360FAF"/>
    <w:rsid w:val="00362002"/>
    <w:rsid w:val="00363693"/>
    <w:rsid w:val="0036414B"/>
    <w:rsid w:val="0036536D"/>
    <w:rsid w:val="00367038"/>
    <w:rsid w:val="00367C3D"/>
    <w:rsid w:val="00370B20"/>
    <w:rsid w:val="003717C4"/>
    <w:rsid w:val="00372641"/>
    <w:rsid w:val="003729B2"/>
    <w:rsid w:val="00372BE9"/>
    <w:rsid w:val="00373770"/>
    <w:rsid w:val="00374B62"/>
    <w:rsid w:val="003771B3"/>
    <w:rsid w:val="00377212"/>
    <w:rsid w:val="003800CD"/>
    <w:rsid w:val="00381C24"/>
    <w:rsid w:val="003822D5"/>
    <w:rsid w:val="00382C99"/>
    <w:rsid w:val="00383192"/>
    <w:rsid w:val="003839E9"/>
    <w:rsid w:val="00383C06"/>
    <w:rsid w:val="00385AC8"/>
    <w:rsid w:val="00385D0C"/>
    <w:rsid w:val="00385F9E"/>
    <w:rsid w:val="003870A4"/>
    <w:rsid w:val="00387A5A"/>
    <w:rsid w:val="00387A84"/>
    <w:rsid w:val="00387F21"/>
    <w:rsid w:val="00390311"/>
    <w:rsid w:val="00392DBF"/>
    <w:rsid w:val="0039365A"/>
    <w:rsid w:val="00393870"/>
    <w:rsid w:val="0039387B"/>
    <w:rsid w:val="00393B64"/>
    <w:rsid w:val="003943F5"/>
    <w:rsid w:val="00397529"/>
    <w:rsid w:val="003A0982"/>
    <w:rsid w:val="003A0D4B"/>
    <w:rsid w:val="003A1B24"/>
    <w:rsid w:val="003A1F59"/>
    <w:rsid w:val="003A2700"/>
    <w:rsid w:val="003A2C88"/>
    <w:rsid w:val="003A4145"/>
    <w:rsid w:val="003A4D84"/>
    <w:rsid w:val="003A5285"/>
    <w:rsid w:val="003A6594"/>
    <w:rsid w:val="003A6759"/>
    <w:rsid w:val="003A71B9"/>
    <w:rsid w:val="003A7A69"/>
    <w:rsid w:val="003B04A7"/>
    <w:rsid w:val="003B13EC"/>
    <w:rsid w:val="003B1A9A"/>
    <w:rsid w:val="003B2E5A"/>
    <w:rsid w:val="003B3132"/>
    <w:rsid w:val="003B58C8"/>
    <w:rsid w:val="003B59AB"/>
    <w:rsid w:val="003B6B31"/>
    <w:rsid w:val="003B6DC7"/>
    <w:rsid w:val="003C06E5"/>
    <w:rsid w:val="003C2DE0"/>
    <w:rsid w:val="003C2F9B"/>
    <w:rsid w:val="003C3CE7"/>
    <w:rsid w:val="003C4811"/>
    <w:rsid w:val="003C4932"/>
    <w:rsid w:val="003C53D9"/>
    <w:rsid w:val="003C7320"/>
    <w:rsid w:val="003D0082"/>
    <w:rsid w:val="003D0D38"/>
    <w:rsid w:val="003D1835"/>
    <w:rsid w:val="003D1CA9"/>
    <w:rsid w:val="003D2C72"/>
    <w:rsid w:val="003D2CA7"/>
    <w:rsid w:val="003D3481"/>
    <w:rsid w:val="003D34AE"/>
    <w:rsid w:val="003D50D1"/>
    <w:rsid w:val="003D58BA"/>
    <w:rsid w:val="003D5B09"/>
    <w:rsid w:val="003D5BB9"/>
    <w:rsid w:val="003D5CCA"/>
    <w:rsid w:val="003D5DFB"/>
    <w:rsid w:val="003D5F98"/>
    <w:rsid w:val="003D67FF"/>
    <w:rsid w:val="003E0204"/>
    <w:rsid w:val="003E139D"/>
    <w:rsid w:val="003E1565"/>
    <w:rsid w:val="003E2CE2"/>
    <w:rsid w:val="003E4A5B"/>
    <w:rsid w:val="003E556C"/>
    <w:rsid w:val="003E55D0"/>
    <w:rsid w:val="003E5A5F"/>
    <w:rsid w:val="003E6087"/>
    <w:rsid w:val="003E6880"/>
    <w:rsid w:val="003E6D09"/>
    <w:rsid w:val="003E6EAB"/>
    <w:rsid w:val="003E7086"/>
    <w:rsid w:val="003E7631"/>
    <w:rsid w:val="003F19E4"/>
    <w:rsid w:val="003F2AE4"/>
    <w:rsid w:val="003F30EE"/>
    <w:rsid w:val="003F43F6"/>
    <w:rsid w:val="003F457D"/>
    <w:rsid w:val="003F7062"/>
    <w:rsid w:val="003F7522"/>
    <w:rsid w:val="004012CF"/>
    <w:rsid w:val="00403756"/>
    <w:rsid w:val="004038DA"/>
    <w:rsid w:val="00404013"/>
    <w:rsid w:val="00404D44"/>
    <w:rsid w:val="00405140"/>
    <w:rsid w:val="00405456"/>
    <w:rsid w:val="0041003A"/>
    <w:rsid w:val="00410997"/>
    <w:rsid w:val="00410DF1"/>
    <w:rsid w:val="0041203C"/>
    <w:rsid w:val="00413A39"/>
    <w:rsid w:val="00424724"/>
    <w:rsid w:val="00424E5B"/>
    <w:rsid w:val="0042508B"/>
    <w:rsid w:val="00430310"/>
    <w:rsid w:val="004349B0"/>
    <w:rsid w:val="0043627A"/>
    <w:rsid w:val="00436EC6"/>
    <w:rsid w:val="004370B0"/>
    <w:rsid w:val="004376F5"/>
    <w:rsid w:val="004423CA"/>
    <w:rsid w:val="0044298F"/>
    <w:rsid w:val="00443678"/>
    <w:rsid w:val="00443965"/>
    <w:rsid w:val="004439ED"/>
    <w:rsid w:val="00443E19"/>
    <w:rsid w:val="00445107"/>
    <w:rsid w:val="004503F3"/>
    <w:rsid w:val="004504C6"/>
    <w:rsid w:val="00451028"/>
    <w:rsid w:val="00451A64"/>
    <w:rsid w:val="00451E8F"/>
    <w:rsid w:val="0045657B"/>
    <w:rsid w:val="00457762"/>
    <w:rsid w:val="0046337F"/>
    <w:rsid w:val="004640BF"/>
    <w:rsid w:val="0046540A"/>
    <w:rsid w:val="00466FAD"/>
    <w:rsid w:val="004674F1"/>
    <w:rsid w:val="00467656"/>
    <w:rsid w:val="004678C5"/>
    <w:rsid w:val="00467ED4"/>
    <w:rsid w:val="00470419"/>
    <w:rsid w:val="0047162E"/>
    <w:rsid w:val="00472445"/>
    <w:rsid w:val="00472FE2"/>
    <w:rsid w:val="0047409C"/>
    <w:rsid w:val="004740EF"/>
    <w:rsid w:val="00475C64"/>
    <w:rsid w:val="004770B7"/>
    <w:rsid w:val="00480085"/>
    <w:rsid w:val="004802C7"/>
    <w:rsid w:val="004825F6"/>
    <w:rsid w:val="00483B9F"/>
    <w:rsid w:val="00483E46"/>
    <w:rsid w:val="00484FB1"/>
    <w:rsid w:val="0048679A"/>
    <w:rsid w:val="004876DC"/>
    <w:rsid w:val="004918CF"/>
    <w:rsid w:val="0049211A"/>
    <w:rsid w:val="00493945"/>
    <w:rsid w:val="00493FD6"/>
    <w:rsid w:val="0049430C"/>
    <w:rsid w:val="00494AFD"/>
    <w:rsid w:val="00495084"/>
    <w:rsid w:val="00496A58"/>
    <w:rsid w:val="004A4822"/>
    <w:rsid w:val="004A512E"/>
    <w:rsid w:val="004A655B"/>
    <w:rsid w:val="004A6CF0"/>
    <w:rsid w:val="004A6DA3"/>
    <w:rsid w:val="004B06AD"/>
    <w:rsid w:val="004B06B8"/>
    <w:rsid w:val="004B28FF"/>
    <w:rsid w:val="004B2CC4"/>
    <w:rsid w:val="004B5BC9"/>
    <w:rsid w:val="004B6B70"/>
    <w:rsid w:val="004B706D"/>
    <w:rsid w:val="004C0E6A"/>
    <w:rsid w:val="004C182C"/>
    <w:rsid w:val="004C1B48"/>
    <w:rsid w:val="004C30C1"/>
    <w:rsid w:val="004C3259"/>
    <w:rsid w:val="004C35E5"/>
    <w:rsid w:val="004C398E"/>
    <w:rsid w:val="004C6FC4"/>
    <w:rsid w:val="004C7DAF"/>
    <w:rsid w:val="004D0745"/>
    <w:rsid w:val="004D0800"/>
    <w:rsid w:val="004D2DA0"/>
    <w:rsid w:val="004D46ED"/>
    <w:rsid w:val="004D4DC5"/>
    <w:rsid w:val="004D518D"/>
    <w:rsid w:val="004D5B20"/>
    <w:rsid w:val="004D6FB9"/>
    <w:rsid w:val="004D7875"/>
    <w:rsid w:val="004D7F01"/>
    <w:rsid w:val="004E1E1E"/>
    <w:rsid w:val="004E24EF"/>
    <w:rsid w:val="004E3DB8"/>
    <w:rsid w:val="004E5F0B"/>
    <w:rsid w:val="004E6907"/>
    <w:rsid w:val="004F2CF7"/>
    <w:rsid w:val="004F39E3"/>
    <w:rsid w:val="004F4293"/>
    <w:rsid w:val="004F5999"/>
    <w:rsid w:val="004F7B0F"/>
    <w:rsid w:val="00501374"/>
    <w:rsid w:val="00501ADE"/>
    <w:rsid w:val="00501AE9"/>
    <w:rsid w:val="00502470"/>
    <w:rsid w:val="00502CD4"/>
    <w:rsid w:val="005049B2"/>
    <w:rsid w:val="0050507C"/>
    <w:rsid w:val="005054D4"/>
    <w:rsid w:val="00505EFC"/>
    <w:rsid w:val="0050765E"/>
    <w:rsid w:val="00514018"/>
    <w:rsid w:val="00515B7A"/>
    <w:rsid w:val="00520AE1"/>
    <w:rsid w:val="0052145D"/>
    <w:rsid w:val="0052151C"/>
    <w:rsid w:val="0052175B"/>
    <w:rsid w:val="005229E3"/>
    <w:rsid w:val="0052470E"/>
    <w:rsid w:val="0052610F"/>
    <w:rsid w:val="005300B6"/>
    <w:rsid w:val="005307BC"/>
    <w:rsid w:val="00530E4E"/>
    <w:rsid w:val="005316E0"/>
    <w:rsid w:val="00531EA9"/>
    <w:rsid w:val="00532FF6"/>
    <w:rsid w:val="00533069"/>
    <w:rsid w:val="00533483"/>
    <w:rsid w:val="005341B0"/>
    <w:rsid w:val="00537971"/>
    <w:rsid w:val="00537E2C"/>
    <w:rsid w:val="00537E9C"/>
    <w:rsid w:val="00542763"/>
    <w:rsid w:val="00542DE3"/>
    <w:rsid w:val="00543598"/>
    <w:rsid w:val="0054524F"/>
    <w:rsid w:val="0054580C"/>
    <w:rsid w:val="005458B7"/>
    <w:rsid w:val="0054590A"/>
    <w:rsid w:val="00545BEF"/>
    <w:rsid w:val="00545C12"/>
    <w:rsid w:val="00545EFF"/>
    <w:rsid w:val="00547600"/>
    <w:rsid w:val="00547823"/>
    <w:rsid w:val="00550E19"/>
    <w:rsid w:val="00551951"/>
    <w:rsid w:val="00552150"/>
    <w:rsid w:val="005536DC"/>
    <w:rsid w:val="00556569"/>
    <w:rsid w:val="005574BD"/>
    <w:rsid w:val="00557A45"/>
    <w:rsid w:val="00557A93"/>
    <w:rsid w:val="0056026E"/>
    <w:rsid w:val="0056030F"/>
    <w:rsid w:val="005609AB"/>
    <w:rsid w:val="00560A61"/>
    <w:rsid w:val="00560D1C"/>
    <w:rsid w:val="005610FD"/>
    <w:rsid w:val="00563191"/>
    <w:rsid w:val="00563C18"/>
    <w:rsid w:val="00563F92"/>
    <w:rsid w:val="00564364"/>
    <w:rsid w:val="00565B4A"/>
    <w:rsid w:val="005711C6"/>
    <w:rsid w:val="00572183"/>
    <w:rsid w:val="005735B5"/>
    <w:rsid w:val="00573CE1"/>
    <w:rsid w:val="00574A80"/>
    <w:rsid w:val="0057697C"/>
    <w:rsid w:val="00576F73"/>
    <w:rsid w:val="00580745"/>
    <w:rsid w:val="005809E5"/>
    <w:rsid w:val="005812B1"/>
    <w:rsid w:val="005817A8"/>
    <w:rsid w:val="00582178"/>
    <w:rsid w:val="00582864"/>
    <w:rsid w:val="00582B52"/>
    <w:rsid w:val="005830DA"/>
    <w:rsid w:val="00583F7E"/>
    <w:rsid w:val="005849B9"/>
    <w:rsid w:val="00584AF0"/>
    <w:rsid w:val="0058593D"/>
    <w:rsid w:val="00585ADE"/>
    <w:rsid w:val="00586AC9"/>
    <w:rsid w:val="005872C1"/>
    <w:rsid w:val="005909A1"/>
    <w:rsid w:val="005913E8"/>
    <w:rsid w:val="00592820"/>
    <w:rsid w:val="00592A6A"/>
    <w:rsid w:val="00592F5B"/>
    <w:rsid w:val="005932C4"/>
    <w:rsid w:val="00593BD3"/>
    <w:rsid w:val="00596671"/>
    <w:rsid w:val="005A0000"/>
    <w:rsid w:val="005A0AB2"/>
    <w:rsid w:val="005A23B6"/>
    <w:rsid w:val="005A26C5"/>
    <w:rsid w:val="005A29F8"/>
    <w:rsid w:val="005A2BFC"/>
    <w:rsid w:val="005A4E9D"/>
    <w:rsid w:val="005A4F4A"/>
    <w:rsid w:val="005A5FA1"/>
    <w:rsid w:val="005A67EE"/>
    <w:rsid w:val="005A6DE7"/>
    <w:rsid w:val="005A6EC4"/>
    <w:rsid w:val="005B0550"/>
    <w:rsid w:val="005B0B4F"/>
    <w:rsid w:val="005B1709"/>
    <w:rsid w:val="005B1B3E"/>
    <w:rsid w:val="005B20A2"/>
    <w:rsid w:val="005B21BB"/>
    <w:rsid w:val="005C0027"/>
    <w:rsid w:val="005C049E"/>
    <w:rsid w:val="005C0F5B"/>
    <w:rsid w:val="005C146E"/>
    <w:rsid w:val="005C1F55"/>
    <w:rsid w:val="005C2C69"/>
    <w:rsid w:val="005C3477"/>
    <w:rsid w:val="005C453F"/>
    <w:rsid w:val="005C5D3D"/>
    <w:rsid w:val="005C650E"/>
    <w:rsid w:val="005C693F"/>
    <w:rsid w:val="005C6FEF"/>
    <w:rsid w:val="005C7651"/>
    <w:rsid w:val="005C7C2A"/>
    <w:rsid w:val="005D03B7"/>
    <w:rsid w:val="005D243F"/>
    <w:rsid w:val="005D2A1D"/>
    <w:rsid w:val="005D2D03"/>
    <w:rsid w:val="005D3BF8"/>
    <w:rsid w:val="005D4C1A"/>
    <w:rsid w:val="005D53CC"/>
    <w:rsid w:val="005D5F74"/>
    <w:rsid w:val="005D7428"/>
    <w:rsid w:val="005D7649"/>
    <w:rsid w:val="005E0DAA"/>
    <w:rsid w:val="005E18BA"/>
    <w:rsid w:val="005E1E0C"/>
    <w:rsid w:val="005E3B28"/>
    <w:rsid w:val="005E419F"/>
    <w:rsid w:val="005E5006"/>
    <w:rsid w:val="005E6D28"/>
    <w:rsid w:val="005E7B8B"/>
    <w:rsid w:val="005F0259"/>
    <w:rsid w:val="005F0418"/>
    <w:rsid w:val="005F2CD3"/>
    <w:rsid w:val="005F2FFA"/>
    <w:rsid w:val="005F38F9"/>
    <w:rsid w:val="005F4401"/>
    <w:rsid w:val="005F4831"/>
    <w:rsid w:val="005F6CD7"/>
    <w:rsid w:val="005F6F79"/>
    <w:rsid w:val="00600205"/>
    <w:rsid w:val="006007C0"/>
    <w:rsid w:val="00600A43"/>
    <w:rsid w:val="00600BFC"/>
    <w:rsid w:val="00603538"/>
    <w:rsid w:val="00603E9A"/>
    <w:rsid w:val="00604AB4"/>
    <w:rsid w:val="00604C28"/>
    <w:rsid w:val="00606682"/>
    <w:rsid w:val="00606C8D"/>
    <w:rsid w:val="0060714F"/>
    <w:rsid w:val="00610AE6"/>
    <w:rsid w:val="0061163B"/>
    <w:rsid w:val="006119B4"/>
    <w:rsid w:val="00612214"/>
    <w:rsid w:val="0061239C"/>
    <w:rsid w:val="006134B9"/>
    <w:rsid w:val="00614988"/>
    <w:rsid w:val="006161FA"/>
    <w:rsid w:val="00617A1B"/>
    <w:rsid w:val="00620F6C"/>
    <w:rsid w:val="00622D1D"/>
    <w:rsid w:val="00622ECD"/>
    <w:rsid w:val="00623A06"/>
    <w:rsid w:val="0062457A"/>
    <w:rsid w:val="006251FB"/>
    <w:rsid w:val="00625247"/>
    <w:rsid w:val="00625CB8"/>
    <w:rsid w:val="00625DE2"/>
    <w:rsid w:val="006261CA"/>
    <w:rsid w:val="00627FFB"/>
    <w:rsid w:val="006300DB"/>
    <w:rsid w:val="00630CED"/>
    <w:rsid w:val="00631207"/>
    <w:rsid w:val="00632AD6"/>
    <w:rsid w:val="00632BDB"/>
    <w:rsid w:val="00634005"/>
    <w:rsid w:val="006349AD"/>
    <w:rsid w:val="00634CB6"/>
    <w:rsid w:val="00635B32"/>
    <w:rsid w:val="0063678A"/>
    <w:rsid w:val="0064092A"/>
    <w:rsid w:val="00641096"/>
    <w:rsid w:val="0064189E"/>
    <w:rsid w:val="00642278"/>
    <w:rsid w:val="00644B62"/>
    <w:rsid w:val="00647DA8"/>
    <w:rsid w:val="00650095"/>
    <w:rsid w:val="00650DE7"/>
    <w:rsid w:val="00651433"/>
    <w:rsid w:val="00651823"/>
    <w:rsid w:val="00653879"/>
    <w:rsid w:val="00654387"/>
    <w:rsid w:val="0065465D"/>
    <w:rsid w:val="006558D9"/>
    <w:rsid w:val="006561B5"/>
    <w:rsid w:val="00656F5A"/>
    <w:rsid w:val="006576FB"/>
    <w:rsid w:val="00661098"/>
    <w:rsid w:val="00661FE8"/>
    <w:rsid w:val="00662D82"/>
    <w:rsid w:val="00663DCC"/>
    <w:rsid w:val="00664643"/>
    <w:rsid w:val="00664E6A"/>
    <w:rsid w:val="006653D7"/>
    <w:rsid w:val="00670013"/>
    <w:rsid w:val="00670FFD"/>
    <w:rsid w:val="006727BC"/>
    <w:rsid w:val="00673050"/>
    <w:rsid w:val="006732E4"/>
    <w:rsid w:val="00673EC4"/>
    <w:rsid w:val="0067429D"/>
    <w:rsid w:val="006761C2"/>
    <w:rsid w:val="006762CB"/>
    <w:rsid w:val="00677CA5"/>
    <w:rsid w:val="0068011E"/>
    <w:rsid w:val="006809D8"/>
    <w:rsid w:val="00682F6A"/>
    <w:rsid w:val="00683C80"/>
    <w:rsid w:val="00684D6D"/>
    <w:rsid w:val="006873B2"/>
    <w:rsid w:val="00687B0A"/>
    <w:rsid w:val="00687FC4"/>
    <w:rsid w:val="00690138"/>
    <w:rsid w:val="0069076E"/>
    <w:rsid w:val="00693BB4"/>
    <w:rsid w:val="0069477F"/>
    <w:rsid w:val="00694C2E"/>
    <w:rsid w:val="00694C4C"/>
    <w:rsid w:val="006951DB"/>
    <w:rsid w:val="0069559C"/>
    <w:rsid w:val="00695CE7"/>
    <w:rsid w:val="006967D5"/>
    <w:rsid w:val="006A0EAE"/>
    <w:rsid w:val="006A3537"/>
    <w:rsid w:val="006A5994"/>
    <w:rsid w:val="006B02F9"/>
    <w:rsid w:val="006B1626"/>
    <w:rsid w:val="006B3EB9"/>
    <w:rsid w:val="006B43CB"/>
    <w:rsid w:val="006B511A"/>
    <w:rsid w:val="006B5186"/>
    <w:rsid w:val="006B596E"/>
    <w:rsid w:val="006B612B"/>
    <w:rsid w:val="006B615E"/>
    <w:rsid w:val="006B7287"/>
    <w:rsid w:val="006B776B"/>
    <w:rsid w:val="006C0536"/>
    <w:rsid w:val="006C1AB4"/>
    <w:rsid w:val="006C1F3F"/>
    <w:rsid w:val="006C24FA"/>
    <w:rsid w:val="006C3407"/>
    <w:rsid w:val="006C4139"/>
    <w:rsid w:val="006C7546"/>
    <w:rsid w:val="006C761C"/>
    <w:rsid w:val="006D0223"/>
    <w:rsid w:val="006D1C7E"/>
    <w:rsid w:val="006D247F"/>
    <w:rsid w:val="006D33A3"/>
    <w:rsid w:val="006D6B43"/>
    <w:rsid w:val="006D72D1"/>
    <w:rsid w:val="006D7498"/>
    <w:rsid w:val="006D7BEE"/>
    <w:rsid w:val="006D7CCB"/>
    <w:rsid w:val="006E14D9"/>
    <w:rsid w:val="006E1733"/>
    <w:rsid w:val="006E21FF"/>
    <w:rsid w:val="006E26E3"/>
    <w:rsid w:val="006E2C45"/>
    <w:rsid w:val="006E6F1F"/>
    <w:rsid w:val="006E707B"/>
    <w:rsid w:val="006F399C"/>
    <w:rsid w:val="006F3D82"/>
    <w:rsid w:val="006F3FF2"/>
    <w:rsid w:val="006F4AC0"/>
    <w:rsid w:val="006F732D"/>
    <w:rsid w:val="007026BB"/>
    <w:rsid w:val="00702F5D"/>
    <w:rsid w:val="00703B03"/>
    <w:rsid w:val="00704C95"/>
    <w:rsid w:val="00706E55"/>
    <w:rsid w:val="00710059"/>
    <w:rsid w:val="00710C54"/>
    <w:rsid w:val="007118FA"/>
    <w:rsid w:val="007138EF"/>
    <w:rsid w:val="00715B5E"/>
    <w:rsid w:val="00716674"/>
    <w:rsid w:val="00716C46"/>
    <w:rsid w:val="00724565"/>
    <w:rsid w:val="00724E8C"/>
    <w:rsid w:val="00726A65"/>
    <w:rsid w:val="00727FEA"/>
    <w:rsid w:val="00730972"/>
    <w:rsid w:val="00731560"/>
    <w:rsid w:val="00732229"/>
    <w:rsid w:val="0073246F"/>
    <w:rsid w:val="00732961"/>
    <w:rsid w:val="0073369C"/>
    <w:rsid w:val="00736384"/>
    <w:rsid w:val="0073675B"/>
    <w:rsid w:val="00741299"/>
    <w:rsid w:val="0074184F"/>
    <w:rsid w:val="00741D25"/>
    <w:rsid w:val="00743F45"/>
    <w:rsid w:val="00746312"/>
    <w:rsid w:val="00746C73"/>
    <w:rsid w:val="00747458"/>
    <w:rsid w:val="007506FD"/>
    <w:rsid w:val="00750A76"/>
    <w:rsid w:val="00750C5F"/>
    <w:rsid w:val="00751371"/>
    <w:rsid w:val="00751F6B"/>
    <w:rsid w:val="0075335C"/>
    <w:rsid w:val="00754A74"/>
    <w:rsid w:val="00754E69"/>
    <w:rsid w:val="0075777C"/>
    <w:rsid w:val="0076005E"/>
    <w:rsid w:val="00761339"/>
    <w:rsid w:val="007626F8"/>
    <w:rsid w:val="0076281D"/>
    <w:rsid w:val="00762930"/>
    <w:rsid w:val="00764272"/>
    <w:rsid w:val="00764F3C"/>
    <w:rsid w:val="00765A0B"/>
    <w:rsid w:val="00766F33"/>
    <w:rsid w:val="0076736C"/>
    <w:rsid w:val="007701F4"/>
    <w:rsid w:val="00770467"/>
    <w:rsid w:val="00771E4E"/>
    <w:rsid w:val="00771F3E"/>
    <w:rsid w:val="00772056"/>
    <w:rsid w:val="0077288F"/>
    <w:rsid w:val="00773751"/>
    <w:rsid w:val="00776020"/>
    <w:rsid w:val="00777F3E"/>
    <w:rsid w:val="00780027"/>
    <w:rsid w:val="00781D1B"/>
    <w:rsid w:val="00783209"/>
    <w:rsid w:val="00783C8E"/>
    <w:rsid w:val="0078442A"/>
    <w:rsid w:val="00784B36"/>
    <w:rsid w:val="00787A9E"/>
    <w:rsid w:val="00787B83"/>
    <w:rsid w:val="007906D0"/>
    <w:rsid w:val="0079163A"/>
    <w:rsid w:val="00792572"/>
    <w:rsid w:val="007929C0"/>
    <w:rsid w:val="007929CC"/>
    <w:rsid w:val="00792F2F"/>
    <w:rsid w:val="007946B0"/>
    <w:rsid w:val="00794A2A"/>
    <w:rsid w:val="00795AAB"/>
    <w:rsid w:val="00796A68"/>
    <w:rsid w:val="00796E6B"/>
    <w:rsid w:val="007A0088"/>
    <w:rsid w:val="007A0AE0"/>
    <w:rsid w:val="007A0E45"/>
    <w:rsid w:val="007A271D"/>
    <w:rsid w:val="007A31AF"/>
    <w:rsid w:val="007A3708"/>
    <w:rsid w:val="007A4774"/>
    <w:rsid w:val="007A66ED"/>
    <w:rsid w:val="007A6CB3"/>
    <w:rsid w:val="007A6F6E"/>
    <w:rsid w:val="007A7EA2"/>
    <w:rsid w:val="007B0047"/>
    <w:rsid w:val="007B17F5"/>
    <w:rsid w:val="007B18A5"/>
    <w:rsid w:val="007B18CB"/>
    <w:rsid w:val="007B25E5"/>
    <w:rsid w:val="007B5B7D"/>
    <w:rsid w:val="007B6996"/>
    <w:rsid w:val="007B6FAA"/>
    <w:rsid w:val="007C0C09"/>
    <w:rsid w:val="007C2413"/>
    <w:rsid w:val="007C278C"/>
    <w:rsid w:val="007C2CD8"/>
    <w:rsid w:val="007C39BD"/>
    <w:rsid w:val="007C55AB"/>
    <w:rsid w:val="007C55FD"/>
    <w:rsid w:val="007C563F"/>
    <w:rsid w:val="007C67FB"/>
    <w:rsid w:val="007C6BBB"/>
    <w:rsid w:val="007D0BEB"/>
    <w:rsid w:val="007D284D"/>
    <w:rsid w:val="007D3489"/>
    <w:rsid w:val="007D42D8"/>
    <w:rsid w:val="007D567A"/>
    <w:rsid w:val="007D5A0F"/>
    <w:rsid w:val="007D5E1B"/>
    <w:rsid w:val="007D6AF6"/>
    <w:rsid w:val="007E1A32"/>
    <w:rsid w:val="007E3550"/>
    <w:rsid w:val="007E45D4"/>
    <w:rsid w:val="007E481E"/>
    <w:rsid w:val="007E4F0A"/>
    <w:rsid w:val="007E51F0"/>
    <w:rsid w:val="007E5B86"/>
    <w:rsid w:val="007E714F"/>
    <w:rsid w:val="007F07D8"/>
    <w:rsid w:val="007F1284"/>
    <w:rsid w:val="007F12AE"/>
    <w:rsid w:val="007F221D"/>
    <w:rsid w:val="007F25C6"/>
    <w:rsid w:val="007F2683"/>
    <w:rsid w:val="007F2922"/>
    <w:rsid w:val="007F3145"/>
    <w:rsid w:val="007F3194"/>
    <w:rsid w:val="007F36C5"/>
    <w:rsid w:val="007F4C97"/>
    <w:rsid w:val="007F6470"/>
    <w:rsid w:val="007F6822"/>
    <w:rsid w:val="007F6A55"/>
    <w:rsid w:val="007F6FBE"/>
    <w:rsid w:val="007F77F2"/>
    <w:rsid w:val="00800E3D"/>
    <w:rsid w:val="0080163D"/>
    <w:rsid w:val="008036CD"/>
    <w:rsid w:val="00803DC0"/>
    <w:rsid w:val="00805722"/>
    <w:rsid w:val="0080596D"/>
    <w:rsid w:val="0080639B"/>
    <w:rsid w:val="00806BA0"/>
    <w:rsid w:val="008078EA"/>
    <w:rsid w:val="008118EA"/>
    <w:rsid w:val="00814532"/>
    <w:rsid w:val="00817F48"/>
    <w:rsid w:val="008203F8"/>
    <w:rsid w:val="008209D1"/>
    <w:rsid w:val="00820D3E"/>
    <w:rsid w:val="00821BBB"/>
    <w:rsid w:val="00821FF7"/>
    <w:rsid w:val="00822578"/>
    <w:rsid w:val="00822E6E"/>
    <w:rsid w:val="00822F71"/>
    <w:rsid w:val="00824F84"/>
    <w:rsid w:val="00826802"/>
    <w:rsid w:val="00826E43"/>
    <w:rsid w:val="008322C9"/>
    <w:rsid w:val="00833BA1"/>
    <w:rsid w:val="00834568"/>
    <w:rsid w:val="00835C70"/>
    <w:rsid w:val="00837466"/>
    <w:rsid w:val="008376DA"/>
    <w:rsid w:val="008417C8"/>
    <w:rsid w:val="008418DA"/>
    <w:rsid w:val="008425F0"/>
    <w:rsid w:val="00842F0D"/>
    <w:rsid w:val="00844B19"/>
    <w:rsid w:val="00845461"/>
    <w:rsid w:val="00845617"/>
    <w:rsid w:val="00846C0F"/>
    <w:rsid w:val="00847280"/>
    <w:rsid w:val="00850306"/>
    <w:rsid w:val="00852529"/>
    <w:rsid w:val="00854A10"/>
    <w:rsid w:val="00854F0B"/>
    <w:rsid w:val="00856ADF"/>
    <w:rsid w:val="008572B7"/>
    <w:rsid w:val="0086218A"/>
    <w:rsid w:val="0086267A"/>
    <w:rsid w:val="008649A3"/>
    <w:rsid w:val="00865290"/>
    <w:rsid w:val="00871E65"/>
    <w:rsid w:val="008722D2"/>
    <w:rsid w:val="00872A0D"/>
    <w:rsid w:val="0087376D"/>
    <w:rsid w:val="00873DB1"/>
    <w:rsid w:val="00874BE6"/>
    <w:rsid w:val="008767ED"/>
    <w:rsid w:val="00877C36"/>
    <w:rsid w:val="00877CFD"/>
    <w:rsid w:val="00880574"/>
    <w:rsid w:val="00881AD1"/>
    <w:rsid w:val="008822AE"/>
    <w:rsid w:val="008838FB"/>
    <w:rsid w:val="0088507D"/>
    <w:rsid w:val="008850C3"/>
    <w:rsid w:val="0088577F"/>
    <w:rsid w:val="00887D3B"/>
    <w:rsid w:val="0089028A"/>
    <w:rsid w:val="00890F9A"/>
    <w:rsid w:val="00891702"/>
    <w:rsid w:val="00892EC7"/>
    <w:rsid w:val="00895031"/>
    <w:rsid w:val="0089523B"/>
    <w:rsid w:val="00895D65"/>
    <w:rsid w:val="0089686A"/>
    <w:rsid w:val="008A08B9"/>
    <w:rsid w:val="008A0D60"/>
    <w:rsid w:val="008A1B5E"/>
    <w:rsid w:val="008A2092"/>
    <w:rsid w:val="008A385F"/>
    <w:rsid w:val="008A3F43"/>
    <w:rsid w:val="008A5A8F"/>
    <w:rsid w:val="008A6EB0"/>
    <w:rsid w:val="008B1249"/>
    <w:rsid w:val="008B1872"/>
    <w:rsid w:val="008B4A74"/>
    <w:rsid w:val="008B4E5E"/>
    <w:rsid w:val="008B501B"/>
    <w:rsid w:val="008B53DC"/>
    <w:rsid w:val="008B62EB"/>
    <w:rsid w:val="008B6334"/>
    <w:rsid w:val="008B6644"/>
    <w:rsid w:val="008B71AD"/>
    <w:rsid w:val="008B7ADD"/>
    <w:rsid w:val="008C0831"/>
    <w:rsid w:val="008C0859"/>
    <w:rsid w:val="008C0CAE"/>
    <w:rsid w:val="008C2C1B"/>
    <w:rsid w:val="008C6CA5"/>
    <w:rsid w:val="008C72D2"/>
    <w:rsid w:val="008D0175"/>
    <w:rsid w:val="008D0C1D"/>
    <w:rsid w:val="008D100E"/>
    <w:rsid w:val="008D1656"/>
    <w:rsid w:val="008D3820"/>
    <w:rsid w:val="008D4597"/>
    <w:rsid w:val="008D5A47"/>
    <w:rsid w:val="008D60FD"/>
    <w:rsid w:val="008D6156"/>
    <w:rsid w:val="008D636B"/>
    <w:rsid w:val="008D755B"/>
    <w:rsid w:val="008D789D"/>
    <w:rsid w:val="008D7E77"/>
    <w:rsid w:val="008E10B2"/>
    <w:rsid w:val="008E188D"/>
    <w:rsid w:val="008E2DD0"/>
    <w:rsid w:val="008E3D64"/>
    <w:rsid w:val="008E494D"/>
    <w:rsid w:val="008E5431"/>
    <w:rsid w:val="008E555A"/>
    <w:rsid w:val="008F003A"/>
    <w:rsid w:val="008F05A5"/>
    <w:rsid w:val="008F2172"/>
    <w:rsid w:val="008F2BE3"/>
    <w:rsid w:val="008F3D30"/>
    <w:rsid w:val="008F4BA1"/>
    <w:rsid w:val="008F7B1B"/>
    <w:rsid w:val="008F7B83"/>
    <w:rsid w:val="00900EB2"/>
    <w:rsid w:val="00902D48"/>
    <w:rsid w:val="00902F27"/>
    <w:rsid w:val="00904812"/>
    <w:rsid w:val="00905550"/>
    <w:rsid w:val="00907C11"/>
    <w:rsid w:val="009124F9"/>
    <w:rsid w:val="0091275A"/>
    <w:rsid w:val="00915B99"/>
    <w:rsid w:val="00916886"/>
    <w:rsid w:val="00920D52"/>
    <w:rsid w:val="0092207E"/>
    <w:rsid w:val="00922715"/>
    <w:rsid w:val="009232FC"/>
    <w:rsid w:val="009235EE"/>
    <w:rsid w:val="00924709"/>
    <w:rsid w:val="009248D2"/>
    <w:rsid w:val="009252AD"/>
    <w:rsid w:val="00925839"/>
    <w:rsid w:val="00925A69"/>
    <w:rsid w:val="00925DE8"/>
    <w:rsid w:val="0092610B"/>
    <w:rsid w:val="009275DA"/>
    <w:rsid w:val="00930B96"/>
    <w:rsid w:val="00930E9A"/>
    <w:rsid w:val="00931475"/>
    <w:rsid w:val="00931C5A"/>
    <w:rsid w:val="00932040"/>
    <w:rsid w:val="00933544"/>
    <w:rsid w:val="009336EB"/>
    <w:rsid w:val="009339CD"/>
    <w:rsid w:val="00935666"/>
    <w:rsid w:val="009358D5"/>
    <w:rsid w:val="0093633C"/>
    <w:rsid w:val="00936726"/>
    <w:rsid w:val="00936AD5"/>
    <w:rsid w:val="00936FCF"/>
    <w:rsid w:val="0093771A"/>
    <w:rsid w:val="00940197"/>
    <w:rsid w:val="00940A5F"/>
    <w:rsid w:val="00940B00"/>
    <w:rsid w:val="00941198"/>
    <w:rsid w:val="00941875"/>
    <w:rsid w:val="00941C0C"/>
    <w:rsid w:val="00942BDD"/>
    <w:rsid w:val="00943A4C"/>
    <w:rsid w:val="00943D58"/>
    <w:rsid w:val="00944E83"/>
    <w:rsid w:val="00952292"/>
    <w:rsid w:val="00954EBA"/>
    <w:rsid w:val="00955362"/>
    <w:rsid w:val="00956231"/>
    <w:rsid w:val="00956B8D"/>
    <w:rsid w:val="00957FC2"/>
    <w:rsid w:val="009616A9"/>
    <w:rsid w:val="0096227B"/>
    <w:rsid w:val="00962A75"/>
    <w:rsid w:val="00962E1D"/>
    <w:rsid w:val="00964F93"/>
    <w:rsid w:val="009657D4"/>
    <w:rsid w:val="00965A00"/>
    <w:rsid w:val="00965BB6"/>
    <w:rsid w:val="00965F82"/>
    <w:rsid w:val="009661E6"/>
    <w:rsid w:val="00966811"/>
    <w:rsid w:val="00967683"/>
    <w:rsid w:val="00967F6A"/>
    <w:rsid w:val="00970882"/>
    <w:rsid w:val="00972359"/>
    <w:rsid w:val="00973028"/>
    <w:rsid w:val="00973D71"/>
    <w:rsid w:val="00974882"/>
    <w:rsid w:val="00975374"/>
    <w:rsid w:val="00975A32"/>
    <w:rsid w:val="00975D63"/>
    <w:rsid w:val="009773DD"/>
    <w:rsid w:val="009801CA"/>
    <w:rsid w:val="00980DA0"/>
    <w:rsid w:val="00980E53"/>
    <w:rsid w:val="009814FF"/>
    <w:rsid w:val="009843D3"/>
    <w:rsid w:val="00986137"/>
    <w:rsid w:val="00986ACD"/>
    <w:rsid w:val="00986FC9"/>
    <w:rsid w:val="00991AFA"/>
    <w:rsid w:val="00991DC9"/>
    <w:rsid w:val="00992725"/>
    <w:rsid w:val="0099273F"/>
    <w:rsid w:val="00993165"/>
    <w:rsid w:val="00993516"/>
    <w:rsid w:val="00993977"/>
    <w:rsid w:val="00993B04"/>
    <w:rsid w:val="00993E1A"/>
    <w:rsid w:val="00993F00"/>
    <w:rsid w:val="00994A37"/>
    <w:rsid w:val="0099674D"/>
    <w:rsid w:val="00997ADC"/>
    <w:rsid w:val="009A0107"/>
    <w:rsid w:val="009A0978"/>
    <w:rsid w:val="009A1F72"/>
    <w:rsid w:val="009A23D8"/>
    <w:rsid w:val="009A25C3"/>
    <w:rsid w:val="009A283D"/>
    <w:rsid w:val="009A2E3C"/>
    <w:rsid w:val="009A59AD"/>
    <w:rsid w:val="009A680A"/>
    <w:rsid w:val="009A6D52"/>
    <w:rsid w:val="009A76EB"/>
    <w:rsid w:val="009B0356"/>
    <w:rsid w:val="009B05B3"/>
    <w:rsid w:val="009B084B"/>
    <w:rsid w:val="009B1136"/>
    <w:rsid w:val="009B16E7"/>
    <w:rsid w:val="009B1938"/>
    <w:rsid w:val="009B4ADD"/>
    <w:rsid w:val="009B4C85"/>
    <w:rsid w:val="009B695B"/>
    <w:rsid w:val="009B75A9"/>
    <w:rsid w:val="009B7606"/>
    <w:rsid w:val="009B7761"/>
    <w:rsid w:val="009B7F11"/>
    <w:rsid w:val="009C0EA6"/>
    <w:rsid w:val="009C3140"/>
    <w:rsid w:val="009C3D67"/>
    <w:rsid w:val="009C432F"/>
    <w:rsid w:val="009C4E40"/>
    <w:rsid w:val="009C5325"/>
    <w:rsid w:val="009C5795"/>
    <w:rsid w:val="009C6B37"/>
    <w:rsid w:val="009C7AD5"/>
    <w:rsid w:val="009D00DF"/>
    <w:rsid w:val="009D0C5F"/>
    <w:rsid w:val="009D2CF7"/>
    <w:rsid w:val="009D3EEC"/>
    <w:rsid w:val="009D5D48"/>
    <w:rsid w:val="009D5DD9"/>
    <w:rsid w:val="009D78A9"/>
    <w:rsid w:val="009D7AC9"/>
    <w:rsid w:val="009D7F16"/>
    <w:rsid w:val="009E11A3"/>
    <w:rsid w:val="009E3727"/>
    <w:rsid w:val="009E44C5"/>
    <w:rsid w:val="009E4F72"/>
    <w:rsid w:val="009E6721"/>
    <w:rsid w:val="009E715C"/>
    <w:rsid w:val="009F1F80"/>
    <w:rsid w:val="009F4587"/>
    <w:rsid w:val="009F6AF1"/>
    <w:rsid w:val="00A0070A"/>
    <w:rsid w:val="00A021D3"/>
    <w:rsid w:val="00A0378D"/>
    <w:rsid w:val="00A03FAA"/>
    <w:rsid w:val="00A047A1"/>
    <w:rsid w:val="00A0713D"/>
    <w:rsid w:val="00A12255"/>
    <w:rsid w:val="00A125C6"/>
    <w:rsid w:val="00A13BE7"/>
    <w:rsid w:val="00A14231"/>
    <w:rsid w:val="00A1469D"/>
    <w:rsid w:val="00A14CF1"/>
    <w:rsid w:val="00A15075"/>
    <w:rsid w:val="00A15FB0"/>
    <w:rsid w:val="00A17671"/>
    <w:rsid w:val="00A20179"/>
    <w:rsid w:val="00A21604"/>
    <w:rsid w:val="00A21FFB"/>
    <w:rsid w:val="00A23472"/>
    <w:rsid w:val="00A23876"/>
    <w:rsid w:val="00A239CA"/>
    <w:rsid w:val="00A239F7"/>
    <w:rsid w:val="00A241B8"/>
    <w:rsid w:val="00A245ED"/>
    <w:rsid w:val="00A24634"/>
    <w:rsid w:val="00A24EF8"/>
    <w:rsid w:val="00A25519"/>
    <w:rsid w:val="00A2722F"/>
    <w:rsid w:val="00A3012E"/>
    <w:rsid w:val="00A30F0A"/>
    <w:rsid w:val="00A31CA5"/>
    <w:rsid w:val="00A32085"/>
    <w:rsid w:val="00A324B0"/>
    <w:rsid w:val="00A3258E"/>
    <w:rsid w:val="00A32E37"/>
    <w:rsid w:val="00A341CA"/>
    <w:rsid w:val="00A34275"/>
    <w:rsid w:val="00A35DAA"/>
    <w:rsid w:val="00A37146"/>
    <w:rsid w:val="00A40A0D"/>
    <w:rsid w:val="00A412D2"/>
    <w:rsid w:val="00A44E40"/>
    <w:rsid w:val="00A451F4"/>
    <w:rsid w:val="00A4661C"/>
    <w:rsid w:val="00A47B66"/>
    <w:rsid w:val="00A512A7"/>
    <w:rsid w:val="00A51C92"/>
    <w:rsid w:val="00A52694"/>
    <w:rsid w:val="00A55C8D"/>
    <w:rsid w:val="00A56246"/>
    <w:rsid w:val="00A57A20"/>
    <w:rsid w:val="00A57BF6"/>
    <w:rsid w:val="00A57C5F"/>
    <w:rsid w:val="00A60969"/>
    <w:rsid w:val="00A60A18"/>
    <w:rsid w:val="00A62EB4"/>
    <w:rsid w:val="00A636A9"/>
    <w:rsid w:val="00A63C8F"/>
    <w:rsid w:val="00A642EA"/>
    <w:rsid w:val="00A64755"/>
    <w:rsid w:val="00A6567D"/>
    <w:rsid w:val="00A66B0F"/>
    <w:rsid w:val="00A67228"/>
    <w:rsid w:val="00A73D01"/>
    <w:rsid w:val="00A74C99"/>
    <w:rsid w:val="00A754F8"/>
    <w:rsid w:val="00A756E2"/>
    <w:rsid w:val="00A76096"/>
    <w:rsid w:val="00A77347"/>
    <w:rsid w:val="00A80300"/>
    <w:rsid w:val="00A80AD1"/>
    <w:rsid w:val="00A82491"/>
    <w:rsid w:val="00A83FB1"/>
    <w:rsid w:val="00A8480F"/>
    <w:rsid w:val="00A85E1C"/>
    <w:rsid w:val="00A86F36"/>
    <w:rsid w:val="00A90D3B"/>
    <w:rsid w:val="00A91472"/>
    <w:rsid w:val="00A91530"/>
    <w:rsid w:val="00A9209C"/>
    <w:rsid w:val="00A93EA2"/>
    <w:rsid w:val="00A9692E"/>
    <w:rsid w:val="00A96968"/>
    <w:rsid w:val="00A973BA"/>
    <w:rsid w:val="00AA1FCD"/>
    <w:rsid w:val="00AA22A5"/>
    <w:rsid w:val="00AA23E8"/>
    <w:rsid w:val="00AA2CC8"/>
    <w:rsid w:val="00AA3018"/>
    <w:rsid w:val="00AA3D7C"/>
    <w:rsid w:val="00AA3FFB"/>
    <w:rsid w:val="00AB1F98"/>
    <w:rsid w:val="00AB32E6"/>
    <w:rsid w:val="00AB417B"/>
    <w:rsid w:val="00AB4F0C"/>
    <w:rsid w:val="00AB5241"/>
    <w:rsid w:val="00AB6AE6"/>
    <w:rsid w:val="00AC1B2A"/>
    <w:rsid w:val="00AC1F1B"/>
    <w:rsid w:val="00AC2E85"/>
    <w:rsid w:val="00AC3327"/>
    <w:rsid w:val="00AC3842"/>
    <w:rsid w:val="00AC4E82"/>
    <w:rsid w:val="00AC6863"/>
    <w:rsid w:val="00AC7005"/>
    <w:rsid w:val="00AC7D13"/>
    <w:rsid w:val="00AD0522"/>
    <w:rsid w:val="00AD15EA"/>
    <w:rsid w:val="00AD17D6"/>
    <w:rsid w:val="00AD304F"/>
    <w:rsid w:val="00AD3081"/>
    <w:rsid w:val="00AD35A6"/>
    <w:rsid w:val="00AD4172"/>
    <w:rsid w:val="00AD4AB8"/>
    <w:rsid w:val="00AD57E9"/>
    <w:rsid w:val="00AD5AE5"/>
    <w:rsid w:val="00AD670A"/>
    <w:rsid w:val="00AE092F"/>
    <w:rsid w:val="00AE4544"/>
    <w:rsid w:val="00AE4B0F"/>
    <w:rsid w:val="00AF015E"/>
    <w:rsid w:val="00AF0CC3"/>
    <w:rsid w:val="00AF0F86"/>
    <w:rsid w:val="00AF5CCA"/>
    <w:rsid w:val="00AF684A"/>
    <w:rsid w:val="00AF70E0"/>
    <w:rsid w:val="00AF7645"/>
    <w:rsid w:val="00AF7D79"/>
    <w:rsid w:val="00B021B6"/>
    <w:rsid w:val="00B036EB"/>
    <w:rsid w:val="00B044E7"/>
    <w:rsid w:val="00B04AD6"/>
    <w:rsid w:val="00B04C04"/>
    <w:rsid w:val="00B1027F"/>
    <w:rsid w:val="00B11F4E"/>
    <w:rsid w:val="00B12F1C"/>
    <w:rsid w:val="00B12FCF"/>
    <w:rsid w:val="00B142E0"/>
    <w:rsid w:val="00B14754"/>
    <w:rsid w:val="00B14BE7"/>
    <w:rsid w:val="00B14C7A"/>
    <w:rsid w:val="00B15891"/>
    <w:rsid w:val="00B1664F"/>
    <w:rsid w:val="00B20AA8"/>
    <w:rsid w:val="00B21724"/>
    <w:rsid w:val="00B219FF"/>
    <w:rsid w:val="00B22768"/>
    <w:rsid w:val="00B24623"/>
    <w:rsid w:val="00B2748C"/>
    <w:rsid w:val="00B279A5"/>
    <w:rsid w:val="00B27A4E"/>
    <w:rsid w:val="00B306BF"/>
    <w:rsid w:val="00B30D35"/>
    <w:rsid w:val="00B30FEB"/>
    <w:rsid w:val="00B31394"/>
    <w:rsid w:val="00B3234C"/>
    <w:rsid w:val="00B328F0"/>
    <w:rsid w:val="00B33804"/>
    <w:rsid w:val="00B3475A"/>
    <w:rsid w:val="00B4019E"/>
    <w:rsid w:val="00B4028A"/>
    <w:rsid w:val="00B405AF"/>
    <w:rsid w:val="00B40A11"/>
    <w:rsid w:val="00B40A2B"/>
    <w:rsid w:val="00B41EF7"/>
    <w:rsid w:val="00B42179"/>
    <w:rsid w:val="00B427EA"/>
    <w:rsid w:val="00B4353A"/>
    <w:rsid w:val="00B43FAF"/>
    <w:rsid w:val="00B441CA"/>
    <w:rsid w:val="00B45B8B"/>
    <w:rsid w:val="00B464A5"/>
    <w:rsid w:val="00B50003"/>
    <w:rsid w:val="00B52294"/>
    <w:rsid w:val="00B52623"/>
    <w:rsid w:val="00B52F50"/>
    <w:rsid w:val="00B566E6"/>
    <w:rsid w:val="00B56B3C"/>
    <w:rsid w:val="00B6034F"/>
    <w:rsid w:val="00B60781"/>
    <w:rsid w:val="00B60DAB"/>
    <w:rsid w:val="00B60EB3"/>
    <w:rsid w:val="00B61A62"/>
    <w:rsid w:val="00B622AA"/>
    <w:rsid w:val="00B62663"/>
    <w:rsid w:val="00B634A4"/>
    <w:rsid w:val="00B634C1"/>
    <w:rsid w:val="00B650AD"/>
    <w:rsid w:val="00B65565"/>
    <w:rsid w:val="00B65DBC"/>
    <w:rsid w:val="00B668B5"/>
    <w:rsid w:val="00B66A9E"/>
    <w:rsid w:val="00B72AC6"/>
    <w:rsid w:val="00B73DCC"/>
    <w:rsid w:val="00B74245"/>
    <w:rsid w:val="00B74348"/>
    <w:rsid w:val="00B75553"/>
    <w:rsid w:val="00B76BCF"/>
    <w:rsid w:val="00B774DF"/>
    <w:rsid w:val="00B804C9"/>
    <w:rsid w:val="00B81107"/>
    <w:rsid w:val="00B82FB9"/>
    <w:rsid w:val="00B833EA"/>
    <w:rsid w:val="00B83852"/>
    <w:rsid w:val="00B853C3"/>
    <w:rsid w:val="00B855D5"/>
    <w:rsid w:val="00B855EB"/>
    <w:rsid w:val="00B87F92"/>
    <w:rsid w:val="00B90AE2"/>
    <w:rsid w:val="00B92AD0"/>
    <w:rsid w:val="00B93F48"/>
    <w:rsid w:val="00B94141"/>
    <w:rsid w:val="00B9482C"/>
    <w:rsid w:val="00B95D44"/>
    <w:rsid w:val="00B965CB"/>
    <w:rsid w:val="00BA1C53"/>
    <w:rsid w:val="00BA37ED"/>
    <w:rsid w:val="00BA5FCA"/>
    <w:rsid w:val="00BA60CB"/>
    <w:rsid w:val="00BB01B4"/>
    <w:rsid w:val="00BB1237"/>
    <w:rsid w:val="00BB14A2"/>
    <w:rsid w:val="00BB1CA1"/>
    <w:rsid w:val="00BB20E4"/>
    <w:rsid w:val="00BB25AF"/>
    <w:rsid w:val="00BB40D4"/>
    <w:rsid w:val="00BB48E2"/>
    <w:rsid w:val="00BB4C0A"/>
    <w:rsid w:val="00BB4E53"/>
    <w:rsid w:val="00BB7FF8"/>
    <w:rsid w:val="00BC0711"/>
    <w:rsid w:val="00BC080E"/>
    <w:rsid w:val="00BC3CE9"/>
    <w:rsid w:val="00BC433F"/>
    <w:rsid w:val="00BC58A3"/>
    <w:rsid w:val="00BC5A4C"/>
    <w:rsid w:val="00BC602C"/>
    <w:rsid w:val="00BD0562"/>
    <w:rsid w:val="00BD0DA3"/>
    <w:rsid w:val="00BD1A89"/>
    <w:rsid w:val="00BD1CC2"/>
    <w:rsid w:val="00BD24C1"/>
    <w:rsid w:val="00BD2E71"/>
    <w:rsid w:val="00BD4176"/>
    <w:rsid w:val="00BD555A"/>
    <w:rsid w:val="00BD66E2"/>
    <w:rsid w:val="00BE075F"/>
    <w:rsid w:val="00BE0BEB"/>
    <w:rsid w:val="00BE3D0B"/>
    <w:rsid w:val="00BE4679"/>
    <w:rsid w:val="00BE5547"/>
    <w:rsid w:val="00BE6104"/>
    <w:rsid w:val="00BE61F4"/>
    <w:rsid w:val="00BE67B8"/>
    <w:rsid w:val="00BE7242"/>
    <w:rsid w:val="00BE7364"/>
    <w:rsid w:val="00BE7A63"/>
    <w:rsid w:val="00BF3E2F"/>
    <w:rsid w:val="00BF4F0C"/>
    <w:rsid w:val="00BF4F18"/>
    <w:rsid w:val="00BF78A3"/>
    <w:rsid w:val="00C0009C"/>
    <w:rsid w:val="00C00F13"/>
    <w:rsid w:val="00C01280"/>
    <w:rsid w:val="00C0254E"/>
    <w:rsid w:val="00C028D9"/>
    <w:rsid w:val="00C02BD4"/>
    <w:rsid w:val="00C03425"/>
    <w:rsid w:val="00C03650"/>
    <w:rsid w:val="00C058DE"/>
    <w:rsid w:val="00C06A3D"/>
    <w:rsid w:val="00C06E5A"/>
    <w:rsid w:val="00C15760"/>
    <w:rsid w:val="00C158B1"/>
    <w:rsid w:val="00C15F85"/>
    <w:rsid w:val="00C172CA"/>
    <w:rsid w:val="00C22247"/>
    <w:rsid w:val="00C2413E"/>
    <w:rsid w:val="00C2463E"/>
    <w:rsid w:val="00C252AA"/>
    <w:rsid w:val="00C26C75"/>
    <w:rsid w:val="00C273DF"/>
    <w:rsid w:val="00C27DBD"/>
    <w:rsid w:val="00C30A98"/>
    <w:rsid w:val="00C30D6A"/>
    <w:rsid w:val="00C32672"/>
    <w:rsid w:val="00C32724"/>
    <w:rsid w:val="00C32AE3"/>
    <w:rsid w:val="00C32F35"/>
    <w:rsid w:val="00C3321F"/>
    <w:rsid w:val="00C34E43"/>
    <w:rsid w:val="00C352B5"/>
    <w:rsid w:val="00C359BE"/>
    <w:rsid w:val="00C3629E"/>
    <w:rsid w:val="00C36B1E"/>
    <w:rsid w:val="00C36F15"/>
    <w:rsid w:val="00C37883"/>
    <w:rsid w:val="00C405F4"/>
    <w:rsid w:val="00C417A7"/>
    <w:rsid w:val="00C44863"/>
    <w:rsid w:val="00C449E1"/>
    <w:rsid w:val="00C455D3"/>
    <w:rsid w:val="00C46584"/>
    <w:rsid w:val="00C479F7"/>
    <w:rsid w:val="00C5075E"/>
    <w:rsid w:val="00C50B03"/>
    <w:rsid w:val="00C53681"/>
    <w:rsid w:val="00C53B4B"/>
    <w:rsid w:val="00C55BA2"/>
    <w:rsid w:val="00C565A5"/>
    <w:rsid w:val="00C57469"/>
    <w:rsid w:val="00C60375"/>
    <w:rsid w:val="00C60D0A"/>
    <w:rsid w:val="00C62900"/>
    <w:rsid w:val="00C62C47"/>
    <w:rsid w:val="00C63294"/>
    <w:rsid w:val="00C644EE"/>
    <w:rsid w:val="00C67292"/>
    <w:rsid w:val="00C70250"/>
    <w:rsid w:val="00C70282"/>
    <w:rsid w:val="00C704BA"/>
    <w:rsid w:val="00C705AD"/>
    <w:rsid w:val="00C70804"/>
    <w:rsid w:val="00C7217F"/>
    <w:rsid w:val="00C72B33"/>
    <w:rsid w:val="00C72DA7"/>
    <w:rsid w:val="00C747D0"/>
    <w:rsid w:val="00C7543A"/>
    <w:rsid w:val="00C75491"/>
    <w:rsid w:val="00C771D2"/>
    <w:rsid w:val="00C8059D"/>
    <w:rsid w:val="00C80C98"/>
    <w:rsid w:val="00C82C93"/>
    <w:rsid w:val="00C82E6B"/>
    <w:rsid w:val="00C869C1"/>
    <w:rsid w:val="00C873A1"/>
    <w:rsid w:val="00C90012"/>
    <w:rsid w:val="00C90BC9"/>
    <w:rsid w:val="00C91168"/>
    <w:rsid w:val="00C92D85"/>
    <w:rsid w:val="00C93DBA"/>
    <w:rsid w:val="00C9453C"/>
    <w:rsid w:val="00C948A4"/>
    <w:rsid w:val="00C94972"/>
    <w:rsid w:val="00C95CB3"/>
    <w:rsid w:val="00C96339"/>
    <w:rsid w:val="00C96A9C"/>
    <w:rsid w:val="00CA0348"/>
    <w:rsid w:val="00CA1314"/>
    <w:rsid w:val="00CA39C2"/>
    <w:rsid w:val="00CA3BB3"/>
    <w:rsid w:val="00CA56E5"/>
    <w:rsid w:val="00CA57B9"/>
    <w:rsid w:val="00CA5B4E"/>
    <w:rsid w:val="00CA6CC2"/>
    <w:rsid w:val="00CA7058"/>
    <w:rsid w:val="00CB04B0"/>
    <w:rsid w:val="00CB1B35"/>
    <w:rsid w:val="00CB2552"/>
    <w:rsid w:val="00CB2DAC"/>
    <w:rsid w:val="00CB3074"/>
    <w:rsid w:val="00CB3AD0"/>
    <w:rsid w:val="00CB64B2"/>
    <w:rsid w:val="00CB781F"/>
    <w:rsid w:val="00CC03DE"/>
    <w:rsid w:val="00CC070D"/>
    <w:rsid w:val="00CC1912"/>
    <w:rsid w:val="00CC2CC7"/>
    <w:rsid w:val="00CC3D26"/>
    <w:rsid w:val="00CC4866"/>
    <w:rsid w:val="00CC55B2"/>
    <w:rsid w:val="00CC613A"/>
    <w:rsid w:val="00CC690D"/>
    <w:rsid w:val="00CC75E8"/>
    <w:rsid w:val="00CD0B0C"/>
    <w:rsid w:val="00CD179B"/>
    <w:rsid w:val="00CD2354"/>
    <w:rsid w:val="00CD4115"/>
    <w:rsid w:val="00CD76E0"/>
    <w:rsid w:val="00CD79B8"/>
    <w:rsid w:val="00CE03DB"/>
    <w:rsid w:val="00CE16BE"/>
    <w:rsid w:val="00CE2F18"/>
    <w:rsid w:val="00CE32B6"/>
    <w:rsid w:val="00CE416D"/>
    <w:rsid w:val="00CE4613"/>
    <w:rsid w:val="00CE4A25"/>
    <w:rsid w:val="00CF0A49"/>
    <w:rsid w:val="00CF1F62"/>
    <w:rsid w:val="00CF21B6"/>
    <w:rsid w:val="00CF2791"/>
    <w:rsid w:val="00CF5A19"/>
    <w:rsid w:val="00CF5CBD"/>
    <w:rsid w:val="00D001B6"/>
    <w:rsid w:val="00D0148E"/>
    <w:rsid w:val="00D033BA"/>
    <w:rsid w:val="00D06D6F"/>
    <w:rsid w:val="00D10662"/>
    <w:rsid w:val="00D107A8"/>
    <w:rsid w:val="00D10AE8"/>
    <w:rsid w:val="00D1180A"/>
    <w:rsid w:val="00D11C44"/>
    <w:rsid w:val="00D1260D"/>
    <w:rsid w:val="00D13FF5"/>
    <w:rsid w:val="00D14163"/>
    <w:rsid w:val="00D1511F"/>
    <w:rsid w:val="00D1702E"/>
    <w:rsid w:val="00D1721C"/>
    <w:rsid w:val="00D17A9F"/>
    <w:rsid w:val="00D210E2"/>
    <w:rsid w:val="00D21308"/>
    <w:rsid w:val="00D21CC3"/>
    <w:rsid w:val="00D220BA"/>
    <w:rsid w:val="00D225EA"/>
    <w:rsid w:val="00D22FFD"/>
    <w:rsid w:val="00D23F17"/>
    <w:rsid w:val="00D24538"/>
    <w:rsid w:val="00D25035"/>
    <w:rsid w:val="00D31B32"/>
    <w:rsid w:val="00D33157"/>
    <w:rsid w:val="00D33870"/>
    <w:rsid w:val="00D33A09"/>
    <w:rsid w:val="00D34426"/>
    <w:rsid w:val="00D3467C"/>
    <w:rsid w:val="00D34862"/>
    <w:rsid w:val="00D36164"/>
    <w:rsid w:val="00D365F7"/>
    <w:rsid w:val="00D36D24"/>
    <w:rsid w:val="00D37048"/>
    <w:rsid w:val="00D37F59"/>
    <w:rsid w:val="00D405E8"/>
    <w:rsid w:val="00D41BD0"/>
    <w:rsid w:val="00D4328A"/>
    <w:rsid w:val="00D459C9"/>
    <w:rsid w:val="00D45D22"/>
    <w:rsid w:val="00D46EAD"/>
    <w:rsid w:val="00D47E10"/>
    <w:rsid w:val="00D50AA3"/>
    <w:rsid w:val="00D50F48"/>
    <w:rsid w:val="00D52602"/>
    <w:rsid w:val="00D541FC"/>
    <w:rsid w:val="00D54749"/>
    <w:rsid w:val="00D57826"/>
    <w:rsid w:val="00D57B1F"/>
    <w:rsid w:val="00D6369A"/>
    <w:rsid w:val="00D64FB1"/>
    <w:rsid w:val="00D662B6"/>
    <w:rsid w:val="00D66618"/>
    <w:rsid w:val="00D66F49"/>
    <w:rsid w:val="00D67871"/>
    <w:rsid w:val="00D67BFD"/>
    <w:rsid w:val="00D70867"/>
    <w:rsid w:val="00D70D5C"/>
    <w:rsid w:val="00D72180"/>
    <w:rsid w:val="00D7285B"/>
    <w:rsid w:val="00D7398E"/>
    <w:rsid w:val="00D749DC"/>
    <w:rsid w:val="00D74EA2"/>
    <w:rsid w:val="00D7610E"/>
    <w:rsid w:val="00D764AE"/>
    <w:rsid w:val="00D765E8"/>
    <w:rsid w:val="00D76C4C"/>
    <w:rsid w:val="00D776CD"/>
    <w:rsid w:val="00D814A2"/>
    <w:rsid w:val="00D853B4"/>
    <w:rsid w:val="00D85B73"/>
    <w:rsid w:val="00D8610C"/>
    <w:rsid w:val="00D874D8"/>
    <w:rsid w:val="00D877D2"/>
    <w:rsid w:val="00D90D47"/>
    <w:rsid w:val="00D92C06"/>
    <w:rsid w:val="00D92E2F"/>
    <w:rsid w:val="00D93BFE"/>
    <w:rsid w:val="00D93CFB"/>
    <w:rsid w:val="00D94052"/>
    <w:rsid w:val="00D94C28"/>
    <w:rsid w:val="00D95527"/>
    <w:rsid w:val="00DA0CAA"/>
    <w:rsid w:val="00DA11AC"/>
    <w:rsid w:val="00DA2F4B"/>
    <w:rsid w:val="00DA3905"/>
    <w:rsid w:val="00DA47CF"/>
    <w:rsid w:val="00DA4A38"/>
    <w:rsid w:val="00DA6A83"/>
    <w:rsid w:val="00DA6E0B"/>
    <w:rsid w:val="00DA6FC3"/>
    <w:rsid w:val="00DA7461"/>
    <w:rsid w:val="00DA7481"/>
    <w:rsid w:val="00DB092E"/>
    <w:rsid w:val="00DB0D47"/>
    <w:rsid w:val="00DB32EE"/>
    <w:rsid w:val="00DB587B"/>
    <w:rsid w:val="00DB62C7"/>
    <w:rsid w:val="00DB782D"/>
    <w:rsid w:val="00DB7841"/>
    <w:rsid w:val="00DB7B51"/>
    <w:rsid w:val="00DB7F0C"/>
    <w:rsid w:val="00DC128E"/>
    <w:rsid w:val="00DC3F0C"/>
    <w:rsid w:val="00DC4486"/>
    <w:rsid w:val="00DC4704"/>
    <w:rsid w:val="00DC5F15"/>
    <w:rsid w:val="00DC7606"/>
    <w:rsid w:val="00DD09B3"/>
    <w:rsid w:val="00DD1720"/>
    <w:rsid w:val="00DD17F0"/>
    <w:rsid w:val="00DD1A35"/>
    <w:rsid w:val="00DD2DD6"/>
    <w:rsid w:val="00DD356C"/>
    <w:rsid w:val="00DD3BC3"/>
    <w:rsid w:val="00DD448D"/>
    <w:rsid w:val="00DD4837"/>
    <w:rsid w:val="00DD7084"/>
    <w:rsid w:val="00DE150B"/>
    <w:rsid w:val="00DE2AA3"/>
    <w:rsid w:val="00DE2AF6"/>
    <w:rsid w:val="00DE2C35"/>
    <w:rsid w:val="00DE2D7D"/>
    <w:rsid w:val="00DE316E"/>
    <w:rsid w:val="00DE3B24"/>
    <w:rsid w:val="00DE48CE"/>
    <w:rsid w:val="00DE572D"/>
    <w:rsid w:val="00DE7FCA"/>
    <w:rsid w:val="00DF05A2"/>
    <w:rsid w:val="00DF1BCE"/>
    <w:rsid w:val="00DF2D3A"/>
    <w:rsid w:val="00DF4DB0"/>
    <w:rsid w:val="00DF6F46"/>
    <w:rsid w:val="00DF72BA"/>
    <w:rsid w:val="00DF7BA8"/>
    <w:rsid w:val="00E0150D"/>
    <w:rsid w:val="00E036B3"/>
    <w:rsid w:val="00E0443D"/>
    <w:rsid w:val="00E063F5"/>
    <w:rsid w:val="00E072E0"/>
    <w:rsid w:val="00E12501"/>
    <w:rsid w:val="00E13075"/>
    <w:rsid w:val="00E135A6"/>
    <w:rsid w:val="00E1375A"/>
    <w:rsid w:val="00E16B70"/>
    <w:rsid w:val="00E17479"/>
    <w:rsid w:val="00E17612"/>
    <w:rsid w:val="00E20F04"/>
    <w:rsid w:val="00E220D0"/>
    <w:rsid w:val="00E23CE6"/>
    <w:rsid w:val="00E242DB"/>
    <w:rsid w:val="00E24BBD"/>
    <w:rsid w:val="00E257B4"/>
    <w:rsid w:val="00E25F9D"/>
    <w:rsid w:val="00E26008"/>
    <w:rsid w:val="00E26135"/>
    <w:rsid w:val="00E26158"/>
    <w:rsid w:val="00E26803"/>
    <w:rsid w:val="00E26AD1"/>
    <w:rsid w:val="00E26CA2"/>
    <w:rsid w:val="00E27A07"/>
    <w:rsid w:val="00E31523"/>
    <w:rsid w:val="00E324D1"/>
    <w:rsid w:val="00E3279E"/>
    <w:rsid w:val="00E32CB5"/>
    <w:rsid w:val="00E3307A"/>
    <w:rsid w:val="00E33621"/>
    <w:rsid w:val="00E34001"/>
    <w:rsid w:val="00E34C60"/>
    <w:rsid w:val="00E37778"/>
    <w:rsid w:val="00E40801"/>
    <w:rsid w:val="00E422E9"/>
    <w:rsid w:val="00E425AC"/>
    <w:rsid w:val="00E42605"/>
    <w:rsid w:val="00E4593A"/>
    <w:rsid w:val="00E45E52"/>
    <w:rsid w:val="00E4664B"/>
    <w:rsid w:val="00E47513"/>
    <w:rsid w:val="00E47D57"/>
    <w:rsid w:val="00E50081"/>
    <w:rsid w:val="00E5012C"/>
    <w:rsid w:val="00E5029E"/>
    <w:rsid w:val="00E52FF7"/>
    <w:rsid w:val="00E5335A"/>
    <w:rsid w:val="00E545C9"/>
    <w:rsid w:val="00E5511B"/>
    <w:rsid w:val="00E602F7"/>
    <w:rsid w:val="00E60320"/>
    <w:rsid w:val="00E62C53"/>
    <w:rsid w:val="00E653B3"/>
    <w:rsid w:val="00E676F3"/>
    <w:rsid w:val="00E67CA7"/>
    <w:rsid w:val="00E7006A"/>
    <w:rsid w:val="00E706B7"/>
    <w:rsid w:val="00E71100"/>
    <w:rsid w:val="00E723D2"/>
    <w:rsid w:val="00E72D51"/>
    <w:rsid w:val="00E73057"/>
    <w:rsid w:val="00E74E76"/>
    <w:rsid w:val="00E75AF8"/>
    <w:rsid w:val="00E75C5C"/>
    <w:rsid w:val="00E80088"/>
    <w:rsid w:val="00E80CF7"/>
    <w:rsid w:val="00E83CAA"/>
    <w:rsid w:val="00E846C4"/>
    <w:rsid w:val="00E866E2"/>
    <w:rsid w:val="00E87417"/>
    <w:rsid w:val="00E929AB"/>
    <w:rsid w:val="00E93177"/>
    <w:rsid w:val="00E946B6"/>
    <w:rsid w:val="00E94AA4"/>
    <w:rsid w:val="00E954EE"/>
    <w:rsid w:val="00E95DF6"/>
    <w:rsid w:val="00E96950"/>
    <w:rsid w:val="00E97CB9"/>
    <w:rsid w:val="00EA0B4A"/>
    <w:rsid w:val="00EA1866"/>
    <w:rsid w:val="00EA20FC"/>
    <w:rsid w:val="00EA2BA8"/>
    <w:rsid w:val="00EA3A1A"/>
    <w:rsid w:val="00EA74D7"/>
    <w:rsid w:val="00EB0D56"/>
    <w:rsid w:val="00EB2153"/>
    <w:rsid w:val="00EB22F4"/>
    <w:rsid w:val="00EB24E7"/>
    <w:rsid w:val="00EB2E36"/>
    <w:rsid w:val="00EB36C5"/>
    <w:rsid w:val="00EB4360"/>
    <w:rsid w:val="00EB5923"/>
    <w:rsid w:val="00EC0E7D"/>
    <w:rsid w:val="00EC1259"/>
    <w:rsid w:val="00EC15AF"/>
    <w:rsid w:val="00EC2ECA"/>
    <w:rsid w:val="00EC37D2"/>
    <w:rsid w:val="00EC541E"/>
    <w:rsid w:val="00EC5AC0"/>
    <w:rsid w:val="00EC606C"/>
    <w:rsid w:val="00EC6A3C"/>
    <w:rsid w:val="00EC7829"/>
    <w:rsid w:val="00ED07D7"/>
    <w:rsid w:val="00ED2275"/>
    <w:rsid w:val="00ED48A4"/>
    <w:rsid w:val="00ED7E56"/>
    <w:rsid w:val="00EE1027"/>
    <w:rsid w:val="00EE3407"/>
    <w:rsid w:val="00EE679E"/>
    <w:rsid w:val="00EE6C6C"/>
    <w:rsid w:val="00EE7ED3"/>
    <w:rsid w:val="00EF0507"/>
    <w:rsid w:val="00EF175B"/>
    <w:rsid w:val="00EF2362"/>
    <w:rsid w:val="00EF5633"/>
    <w:rsid w:val="00EF640A"/>
    <w:rsid w:val="00F0261F"/>
    <w:rsid w:val="00F02A2F"/>
    <w:rsid w:val="00F03EB8"/>
    <w:rsid w:val="00F0455C"/>
    <w:rsid w:val="00F0496B"/>
    <w:rsid w:val="00F04A45"/>
    <w:rsid w:val="00F0622A"/>
    <w:rsid w:val="00F0702A"/>
    <w:rsid w:val="00F0786A"/>
    <w:rsid w:val="00F10E81"/>
    <w:rsid w:val="00F11534"/>
    <w:rsid w:val="00F116EB"/>
    <w:rsid w:val="00F12F4D"/>
    <w:rsid w:val="00F14C4B"/>
    <w:rsid w:val="00F14DC3"/>
    <w:rsid w:val="00F20D24"/>
    <w:rsid w:val="00F21E2C"/>
    <w:rsid w:val="00F22561"/>
    <w:rsid w:val="00F229CE"/>
    <w:rsid w:val="00F23A6F"/>
    <w:rsid w:val="00F24669"/>
    <w:rsid w:val="00F24B95"/>
    <w:rsid w:val="00F2516E"/>
    <w:rsid w:val="00F25246"/>
    <w:rsid w:val="00F273E6"/>
    <w:rsid w:val="00F27864"/>
    <w:rsid w:val="00F306E2"/>
    <w:rsid w:val="00F30E7E"/>
    <w:rsid w:val="00F32D9C"/>
    <w:rsid w:val="00F32F0B"/>
    <w:rsid w:val="00F33BFB"/>
    <w:rsid w:val="00F33C97"/>
    <w:rsid w:val="00F37B7F"/>
    <w:rsid w:val="00F407A6"/>
    <w:rsid w:val="00F41093"/>
    <w:rsid w:val="00F42435"/>
    <w:rsid w:val="00F42587"/>
    <w:rsid w:val="00F44722"/>
    <w:rsid w:val="00F453A6"/>
    <w:rsid w:val="00F45695"/>
    <w:rsid w:val="00F4698A"/>
    <w:rsid w:val="00F475EE"/>
    <w:rsid w:val="00F5144E"/>
    <w:rsid w:val="00F52001"/>
    <w:rsid w:val="00F52D5F"/>
    <w:rsid w:val="00F52FFA"/>
    <w:rsid w:val="00F550E9"/>
    <w:rsid w:val="00F55C9C"/>
    <w:rsid w:val="00F5628D"/>
    <w:rsid w:val="00F57312"/>
    <w:rsid w:val="00F574AF"/>
    <w:rsid w:val="00F574F6"/>
    <w:rsid w:val="00F57836"/>
    <w:rsid w:val="00F61102"/>
    <w:rsid w:val="00F641A3"/>
    <w:rsid w:val="00F656EA"/>
    <w:rsid w:val="00F66B4C"/>
    <w:rsid w:val="00F66BF6"/>
    <w:rsid w:val="00F670CE"/>
    <w:rsid w:val="00F702E3"/>
    <w:rsid w:val="00F708E4"/>
    <w:rsid w:val="00F70CEF"/>
    <w:rsid w:val="00F71312"/>
    <w:rsid w:val="00F73461"/>
    <w:rsid w:val="00F737CE"/>
    <w:rsid w:val="00F74744"/>
    <w:rsid w:val="00F75DEF"/>
    <w:rsid w:val="00F77323"/>
    <w:rsid w:val="00F77D0D"/>
    <w:rsid w:val="00F80406"/>
    <w:rsid w:val="00F804D5"/>
    <w:rsid w:val="00F80787"/>
    <w:rsid w:val="00F8083D"/>
    <w:rsid w:val="00F81306"/>
    <w:rsid w:val="00F820BB"/>
    <w:rsid w:val="00F83F19"/>
    <w:rsid w:val="00F85543"/>
    <w:rsid w:val="00F85954"/>
    <w:rsid w:val="00F8601C"/>
    <w:rsid w:val="00F86A9C"/>
    <w:rsid w:val="00F87941"/>
    <w:rsid w:val="00F90667"/>
    <w:rsid w:val="00F90DBD"/>
    <w:rsid w:val="00F90EBA"/>
    <w:rsid w:val="00F91692"/>
    <w:rsid w:val="00F93CE5"/>
    <w:rsid w:val="00F96715"/>
    <w:rsid w:val="00F9716F"/>
    <w:rsid w:val="00FA0335"/>
    <w:rsid w:val="00FA09DB"/>
    <w:rsid w:val="00FA0B90"/>
    <w:rsid w:val="00FA15D5"/>
    <w:rsid w:val="00FA17D3"/>
    <w:rsid w:val="00FA39A5"/>
    <w:rsid w:val="00FA4C82"/>
    <w:rsid w:val="00FA5BE0"/>
    <w:rsid w:val="00FA6268"/>
    <w:rsid w:val="00FB03C2"/>
    <w:rsid w:val="00FB09A0"/>
    <w:rsid w:val="00FB232E"/>
    <w:rsid w:val="00FB2E9C"/>
    <w:rsid w:val="00FB2F42"/>
    <w:rsid w:val="00FB31D4"/>
    <w:rsid w:val="00FB4E1A"/>
    <w:rsid w:val="00FB51EE"/>
    <w:rsid w:val="00FB6A88"/>
    <w:rsid w:val="00FC1155"/>
    <w:rsid w:val="00FC17AF"/>
    <w:rsid w:val="00FC23C9"/>
    <w:rsid w:val="00FC292F"/>
    <w:rsid w:val="00FC37C2"/>
    <w:rsid w:val="00FC5D46"/>
    <w:rsid w:val="00FC5ED8"/>
    <w:rsid w:val="00FC5F81"/>
    <w:rsid w:val="00FC628E"/>
    <w:rsid w:val="00FC6565"/>
    <w:rsid w:val="00FD0338"/>
    <w:rsid w:val="00FD2199"/>
    <w:rsid w:val="00FD27CC"/>
    <w:rsid w:val="00FD42D5"/>
    <w:rsid w:val="00FD43FD"/>
    <w:rsid w:val="00FD4E56"/>
    <w:rsid w:val="00FD5B9C"/>
    <w:rsid w:val="00FD5DF2"/>
    <w:rsid w:val="00FD639B"/>
    <w:rsid w:val="00FE0639"/>
    <w:rsid w:val="00FE28B2"/>
    <w:rsid w:val="00FE3B97"/>
    <w:rsid w:val="00FE3E22"/>
    <w:rsid w:val="00FE43F2"/>
    <w:rsid w:val="00FE5305"/>
    <w:rsid w:val="00FE6343"/>
    <w:rsid w:val="00FE769A"/>
    <w:rsid w:val="00FF065C"/>
    <w:rsid w:val="00FF0A29"/>
    <w:rsid w:val="00FF1084"/>
    <w:rsid w:val="00FF2900"/>
    <w:rsid w:val="00FF295C"/>
    <w:rsid w:val="00FF2C4A"/>
    <w:rsid w:val="00FF4F35"/>
    <w:rsid w:val="00FF510F"/>
    <w:rsid w:val="00FF59D6"/>
    <w:rsid w:val="00FF7243"/>
    <w:rsid w:val="00FF7824"/>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9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72E91"/>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2E91"/>
    <w:rPr>
      <w:rFonts w:ascii="Arial" w:eastAsia="Times New Roman" w:hAnsi="Arial" w:cs="Arial"/>
      <w:b/>
      <w:bCs/>
      <w:color w:val="26282F"/>
      <w:sz w:val="24"/>
      <w:szCs w:val="24"/>
      <w:lang w:eastAsia="ru-RU"/>
    </w:rPr>
  </w:style>
  <w:style w:type="paragraph" w:customStyle="1" w:styleId="a3">
    <w:name w:val="Текст (справка)"/>
    <w:basedOn w:val="a"/>
    <w:next w:val="a"/>
    <w:uiPriority w:val="99"/>
    <w:rsid w:val="00172E91"/>
    <w:pPr>
      <w:ind w:left="170" w:right="170" w:firstLine="0"/>
      <w:jc w:val="left"/>
    </w:pPr>
  </w:style>
  <w:style w:type="paragraph" w:customStyle="1" w:styleId="a4">
    <w:name w:val="Комментарий"/>
    <w:basedOn w:val="a3"/>
    <w:next w:val="a"/>
    <w:uiPriority w:val="99"/>
    <w:rsid w:val="00172E91"/>
    <w:pPr>
      <w:shd w:val="clear" w:color="auto" w:fill="F0F0F0"/>
      <w:spacing w:before="75"/>
      <w:ind w:right="0"/>
      <w:jc w:val="both"/>
    </w:pPr>
    <w:rPr>
      <w:color w:val="353842"/>
    </w:rPr>
  </w:style>
  <w:style w:type="paragraph" w:customStyle="1" w:styleId="a5">
    <w:name w:val="Нормальный (таблица)"/>
    <w:basedOn w:val="a"/>
    <w:next w:val="a"/>
    <w:uiPriority w:val="99"/>
    <w:rsid w:val="00172E91"/>
    <w:pPr>
      <w:ind w:firstLine="0"/>
    </w:pPr>
  </w:style>
  <w:style w:type="paragraph" w:customStyle="1" w:styleId="a6">
    <w:name w:val="Прижатый влево"/>
    <w:basedOn w:val="a"/>
    <w:next w:val="a"/>
    <w:uiPriority w:val="99"/>
    <w:rsid w:val="00172E91"/>
    <w:pPr>
      <w:ind w:firstLine="0"/>
      <w:jc w:val="left"/>
    </w:pPr>
  </w:style>
  <w:style w:type="character" w:customStyle="1" w:styleId="a7">
    <w:name w:val="Цветовое выделение"/>
    <w:uiPriority w:val="99"/>
    <w:rsid w:val="00172E91"/>
    <w:rPr>
      <w:b/>
      <w:bCs w:val="0"/>
      <w:color w:val="26282F"/>
    </w:rPr>
  </w:style>
  <w:style w:type="character" w:customStyle="1" w:styleId="a8">
    <w:name w:val="Гипертекстовая ссылка"/>
    <w:basedOn w:val="a7"/>
    <w:uiPriority w:val="99"/>
    <w:rsid w:val="00172E91"/>
    <w:rPr>
      <w:rFonts w:ascii="Times New Roman" w:hAnsi="Times New Roman" w:cs="Times New Roman" w:hint="default"/>
      <w:color w:val="106BBE"/>
    </w:rPr>
  </w:style>
  <w:style w:type="character" w:customStyle="1" w:styleId="a9">
    <w:name w:val="Цветовое выделение для Текст"/>
    <w:uiPriority w:val="99"/>
    <w:rsid w:val="00172E91"/>
  </w:style>
  <w:style w:type="character" w:styleId="aa">
    <w:name w:val="Hyperlink"/>
    <w:basedOn w:val="a0"/>
    <w:uiPriority w:val="99"/>
    <w:semiHidden/>
    <w:unhideWhenUsed/>
    <w:rsid w:val="00172E91"/>
    <w:rPr>
      <w:color w:val="0000FF"/>
      <w:u w:val="single"/>
    </w:rPr>
  </w:style>
  <w:style w:type="character" w:styleId="ab">
    <w:name w:val="FollowedHyperlink"/>
    <w:basedOn w:val="a0"/>
    <w:uiPriority w:val="99"/>
    <w:semiHidden/>
    <w:unhideWhenUsed/>
    <w:rsid w:val="00172E91"/>
    <w:rPr>
      <w:color w:val="800080"/>
      <w:u w:val="single"/>
    </w:rPr>
  </w:style>
  <w:style w:type="paragraph" w:styleId="ac">
    <w:name w:val="Balloon Text"/>
    <w:basedOn w:val="a"/>
    <w:link w:val="ad"/>
    <w:uiPriority w:val="99"/>
    <w:semiHidden/>
    <w:unhideWhenUsed/>
    <w:rsid w:val="00172E91"/>
    <w:rPr>
      <w:rFonts w:ascii="Tahoma" w:hAnsi="Tahoma" w:cs="Tahoma"/>
      <w:sz w:val="16"/>
      <w:szCs w:val="16"/>
    </w:rPr>
  </w:style>
  <w:style w:type="character" w:customStyle="1" w:styleId="ad">
    <w:name w:val="Текст выноски Знак"/>
    <w:basedOn w:val="a0"/>
    <w:link w:val="ac"/>
    <w:uiPriority w:val="99"/>
    <w:semiHidden/>
    <w:rsid w:val="00172E9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140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9222.792/" TargetMode="External"/><Relationship Id="rId6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0" Type="http://schemas.openxmlformats.org/officeDocument/2006/relationships/hyperlink" Target="garantf1://70458310.1000/" TargetMode="External"/><Relationship Id="rId8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 Type="http://schemas.openxmlformats.org/officeDocument/2006/relationships/hyperlink" Target="garantf1://70458310.0/" TargetMode="External"/><Relationship Id="rId335" Type="http://schemas.openxmlformats.org/officeDocument/2006/relationships/hyperlink" Target="garantf1://79222.642/" TargetMode="External"/><Relationship Id="rId542" Type="http://schemas.openxmlformats.org/officeDocument/2006/relationships/hyperlink" Target="garantf1://70191362.108208/" TargetMode="External"/><Relationship Id="rId9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 Type="http://schemas.openxmlformats.org/officeDocument/2006/relationships/hyperlink" Target="garantf1://79222.792/" TargetMode="External"/><Relationship Id="rId139" Type="http://schemas.openxmlformats.org/officeDocument/2006/relationships/hyperlink" Target="garantf1://79222.792/" TargetMode="External"/><Relationship Id="rId3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2" Type="http://schemas.openxmlformats.org/officeDocument/2006/relationships/hyperlink" Target="garantf1://79222.792/" TargetMode="External"/><Relationship Id="rId206" Type="http://schemas.openxmlformats.org/officeDocument/2006/relationships/hyperlink" Target="garantf1://79222.792/" TargetMode="External"/><Relationship Id="rId4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0" Type="http://schemas.openxmlformats.org/officeDocument/2006/relationships/image" Target="media/image2.emf"/><Relationship Id="rId11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0" Type="http://schemas.openxmlformats.org/officeDocument/2006/relationships/hyperlink" Target="garantf1://12027475.0/" TargetMode="External"/><Relationship Id="rId9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1" Type="http://schemas.openxmlformats.org/officeDocument/2006/relationships/hyperlink" Target="garantf1://79222.792/" TargetMode="External"/><Relationship Id="rId3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7" Type="http://schemas.openxmlformats.org/officeDocument/2006/relationships/hyperlink" Target="garantf1://10035206.1/" TargetMode="External"/><Relationship Id="rId7" Type="http://schemas.openxmlformats.org/officeDocument/2006/relationships/hyperlink" Target="garantf1://6288294.1000/" TargetMode="External"/><Relationship Id="rId239" Type="http://schemas.openxmlformats.org/officeDocument/2006/relationships/hyperlink" Target="garantf1://79222.792/" TargetMode="External"/><Relationship Id="rId4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2" Type="http://schemas.openxmlformats.org/officeDocument/2006/relationships/hyperlink" Target="garantf1://70333916.1000/" TargetMode="External"/><Relationship Id="rId4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61" Type="http://schemas.openxmlformats.org/officeDocument/2006/relationships/hyperlink" Target="garantf1://10800200.1102/" TargetMode="External"/><Relationship Id="rId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0" Type="http://schemas.openxmlformats.org/officeDocument/2006/relationships/hyperlink" Target="garantf1://79222.792/" TargetMode="External"/><Relationship Id="rId4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8" Type="http://schemas.openxmlformats.org/officeDocument/2006/relationships/hyperlink" Target="garantf1://79222.792/" TargetMode="External"/><Relationship Id="rId5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2" Type="http://schemas.openxmlformats.org/officeDocument/2006/relationships/hyperlink" Target="garantf1://70458310.2000/" TargetMode="External"/><Relationship Id="rId10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9" Type="http://schemas.openxmlformats.org/officeDocument/2006/relationships/hyperlink" Target="garantf1://79222.792/" TargetMode="External"/><Relationship Id="rId5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5" Type="http://schemas.openxmlformats.org/officeDocument/2006/relationships/hyperlink" Target="garantf1://70458310.1000/" TargetMode="External"/><Relationship Id="rId4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7" Type="http://schemas.openxmlformats.org/officeDocument/2006/relationships/hyperlink" Target="garantf1://70333916.1000/" TargetMode="External"/><Relationship Id="rId7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7" Type="http://schemas.openxmlformats.org/officeDocument/2006/relationships/hyperlink" Target="garantf1://70329490.1000/" TargetMode="External"/><Relationship Id="rId12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3" Type="http://schemas.openxmlformats.org/officeDocument/2006/relationships/hyperlink" Target="garantf1://79222.792/" TargetMode="External"/><Relationship Id="rId4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 Type="http://schemas.openxmlformats.org/officeDocument/2006/relationships/hyperlink" Target="garantf1://70458310.0/" TargetMode="External"/><Relationship Id="rId1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0" Type="http://schemas.openxmlformats.org/officeDocument/2006/relationships/hyperlink" Target="garantf1://79222.792/" TargetMode="External"/><Relationship Id="rId568" Type="http://schemas.openxmlformats.org/officeDocument/2006/relationships/hyperlink" Target="garantf1://70458310.0/" TargetMode="External"/><Relationship Id="rId7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8" Type="http://schemas.openxmlformats.org/officeDocument/2006/relationships/hyperlink" Target="garantf1://70191362.108205/" TargetMode="External"/><Relationship Id="rId6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4" Type="http://schemas.openxmlformats.org/officeDocument/2006/relationships/hyperlink" Target="garantf1://79222.792/" TargetMode="External"/><Relationship Id="rId4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1" Type="http://schemas.openxmlformats.org/officeDocument/2006/relationships/hyperlink" Target="garantf1://79222.792/" TargetMode="External"/><Relationship Id="rId2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5" Type="http://schemas.openxmlformats.org/officeDocument/2006/relationships/hyperlink" Target="garantf1://79222.792/" TargetMode="External"/><Relationship Id="rId3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4" Type="http://schemas.openxmlformats.org/officeDocument/2006/relationships/hyperlink" Target="garantf1://70191362.10216/" TargetMode="External"/><Relationship Id="rId9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6" Type="http://schemas.openxmlformats.org/officeDocument/2006/relationships/hyperlink" Target="garantf1://70333916.0/" TargetMode="External"/><Relationship Id="rId3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7" Type="http://schemas.openxmlformats.org/officeDocument/2006/relationships/image" Target="media/image1.emf"/><Relationship Id="rId12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 Type="http://schemas.openxmlformats.org/officeDocument/2006/relationships/hyperlink" Target="garantf1://79139.0/" TargetMode="External"/><Relationship Id="rId5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65" Type="http://schemas.openxmlformats.org/officeDocument/2006/relationships/theme" Target="theme/theme1.xml"/><Relationship Id="rId167" Type="http://schemas.openxmlformats.org/officeDocument/2006/relationships/hyperlink" Target="garantf1://79222.792/" TargetMode="External"/><Relationship Id="rId3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 Type="http://schemas.openxmlformats.org/officeDocument/2006/relationships/hyperlink" Target="garantf1://70458310.0/" TargetMode="External"/><Relationship Id="rId2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 Type="http://schemas.openxmlformats.org/officeDocument/2006/relationships/settings" Target="settings.xml"/><Relationship Id="rId29" Type="http://schemas.openxmlformats.org/officeDocument/2006/relationships/hyperlink" Target="garantf1://70458310.1000/" TargetMode="External"/><Relationship Id="rId4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9" Type="http://schemas.openxmlformats.org/officeDocument/2006/relationships/hyperlink" Target="garantf1://70191362.108205/" TargetMode="External"/><Relationship Id="rId7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 Type="http://schemas.openxmlformats.org/officeDocument/2006/relationships/hyperlink" Target="garantf1://79139.609517/" TargetMode="External"/><Relationship Id="rId6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 Type="http://schemas.openxmlformats.org/officeDocument/2006/relationships/hyperlink" Target="garantf1://70458310.1000/" TargetMode="External"/><Relationship Id="rId6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 Type="http://schemas.openxmlformats.org/officeDocument/2006/relationships/hyperlink" Target="garantf1://70458310.1000/" TargetMode="External"/><Relationship Id="rId334" Type="http://schemas.openxmlformats.org/officeDocument/2006/relationships/hyperlink" Target="garantf1://79222.792/" TargetMode="External"/><Relationship Id="rId541" Type="http://schemas.openxmlformats.org/officeDocument/2006/relationships/hyperlink" Target="garantf1://70534148.0/" TargetMode="External"/><Relationship Id="rId6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1" Type="http://schemas.openxmlformats.org/officeDocument/2006/relationships/hyperlink" Target="garantf1://70191362.109157/" TargetMode="External"/><Relationship Id="rId8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 Type="http://schemas.openxmlformats.org/officeDocument/2006/relationships/hyperlink" Target="garantf1://79222.792/" TargetMode="External"/><Relationship Id="rId138" Type="http://schemas.openxmlformats.org/officeDocument/2006/relationships/hyperlink" Target="garantf1://79222.792/" TargetMode="External"/><Relationship Id="rId345" Type="http://schemas.openxmlformats.org/officeDocument/2006/relationships/hyperlink" Target="garantf1://79222.792/" TargetMode="External"/><Relationship Id="rId5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1" Type="http://schemas.openxmlformats.org/officeDocument/2006/relationships/hyperlink" Target="garantf1://79222.792/" TargetMode="External"/><Relationship Id="rId2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9" Type="http://schemas.openxmlformats.org/officeDocument/2006/relationships/hyperlink" Target="garantf1://79222.792/" TargetMode="External"/><Relationship Id="rId4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0" Type="http://schemas.openxmlformats.org/officeDocument/2006/relationships/hyperlink" Target="garantf1://79222.792/" TargetMode="External"/><Relationship Id="rId3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 Type="http://schemas.openxmlformats.org/officeDocument/2006/relationships/hyperlink" Target="garantf1://12060676.0/" TargetMode="External"/><Relationship Id="rId238" Type="http://schemas.openxmlformats.org/officeDocument/2006/relationships/hyperlink" Target="garantf1://79222.792/" TargetMode="External"/><Relationship Id="rId4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1" Type="http://schemas.openxmlformats.org/officeDocument/2006/relationships/hyperlink" Target="garantf1://79222.792/" TargetMode="External"/><Relationship Id="rId3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1" Type="http://schemas.openxmlformats.org/officeDocument/2006/relationships/hyperlink" Target="garantf1://79222.792/" TargetMode="External"/><Relationship Id="rId3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 Type="http://schemas.openxmlformats.org/officeDocument/2006/relationships/hyperlink" Target="garantf1://71383300.0/" TargetMode="External"/><Relationship Id="rId1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2" Type="http://schemas.openxmlformats.org/officeDocument/2006/relationships/hyperlink" Target="garantf1://70458310.1000/" TargetMode="External"/><Relationship Id="rId4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7" Type="http://schemas.openxmlformats.org/officeDocument/2006/relationships/hyperlink" Target="garantf1://79222.792/" TargetMode="External"/><Relationship Id="rId5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9" Type="http://schemas.openxmlformats.org/officeDocument/2006/relationships/hyperlink" Target="garantf1://35916.0/" TargetMode="External"/><Relationship Id="rId11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1" Type="http://schemas.openxmlformats.org/officeDocument/2006/relationships/hyperlink" Target="garantf1://70458310.0/" TargetMode="External"/><Relationship Id="rId10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0" Type="http://schemas.openxmlformats.org/officeDocument/2006/relationships/hyperlink" Target="garantf1://79222.792/" TargetMode="External"/><Relationship Id="rId478" Type="http://schemas.openxmlformats.org/officeDocument/2006/relationships/hyperlink" Target="garantf1://70458310.1000/" TargetMode="External"/><Relationship Id="rId6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8" Type="http://schemas.openxmlformats.org/officeDocument/2006/relationships/hyperlink" Target="garantf1://79222.792/" TargetMode="External"/><Relationship Id="rId5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4" Type="http://schemas.openxmlformats.org/officeDocument/2006/relationships/hyperlink" Target="garantf1://79222.792/" TargetMode="External"/><Relationship Id="rId3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 Type="http://schemas.openxmlformats.org/officeDocument/2006/relationships/hyperlink" Target="garantf1://70458310.1000/" TargetMode="External"/><Relationship Id="rId3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 Type="http://schemas.openxmlformats.org/officeDocument/2006/relationships/hyperlink" Target="garantf1://70458310.1000/" TargetMode="External"/><Relationship Id="rId2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7" Type="http://schemas.openxmlformats.org/officeDocument/2006/relationships/hyperlink" Target="garantf1://70458310.2000/" TargetMode="External"/><Relationship Id="rId11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1" Type="http://schemas.openxmlformats.org/officeDocument/2006/relationships/hyperlink" Target="garantf1://35916.703/" TargetMode="External"/><Relationship Id="rId12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0" Type="http://schemas.openxmlformats.org/officeDocument/2006/relationships/hyperlink" Target="garantf1://79222.792/" TargetMode="External"/><Relationship Id="rId5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4" Type="http://schemas.openxmlformats.org/officeDocument/2006/relationships/hyperlink" Target="garantf1://79222.792/" TargetMode="External"/><Relationship Id="rId5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6" Type="http://schemas.openxmlformats.org/officeDocument/2006/relationships/hyperlink" Target="garantf1://70458310.0/" TargetMode="External"/><Relationship Id="rId3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9" Type="http://schemas.openxmlformats.org/officeDocument/2006/relationships/hyperlink" Target="garantf1://70458310.0/" TargetMode="External"/><Relationship Id="rId6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8" Type="http://schemas.openxmlformats.org/officeDocument/2006/relationships/hyperlink" Target="garantf1://70333916.0/" TargetMode="External"/><Relationship Id="rId7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5" Type="http://schemas.openxmlformats.org/officeDocument/2006/relationships/hyperlink" Target="garantf1://70333916.1000/" TargetMode="External"/><Relationship Id="rId1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8" Type="http://schemas.openxmlformats.org/officeDocument/2006/relationships/hyperlink" Target="garantf1://70329490.0/" TargetMode="External"/><Relationship Id="rId12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4" Type="http://schemas.openxmlformats.org/officeDocument/2006/relationships/hyperlink" Target="garantf1://12027475.0/" TargetMode="External"/><Relationship Id="rId4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 Type="http://schemas.openxmlformats.org/officeDocument/2006/relationships/hyperlink" Target="garantf1://70458310.1000/" TargetMode="External"/><Relationship Id="rId1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9" Type="http://schemas.openxmlformats.org/officeDocument/2006/relationships/hyperlink" Target="garantf1://70458310.2000/" TargetMode="External"/><Relationship Id="rId7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64" Type="http://schemas.openxmlformats.org/officeDocument/2006/relationships/fontTable" Target="fontTable.xml"/><Relationship Id="rId70" Type="http://schemas.openxmlformats.org/officeDocument/2006/relationships/hyperlink" Target="garantf1://70458310.1000/" TargetMode="External"/><Relationship Id="rId166" Type="http://schemas.openxmlformats.org/officeDocument/2006/relationships/hyperlink" Target="garantf1://79222.792/" TargetMode="External"/><Relationship Id="rId331" Type="http://schemas.openxmlformats.org/officeDocument/2006/relationships/hyperlink" Target="garantf1://79222.792/" TargetMode="External"/><Relationship Id="rId3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 Type="http://schemas.openxmlformats.org/officeDocument/2006/relationships/styles" Target="styles.xml"/><Relationship Id="rId233" Type="http://schemas.openxmlformats.org/officeDocument/2006/relationships/hyperlink" Target="garantf1://79222.792/" TargetMode="External"/><Relationship Id="rId4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 Type="http://schemas.openxmlformats.org/officeDocument/2006/relationships/hyperlink" Target="garantf1://79222.792/" TargetMode="External"/><Relationship Id="rId275" Type="http://schemas.openxmlformats.org/officeDocument/2006/relationships/hyperlink" Target="garantf1://79222.792/" TargetMode="External"/><Relationship Id="rId3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8" Type="http://schemas.openxmlformats.org/officeDocument/2006/relationships/hyperlink" Target="garantf1://70191362.108205/" TargetMode="External"/><Relationship Id="rId7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7" Type="http://schemas.openxmlformats.org/officeDocument/2006/relationships/hyperlink" Target="garantf1://70458310.1000/" TargetMode="External"/><Relationship Id="rId342" Type="http://schemas.openxmlformats.org/officeDocument/2006/relationships/hyperlink" Target="garantf1://79222.792/" TargetMode="External"/><Relationship Id="rId3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6" Type="http://schemas.openxmlformats.org/officeDocument/2006/relationships/hyperlink" Target="garantf1://79222.792/" TargetMode="External"/><Relationship Id="rId4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6" Type="http://schemas.openxmlformats.org/officeDocument/2006/relationships/hyperlink" Target="garantf1://79222.792/" TargetMode="External"/><Relationship Id="rId1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0" Type="http://schemas.openxmlformats.org/officeDocument/2006/relationships/hyperlink" Target="garantf1://1448770.0/" TargetMode="External"/><Relationship Id="rId7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0" Type="http://schemas.openxmlformats.org/officeDocument/2006/relationships/hyperlink" Target="garantf1://99499.0/" TargetMode="External"/><Relationship Id="rId12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5" Type="http://schemas.openxmlformats.org/officeDocument/2006/relationships/hyperlink" Target="garantf1://10064504.1/" TargetMode="External"/><Relationship Id="rId9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7" Type="http://schemas.openxmlformats.org/officeDocument/2006/relationships/hyperlink" Target="garantf1://70333916.1000/" TargetMode="External"/><Relationship Id="rId3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 Type="http://schemas.openxmlformats.org/officeDocument/2006/relationships/hyperlink" Target="garantf1://71029570.33/" TargetMode="External"/><Relationship Id="rId2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 Type="http://schemas.openxmlformats.org/officeDocument/2006/relationships/hyperlink" Target="garantf1://70458310.0/" TargetMode="External"/><Relationship Id="rId1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8" Type="http://schemas.openxmlformats.org/officeDocument/2006/relationships/hyperlink" Target="garantf1://70458310.1000/" TargetMode="External"/><Relationship Id="rId3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0" Type="http://schemas.openxmlformats.org/officeDocument/2006/relationships/hyperlink" Target="garantf1://70534148.1000/" TargetMode="External"/><Relationship Id="rId7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 Type="http://schemas.openxmlformats.org/officeDocument/2006/relationships/hyperlink" Target="garantf1://70458310.1000/" TargetMode="External"/><Relationship Id="rId37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2" Type="http://schemas.openxmlformats.org/officeDocument/2006/relationships/hyperlink" Target="garantf1://70458310.2000/" TargetMode="External"/><Relationship Id="rId6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 Type="http://schemas.openxmlformats.org/officeDocument/2006/relationships/webSettings" Target="webSettings.xml"/><Relationship Id="rId2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7" Type="http://schemas.openxmlformats.org/officeDocument/2006/relationships/hyperlink" Target="garantf1://79222.792/" TargetMode="External"/><Relationship Id="rId30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4" Type="http://schemas.openxmlformats.org/officeDocument/2006/relationships/hyperlink" Target="garantf1://79222.642/" TargetMode="External"/><Relationship Id="rId6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 Type="http://schemas.openxmlformats.org/officeDocument/2006/relationships/hyperlink" Target="garantf1://70458310.1000/" TargetMode="External"/><Relationship Id="rId1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8" Type="http://schemas.openxmlformats.org/officeDocument/2006/relationships/hyperlink" Target="garantf1://79222.792/" TargetMode="External"/><Relationship Id="rId4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8" Type="http://schemas.openxmlformats.org/officeDocument/2006/relationships/hyperlink" Target="garantf1://79222.792/" TargetMode="External"/><Relationship Id="rId3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0" Type="http://schemas.openxmlformats.org/officeDocument/2006/relationships/hyperlink" Target="garantf1://70458310.0/" TargetMode="External"/><Relationship Id="rId5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5" Type="http://schemas.openxmlformats.org/officeDocument/2006/relationships/hyperlink" Target="garantf1://79222.792/" TargetMode="External"/><Relationship Id="rId2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2" Type="http://schemas.openxmlformats.org/officeDocument/2006/relationships/hyperlink" Target="garantf1://70191362.108205/" TargetMode="External"/><Relationship Id="rId4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9" Type="http://schemas.openxmlformats.org/officeDocument/2006/relationships/hyperlink" Target="garantf1://79222.792/" TargetMode="External"/><Relationship Id="rId3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4" Type="http://schemas.openxmlformats.org/officeDocument/2006/relationships/hyperlink" Target="garantf1://70458310.2000/" TargetMode="External"/><Relationship Id="rId8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 Type="http://schemas.openxmlformats.org/officeDocument/2006/relationships/hyperlink" Target="garantf1://12060676.1505/" TargetMode="External"/><Relationship Id="rId237" Type="http://schemas.openxmlformats.org/officeDocument/2006/relationships/hyperlink" Target="garantf1://79222.792/" TargetMode="External"/><Relationship Id="rId7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0" Type="http://schemas.openxmlformats.org/officeDocument/2006/relationships/hyperlink" Target="garantf1://79222.792/" TargetMode="External"/><Relationship Id="rId3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 Type="http://schemas.openxmlformats.org/officeDocument/2006/relationships/hyperlink" Target="garantf1://70458310.1000/" TargetMode="External"/><Relationship Id="rId150" Type="http://schemas.openxmlformats.org/officeDocument/2006/relationships/hyperlink" Target="garantf1://79222.792/" TargetMode="External"/><Relationship Id="rId5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5" Type="http://schemas.openxmlformats.org/officeDocument/2006/relationships/hyperlink" Target="garantf1://79222.642/" TargetMode="External"/><Relationship Id="rId5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1" Type="http://schemas.openxmlformats.org/officeDocument/2006/relationships/hyperlink" Target="garantf1://70458310.0/" TargetMode="External"/><Relationship Id="rId3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0" Type="http://schemas.openxmlformats.org/officeDocument/2006/relationships/hyperlink" Target="garantf1://12027475.0/" TargetMode="External"/><Relationship Id="rId10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 Type="http://schemas.openxmlformats.org/officeDocument/2006/relationships/hyperlink" Target="garantf1://79222.792/" TargetMode="External"/><Relationship Id="rId119" Type="http://schemas.openxmlformats.org/officeDocument/2006/relationships/hyperlink" Target="garantf1://70458310.0/" TargetMode="External"/><Relationship Id="rId3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8" Type="http://schemas.openxmlformats.org/officeDocument/2006/relationships/hyperlink" Target="garantf1://12156677.0/" TargetMode="External"/><Relationship Id="rId10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7" Type="http://schemas.openxmlformats.org/officeDocument/2006/relationships/hyperlink" Target="garantf1://70458310.0/" TargetMode="External"/><Relationship Id="rId600" Type="http://schemas.openxmlformats.org/officeDocument/2006/relationships/hyperlink" Target="garantf1://70458310.2000/" TargetMode="External"/><Relationship Id="rId6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 Type="http://schemas.openxmlformats.org/officeDocument/2006/relationships/hyperlink" Target="garantf1://70458310.0/" TargetMode="External"/><Relationship Id="rId1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0" Type="http://schemas.openxmlformats.org/officeDocument/2006/relationships/hyperlink" Target="garantf1://35916.63/" TargetMode="External"/><Relationship Id="rId9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3" Type="http://schemas.openxmlformats.org/officeDocument/2006/relationships/hyperlink" Target="garantf1://79222.792/" TargetMode="External"/><Relationship Id="rId3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8" Type="http://schemas.openxmlformats.org/officeDocument/2006/relationships/hyperlink" Target="garantf1://70458310.1000/" TargetMode="External"/><Relationship Id="rId6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4" Type="http://schemas.openxmlformats.org/officeDocument/2006/relationships/hyperlink" Target="garantf1://70333916.1000/" TargetMode="External"/><Relationship Id="rId3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 Type="http://schemas.openxmlformats.org/officeDocument/2006/relationships/hyperlink" Target="garantf1://10005421.3/" TargetMode="External"/><Relationship Id="rId2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6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6" Type="http://schemas.openxmlformats.org/officeDocument/2006/relationships/hyperlink" Target="garantf1://70458310.0/" TargetMode="External"/><Relationship Id="rId3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0" Type="http://schemas.openxmlformats.org/officeDocument/2006/relationships/hyperlink" Target="garantf1://70458310.1000/" TargetMode="External"/><Relationship Id="rId6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7" Type="http://schemas.openxmlformats.org/officeDocument/2006/relationships/hyperlink" Target="garantf1://70458310.1000/" TargetMode="External"/><Relationship Id="rId3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9" Type="http://schemas.openxmlformats.org/officeDocument/2006/relationships/hyperlink" Target="garantf1://99499.1000/" TargetMode="External"/><Relationship Id="rId12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6" Type="http://schemas.openxmlformats.org/officeDocument/2006/relationships/hyperlink" Target="garantf1://79222.642/" TargetMode="External"/><Relationship Id="rId4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 Type="http://schemas.openxmlformats.org/officeDocument/2006/relationships/hyperlink" Target="garantf1://79222.792/" TargetMode="External"/><Relationship Id="rId1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3" Type="http://schemas.openxmlformats.org/officeDocument/2006/relationships/hyperlink" Target="garantf1://79222.792/" TargetMode="External"/><Relationship Id="rId5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7" Type="http://schemas.openxmlformats.org/officeDocument/2006/relationships/hyperlink" Target="garantf1://79222.792/" TargetMode="External"/><Relationship Id="rId4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47" Type="http://schemas.openxmlformats.org/officeDocument/2006/relationships/hyperlink" Target="garantf1://79222.792/" TargetMode="External"/><Relationship Id="rId3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9" Type="http://schemas.openxmlformats.org/officeDocument/2006/relationships/hyperlink" Target="garantf1://70458310.1000/" TargetMode="External"/><Relationship Id="rId10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9" Type="http://schemas.openxmlformats.org/officeDocument/2006/relationships/hyperlink" Target="garantf1://70458310.0/" TargetMode="External"/><Relationship Id="rId376" Type="http://schemas.openxmlformats.org/officeDocument/2006/relationships/hyperlink" Target="garantf1://70191362.81/" TargetMode="External"/><Relationship Id="rId583" Type="http://schemas.openxmlformats.org/officeDocument/2006/relationships/hyperlink" Target="garantf1://70458310.0/" TargetMode="External"/><Relationship Id="rId7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 Type="http://schemas.openxmlformats.org/officeDocument/2006/relationships/hyperlink" Target="garantf1://71647544.0/" TargetMode="External"/><Relationship Id="rId236" Type="http://schemas.openxmlformats.org/officeDocument/2006/relationships/hyperlink" Target="garantf1://79222.792/" TargetMode="External"/><Relationship Id="rId4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 Type="http://schemas.openxmlformats.org/officeDocument/2006/relationships/hyperlink" Target="garantf1://70458310.0/" TargetMode="External"/><Relationship Id="rId3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14" Type="http://schemas.openxmlformats.org/officeDocument/2006/relationships/hyperlink" Target="garantf1://79222.792/" TargetMode="External"/><Relationship Id="rId3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1" Type="http://schemas.openxmlformats.org/officeDocument/2006/relationships/hyperlink" Target="garantf1://70458310.1000/" TargetMode="External"/><Relationship Id="rId6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0" Type="http://schemas.openxmlformats.org/officeDocument/2006/relationships/hyperlink" Target="garantf1://70458310.1000/" TargetMode="External"/><Relationship Id="rId8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 Type="http://schemas.openxmlformats.org/officeDocument/2006/relationships/hyperlink" Target="garantf1://79222.642/" TargetMode="External"/><Relationship Id="rId118" Type="http://schemas.openxmlformats.org/officeDocument/2006/relationships/hyperlink" Target="garantf1://70458310.1000/" TargetMode="External"/><Relationship Id="rId3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76" Type="http://schemas.openxmlformats.org/officeDocument/2006/relationships/hyperlink" Target="garantf1://70458310.1000/" TargetMode="External"/><Relationship Id="rId6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2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 Type="http://schemas.openxmlformats.org/officeDocument/2006/relationships/hyperlink" Target="garantf1://70458310.1000/" TargetMode="External"/><Relationship Id="rId3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3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 Type="http://schemas.openxmlformats.org/officeDocument/2006/relationships/hyperlink" Target="garantf1://70458310.1000/" TargetMode="External"/><Relationship Id="rId5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4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 Type="http://schemas.openxmlformats.org/officeDocument/2006/relationships/hyperlink" Target="garantf1://70458310.1000/" TargetMode="External"/><Relationship Id="rId358" Type="http://schemas.openxmlformats.org/officeDocument/2006/relationships/hyperlink" Target="garantf1://79222.792/" TargetMode="External"/><Relationship Id="rId5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7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3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7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4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08" Type="http://schemas.openxmlformats.org/officeDocument/2006/relationships/hyperlink" Target="garantf1://10035206.6/" TargetMode="External"/><Relationship Id="rId134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 Type="http://schemas.openxmlformats.org/officeDocument/2006/relationships/hyperlink" Target="garantf1://6288294.0/" TargetMode="External"/><Relationship Id="rId1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4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9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5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6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8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9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0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1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2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4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5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3" Type="http://schemas.openxmlformats.org/officeDocument/2006/relationships/hyperlink" Target="garantf1://70333916.0/" TargetMode="External"/><Relationship Id="rId36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9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0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1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2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5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6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7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8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9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5" Type="http://schemas.openxmlformats.org/officeDocument/2006/relationships/hyperlink" Target="garantf1://12025267.1319/" TargetMode="External"/><Relationship Id="rId31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52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73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5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6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64"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71" Type="http://schemas.openxmlformats.org/officeDocument/2006/relationships/hyperlink" Target="garantf1://79222.792/" TargetMode="External"/><Relationship Id="rId1015"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2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46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7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8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99"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31"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29" Type="http://schemas.openxmlformats.org/officeDocument/2006/relationships/hyperlink" Target="garantf1://79222.792/" TargetMode="External"/><Relationship Id="rId53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16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75" Type="http://schemas.openxmlformats.org/officeDocument/2006/relationships/hyperlink" Target="garantf1://70458310.1000/" TargetMode="External"/><Relationship Id="rId74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5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026"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38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0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68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1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908"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233"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242"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894" Type="http://schemas.openxmlformats.org/officeDocument/2006/relationships/hyperlink" Target="garantf1://12027475.0/" TargetMode="External"/><Relationship Id="rId1177"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 Id="rId1300" Type="http://schemas.openxmlformats.org/officeDocument/2006/relationships/hyperlink" Target="file:///M:\&#1055;&#1072;&#1083;&#1100;&#1084;&#1086;&#1074;&#1072;%20&#1042;&#1077;&#1088;&#1072;\&#1042;&#1055;&#1054;-1,%20&#1057;&#1055;&#1054;-1%202017\&#1055;&#1088;&#1080;&#1082;&#1072;&#1079;%20&#1060;&#1077;&#1076;&#1077;&#1088;&#1072;&#1083;&#1100;&#1085;&#1086;&#1081;%20&#1089;&#1083;&#1091;&#1078;&#1073;&#1099;%20&#1075;&#1086;&#1089;&#1091;&#1076;&#1072;&#1088;&#1089;&#1090;&#1074;&#1077;&#1085;&#1085;&#1086;&#1081;%20&#1089;&#1090;&#1072;&#1090;&#1080;&#1089;&#1090;&#1080;&#1082;&#1080;%20&#1086;&#1090;%2015.08.17&#1075;.%20&#8470;%205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62811</Words>
  <Characters>358026</Characters>
  <Application>Microsoft Office Word</Application>
  <DocSecurity>0</DocSecurity>
  <Lines>2983</Lines>
  <Paragraphs>839</Paragraphs>
  <ScaleCrop>false</ScaleCrop>
  <Company/>
  <LinksUpToDate>false</LinksUpToDate>
  <CharactersWithSpaces>419998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2017-09-15T15:12:00Z</dcterms:created>
  <dcterms:modified xsi:type="dcterms:W3CDTF">2017-09-15T15:12:00Z</dcterms:modified>
</cp:coreProperties>
</file>