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9" w:rsidRDefault="00F81BD9" w:rsidP="00F81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Паспорта компетенций</w:t>
      </w:r>
      <w:bookmarkStart w:id="0" w:name="_GoBack"/>
      <w:bookmarkEnd w:id="0"/>
    </w:p>
    <w:p w:rsidR="00F81BD9" w:rsidRDefault="00F81BD9" w:rsidP="00F81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D9" w:rsidRDefault="00F81BD9" w:rsidP="00F81B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Специальности 34.02.01 «Сестринское дело»</w:t>
      </w:r>
    </w:p>
    <w:p w:rsidR="00F81BD9" w:rsidRDefault="00F81BD9" w:rsidP="00F81B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1BD9" w:rsidRDefault="00F81BD9" w:rsidP="00F81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</w:t>
      </w:r>
      <w:r w:rsidR="00F6636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 компетенции</w:t>
      </w:r>
    </w:p>
    <w:p w:rsidR="00F81BD9" w:rsidRDefault="00F81BD9" w:rsidP="00F81B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715" w:type="dxa"/>
        <w:tblLayout w:type="fixed"/>
        <w:tblLook w:val="04A0"/>
      </w:tblPr>
      <w:tblGrid>
        <w:gridCol w:w="898"/>
        <w:gridCol w:w="4457"/>
        <w:gridCol w:w="1558"/>
        <w:gridCol w:w="7802"/>
      </w:tblGrid>
      <w:tr w:rsidR="00F81BD9" w:rsidTr="00F50D4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F81BD9" w:rsidTr="00F50D45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654C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Cs w:val="28"/>
              </w:rPr>
              <w:t xml:space="preserve">Выпускник программы </w:t>
            </w:r>
            <w:r w:rsidR="00654CFC">
              <w:rPr>
                <w:b/>
                <w:szCs w:val="28"/>
              </w:rPr>
              <w:t>специальности</w:t>
            </w:r>
            <w:r>
              <w:rPr>
                <w:b/>
                <w:szCs w:val="28"/>
              </w:rPr>
              <w:t xml:space="preserve"> должен обладать следующими общ</w:t>
            </w:r>
            <w:r w:rsidR="00654CFC">
              <w:rPr>
                <w:b/>
                <w:szCs w:val="28"/>
              </w:rPr>
              <w:t>ими ком</w:t>
            </w:r>
            <w:r>
              <w:rPr>
                <w:b/>
                <w:szCs w:val="28"/>
              </w:rPr>
              <w:t>петенциями (ОК):</w:t>
            </w:r>
          </w:p>
        </w:tc>
      </w:tr>
      <w:tr w:rsidR="00F81BD9" w:rsidTr="00F50D45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D" w:rsidRPr="00F6636D" w:rsidRDefault="00F6636D" w:rsidP="00F663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36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являть к ней устойчивый интерес</w:t>
            </w:r>
          </w:p>
          <w:p w:rsidR="00F81BD9" w:rsidRDefault="00F81BD9" w:rsidP="00F50D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7E" w:rsidRDefault="00F81BD9" w:rsidP="00F50D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B097E" w:rsidRPr="00810AB9" w:rsidRDefault="009B097E" w:rsidP="009B0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A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BD9" w:rsidRPr="0081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AB9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 основы научной, философской и религиозной картин мира; об условиях формирования личности, о свободе и ответственности за сохранение жизни, культуры, окружающей среды;</w:t>
            </w:r>
          </w:p>
          <w:p w:rsidR="00C2537B" w:rsidRPr="00810AB9" w:rsidRDefault="00C2537B" w:rsidP="00C2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AB9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Конституции Российской Федерации;</w:t>
            </w:r>
            <w:r w:rsidR="0018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AB9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F81BD9" w:rsidRPr="00B163CD" w:rsidRDefault="000B188F" w:rsidP="00B163C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B163CD">
              <w:rPr>
                <w:color w:val="auto"/>
              </w:rPr>
              <w:t>-</w:t>
            </w:r>
            <w:r w:rsidRPr="00B163CD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B163CD">
              <w:rPr>
                <w:color w:val="auto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 w:rsidR="00800BDF">
              <w:rPr>
                <w:color w:val="auto"/>
              </w:rPr>
              <w:t>.</w:t>
            </w:r>
          </w:p>
        </w:tc>
      </w:tr>
      <w:tr w:rsidR="00F81BD9" w:rsidTr="00F50D4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9B097E" w:rsidRPr="00810AB9" w:rsidRDefault="009B097E" w:rsidP="00F5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B9">
              <w:rPr>
                <w:rFonts w:ascii="Times New Roman" w:hAnsi="Times New Roman" w:cs="Times New Roman"/>
                <w:sz w:val="24"/>
                <w:szCs w:val="24"/>
              </w:rPr>
              <w:t>- 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0AB9" w:rsidRPr="00810AB9" w:rsidRDefault="00810AB9" w:rsidP="0081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B9">
              <w:rPr>
                <w:rFonts w:ascii="Times New Roman" w:hAnsi="Times New Roman" w:cs="Times New Roman"/>
                <w:sz w:val="24"/>
                <w:szCs w:val="24"/>
              </w:rPr>
              <w:t xml:space="preserve">- аргументировано определяет </w:t>
            </w:r>
            <w:r w:rsidR="00187FD7">
              <w:rPr>
                <w:rFonts w:ascii="Times New Roman" w:hAnsi="Times New Roman" w:cs="Times New Roman"/>
                <w:sz w:val="24"/>
                <w:szCs w:val="24"/>
              </w:rPr>
              <w:t xml:space="preserve">пути и </w:t>
            </w:r>
            <w:r w:rsidRPr="00810AB9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в профессиональной сфере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DC0" w:rsidRPr="00810AB9" w:rsidRDefault="00810AB9" w:rsidP="00F50D45">
            <w:pPr>
              <w:jc w:val="both"/>
            </w:pPr>
            <w:r w:rsidRPr="00810AB9">
              <w:rPr>
                <w:rFonts w:ascii="Times New Roman" w:hAnsi="Times New Roman" w:cs="Times New Roman"/>
                <w:sz w:val="24"/>
                <w:szCs w:val="24"/>
              </w:rPr>
              <w:t>- пользоваться нормативно-правовыми документами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B9" w:rsidRDefault="00F81BD9" w:rsidP="00810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810AB9" w:rsidRPr="00810AB9" w:rsidRDefault="00810AB9" w:rsidP="00810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0AB9">
              <w:rPr>
                <w:rFonts w:ascii="Times New Roman" w:hAnsi="Times New Roman" w:cs="Times New Roman"/>
                <w:sz w:val="24"/>
                <w:szCs w:val="24"/>
              </w:rPr>
              <w:t>навыками определения перспектив развития в профессиональной сфере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FD7" w:rsidRDefault="00810AB9" w:rsidP="0018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B9">
              <w:rPr>
                <w:rFonts w:ascii="Times New Roman" w:hAnsi="Times New Roman" w:cs="Times New Roman"/>
                <w:sz w:val="24"/>
                <w:szCs w:val="24"/>
              </w:rPr>
              <w:t>- определением социальной значимости своей будущей профессии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0AB9" w:rsidRPr="00187FD7" w:rsidRDefault="00187FD7" w:rsidP="00F5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AB9" w:rsidRPr="00810AB9">
              <w:rPr>
                <w:rFonts w:ascii="Times New Roman" w:hAnsi="Times New Roman" w:cs="Times New Roman"/>
                <w:sz w:val="24"/>
                <w:szCs w:val="24"/>
              </w:rPr>
              <w:t>определением положительных и отрицательных сторон будущей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87FD7">
              <w:rPr>
                <w:rFonts w:ascii="Times New Roman" w:hAnsi="Times New Roman" w:cs="Times New Roman"/>
              </w:rPr>
              <w:t>участвует в мероприятиях способствующих профессиональному развитию</w:t>
            </w:r>
            <w:r w:rsidR="00800BDF">
              <w:rPr>
                <w:rFonts w:ascii="Times New Roman" w:hAnsi="Times New Roman" w:cs="Times New Roman"/>
              </w:rPr>
              <w:t>.</w:t>
            </w:r>
          </w:p>
        </w:tc>
      </w:tr>
      <w:tr w:rsidR="00F81BD9" w:rsidTr="00F50D45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9" w:rsidRDefault="00F81BD9" w:rsidP="00F50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ОК-2 </w:t>
            </w:r>
          </w:p>
          <w:p w:rsidR="00F81BD9" w:rsidRDefault="00F81BD9" w:rsidP="00F50D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D" w:rsidRDefault="00F6636D" w:rsidP="00F6636D">
            <w:pPr>
              <w:pStyle w:val="ConsPlusNormal"/>
              <w:jc w:val="both"/>
            </w:pPr>
            <w:r w:rsidRPr="00F6636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  <w:p w:rsidR="00F81BD9" w:rsidRDefault="00F81BD9" w:rsidP="00F50D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714C3D" w:rsidRPr="00714C3D" w:rsidRDefault="00714C3D" w:rsidP="00714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714C3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3D">
              <w:rPr>
                <w:rFonts w:ascii="Times New Roman" w:hAnsi="Times New Roman" w:cs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714C3D" w:rsidRDefault="00714C3D" w:rsidP="00714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эталоны профессиональной деятельности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FEE" w:rsidRDefault="00714C3D" w:rsidP="00714C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7EDF">
              <w:rPr>
                <w:rFonts w:ascii="Times New Roman" w:hAnsi="Times New Roman" w:cs="Times New Roman"/>
                <w:sz w:val="24"/>
                <w:szCs w:val="24"/>
              </w:rPr>
              <w:t>методы и способы выполнения профессиональных задач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DB67B9" w:rsidRPr="00B163CD" w:rsidRDefault="00DB67B9" w:rsidP="00DB6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163CD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B163CD" w:rsidRPr="00B163CD" w:rsidRDefault="00DA5F70" w:rsidP="00B16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3CD">
              <w:rPr>
                <w:rFonts w:ascii="Times New Roman" w:hAnsi="Times New Roman" w:cs="Times New Roman"/>
                <w:sz w:val="24"/>
                <w:szCs w:val="24"/>
              </w:rPr>
              <w:t>- анализировать и оценивать результаты и последствия деятельности (бездействия) с правовой точки зрения;</w:t>
            </w:r>
          </w:p>
          <w:p w:rsidR="00DB67B9" w:rsidRPr="00B163CD" w:rsidRDefault="00B163CD" w:rsidP="00B163CD">
            <w:pPr>
              <w:pStyle w:val="ConsPlusNormal"/>
            </w:pPr>
            <w:r w:rsidRPr="00B163CD">
              <w:rPr>
                <w:rFonts w:ascii="Times New Roman" w:hAnsi="Times New Roman" w:cs="Times New Roman"/>
                <w:sz w:val="24"/>
                <w:szCs w:val="24"/>
              </w:rPr>
              <w:t>- находить способы и методы выполнения профессиональных задач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D" w:rsidRDefault="00F81BD9" w:rsidP="00B163CD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B163CD" w:rsidRDefault="00B163CD" w:rsidP="00B163CD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163CD">
              <w:rPr>
                <w:sz w:val="24"/>
                <w:szCs w:val="24"/>
                <w:lang w:eastAsia="en-US"/>
              </w:rPr>
              <w:t>- а</w:t>
            </w:r>
            <w:r w:rsidRPr="00B163CD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ом</w:t>
            </w:r>
            <w:r w:rsidRPr="00B163CD">
              <w:rPr>
                <w:sz w:val="24"/>
                <w:szCs w:val="24"/>
              </w:rPr>
              <w:t xml:space="preserve"> действи</w:t>
            </w:r>
            <w:r>
              <w:rPr>
                <w:sz w:val="24"/>
                <w:szCs w:val="24"/>
              </w:rPr>
              <w:t>й</w:t>
            </w:r>
            <w:r w:rsidRPr="00B163CD">
              <w:rPr>
                <w:sz w:val="24"/>
                <w:szCs w:val="24"/>
              </w:rPr>
              <w:t xml:space="preserve"> на соответствие эталону (нормам) результатов деятельности</w:t>
            </w:r>
            <w:r>
              <w:rPr>
                <w:sz w:val="24"/>
                <w:szCs w:val="24"/>
              </w:rPr>
              <w:t xml:space="preserve"> и</w:t>
            </w:r>
            <w:r w:rsidRPr="00B163CD">
              <w:rPr>
                <w:sz w:val="24"/>
                <w:szCs w:val="24"/>
              </w:rPr>
              <w:t xml:space="preserve"> выявл</w:t>
            </w:r>
            <w:r>
              <w:rPr>
                <w:sz w:val="24"/>
                <w:szCs w:val="24"/>
              </w:rPr>
              <w:t>ением</w:t>
            </w:r>
            <w:r w:rsidRPr="00B163CD">
              <w:rPr>
                <w:sz w:val="24"/>
                <w:szCs w:val="24"/>
              </w:rPr>
              <w:t xml:space="preserve"> причин отклонений от норм (эталона)</w:t>
            </w:r>
            <w:r w:rsidR="00800BDF">
              <w:rPr>
                <w:sz w:val="24"/>
                <w:szCs w:val="24"/>
              </w:rPr>
              <w:t>;</w:t>
            </w:r>
          </w:p>
          <w:p w:rsidR="00B163CD" w:rsidRPr="00B163CD" w:rsidRDefault="00B163CD" w:rsidP="00B163CD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навыками самоорганизации, </w:t>
            </w:r>
            <w:r w:rsidRPr="00B163CD">
              <w:rPr>
                <w:sz w:val="24"/>
                <w:szCs w:val="24"/>
              </w:rPr>
              <w:t>подбором ресурсов,  необходимых для решения поставленных задач</w:t>
            </w:r>
            <w:r w:rsidR="00800BDF">
              <w:rPr>
                <w:sz w:val="24"/>
                <w:szCs w:val="24"/>
              </w:rPr>
              <w:t>;</w:t>
            </w:r>
          </w:p>
          <w:p w:rsidR="0036222E" w:rsidRPr="00714C3D" w:rsidRDefault="00B163CD" w:rsidP="00714C3D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- </w:t>
            </w:r>
            <w:r w:rsidR="00D57EDF" w:rsidRPr="00D57EDF">
              <w:rPr>
                <w:sz w:val="24"/>
                <w:szCs w:val="24"/>
                <w:lang w:eastAsia="en-US"/>
              </w:rPr>
              <w:t>навыком оценки качества, выполненных профессиональных задач</w:t>
            </w:r>
            <w:r w:rsidR="00800BD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81BD9" w:rsidTr="00F50D45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9" w:rsidRDefault="00F81BD9" w:rsidP="00F50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ОК-3 </w:t>
            </w:r>
          </w:p>
          <w:p w:rsidR="00F81BD9" w:rsidRDefault="00F81BD9" w:rsidP="00F50D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9" w:rsidRPr="00F6636D" w:rsidRDefault="00F6636D" w:rsidP="00F5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36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F81BD9" w:rsidRDefault="0019105E" w:rsidP="009C4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8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48E5" w:rsidRPr="009C48E5">
              <w:rPr>
                <w:rFonts w:ascii="Times New Roman" w:hAnsi="Times New Roman" w:cs="Times New Roman"/>
                <w:sz w:val="24"/>
                <w:szCs w:val="24"/>
              </w:rPr>
              <w:t>правила и критерии принятия решений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8E5" w:rsidRDefault="009C48E5" w:rsidP="009C4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сущность понятий стандартные и нестандартные ситуации в профессиональной деятельности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8E5" w:rsidRPr="009C48E5" w:rsidRDefault="009C48E5" w:rsidP="009C4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нестандартных ситуаций и их  классификацию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D57EDF" w:rsidRPr="009C48E5" w:rsidRDefault="00F81BD9" w:rsidP="00362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z w:val="18"/>
                <w:szCs w:val="18"/>
              </w:rPr>
              <w:t xml:space="preserve"> </w:t>
            </w:r>
            <w:r w:rsidR="002A3363">
              <w:rPr>
                <w:color w:val="333333"/>
                <w:sz w:val="18"/>
                <w:szCs w:val="18"/>
              </w:rPr>
              <w:t xml:space="preserve">- </w:t>
            </w:r>
            <w:r w:rsidR="00D57EDF" w:rsidRPr="009C48E5">
              <w:rPr>
                <w:rFonts w:ascii="Times New Roman" w:hAnsi="Times New Roman" w:cs="Times New Roman"/>
                <w:sz w:val="24"/>
                <w:szCs w:val="24"/>
              </w:rPr>
              <w:t>находить спо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собы и методы выполнения задачи;</w:t>
            </w:r>
          </w:p>
          <w:p w:rsidR="00D57EDF" w:rsidRPr="009C48E5" w:rsidRDefault="00D57EDF" w:rsidP="00D57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8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3363" w:rsidRPr="009C48E5">
              <w:rPr>
                <w:rFonts w:ascii="Times New Roman" w:hAnsi="Times New Roman" w:cs="Times New Roman"/>
                <w:sz w:val="24"/>
                <w:szCs w:val="24"/>
              </w:rPr>
              <w:t>регулировать и разрешать конфликтные ситуации;</w:t>
            </w:r>
          </w:p>
          <w:p w:rsidR="00F81BD9" w:rsidRPr="00D57EDF" w:rsidRDefault="00D57EDF" w:rsidP="00D57EDF">
            <w:pPr>
              <w:pStyle w:val="ConsPlusNormal"/>
            </w:pPr>
            <w:r w:rsidRPr="009C48E5">
              <w:rPr>
                <w:rFonts w:ascii="Times New Roman" w:hAnsi="Times New Roman" w:cs="Times New Roman"/>
                <w:sz w:val="24"/>
                <w:szCs w:val="24"/>
              </w:rPr>
              <w:t>- прогнозировать развитие стандартных ситуаций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F81BD9" w:rsidRPr="009C48E5" w:rsidRDefault="00F81BD9" w:rsidP="00F5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A3363" w:rsidRPr="009C4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A3363" w:rsidRPr="009C48E5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187FD7" w:rsidRPr="009C48E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2A3363" w:rsidRPr="009C48E5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</w:t>
            </w:r>
            <w:r w:rsidR="00187FD7" w:rsidRPr="009C48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A3363" w:rsidRPr="009C48E5">
              <w:rPr>
                <w:rFonts w:ascii="Times New Roman" w:hAnsi="Times New Roman" w:cs="Times New Roman"/>
                <w:sz w:val="24"/>
                <w:szCs w:val="24"/>
              </w:rPr>
              <w:t xml:space="preserve"> методик </w:t>
            </w:r>
            <w:proofErr w:type="spellStart"/>
            <w:r w:rsidR="002A3363" w:rsidRPr="009C48E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800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EDF" w:rsidRPr="009C48E5" w:rsidRDefault="009F08E6" w:rsidP="00D5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E5">
              <w:rPr>
                <w:rFonts w:ascii="Times New Roman" w:hAnsi="Times New Roman" w:cs="Times New Roman"/>
                <w:sz w:val="24"/>
                <w:szCs w:val="24"/>
              </w:rPr>
              <w:t>- основами принятия решений в нестандартных ситуациях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105E" w:rsidRPr="009C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EDF" w:rsidRPr="00D57EDF" w:rsidRDefault="00D57EDF" w:rsidP="00D57EDF">
            <w:pPr>
              <w:jc w:val="both"/>
            </w:pPr>
            <w:r w:rsidRPr="009C48E5">
              <w:rPr>
                <w:rFonts w:ascii="Times New Roman" w:hAnsi="Times New Roman" w:cs="Times New Roman"/>
                <w:sz w:val="24"/>
                <w:szCs w:val="24"/>
              </w:rPr>
              <w:t>- навыками оценивания причин возникновения  стандартных ситуаций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BD9" w:rsidTr="00F50D45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9" w:rsidRDefault="00F81BD9" w:rsidP="00F50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ОК-4 </w:t>
            </w:r>
          </w:p>
          <w:p w:rsidR="00F81BD9" w:rsidRDefault="00F81BD9" w:rsidP="00F50D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9" w:rsidRPr="00F6636D" w:rsidRDefault="00F6636D" w:rsidP="00F5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3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</w:t>
            </w:r>
            <w:r w:rsidRPr="00F6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задач, профессионального и личностного развития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8D1B67" w:rsidRPr="001638FF" w:rsidRDefault="008D1B67" w:rsidP="008D1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8FF">
              <w:rPr>
                <w:rFonts w:ascii="Times New Roman" w:hAnsi="Times New Roman" w:cs="Times New Roman"/>
                <w:sz w:val="24"/>
                <w:szCs w:val="24"/>
              </w:rPr>
              <w:t>- основные понятия автоматизированной обработки информации;</w:t>
            </w:r>
          </w:p>
          <w:p w:rsidR="009F08E6" w:rsidRPr="001638FF" w:rsidRDefault="009F08E6" w:rsidP="008D1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8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1B67" w:rsidRPr="001638FF">
              <w:rPr>
                <w:rFonts w:ascii="Times New Roman" w:hAnsi="Times New Roman" w:cs="Times New Roman"/>
                <w:sz w:val="24"/>
                <w:szCs w:val="24"/>
              </w:rPr>
              <w:t xml:space="preserve">общий состав и структуру персональных компьютеров и вычислительных систем; </w:t>
            </w:r>
          </w:p>
          <w:p w:rsidR="008D1B67" w:rsidRPr="001638FF" w:rsidRDefault="009F08E6" w:rsidP="00800BDF">
            <w:pPr>
              <w:pStyle w:val="ConsPlusNormal"/>
            </w:pPr>
            <w:r w:rsidRPr="00163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D1B67" w:rsidRPr="001638FF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B67" w:rsidRPr="00F77AC1">
              <w:t xml:space="preserve"> </w:t>
            </w:r>
          </w:p>
        </w:tc>
      </w:tr>
      <w:tr w:rsidR="00F81BD9" w:rsidTr="00F50D45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FF" w:rsidRDefault="00F81BD9" w:rsidP="00F50D45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Уметь: </w:t>
            </w:r>
          </w:p>
          <w:p w:rsidR="001638FF" w:rsidRDefault="008D1B67" w:rsidP="001638FF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F08E6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9F08E6">
              <w:rPr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638FF" w:rsidRPr="001638FF" w:rsidRDefault="001638FF" w:rsidP="001638FF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638FF">
              <w:rPr>
                <w:sz w:val="24"/>
                <w:szCs w:val="24"/>
              </w:rPr>
              <w:t>- выделять профессионально-значимую профессиональную информацию</w:t>
            </w:r>
            <w:r w:rsidR="00800BDF">
              <w:rPr>
                <w:sz w:val="24"/>
                <w:szCs w:val="24"/>
              </w:rPr>
              <w:t>;</w:t>
            </w:r>
            <w:r w:rsidRPr="001638FF">
              <w:rPr>
                <w:sz w:val="24"/>
                <w:szCs w:val="24"/>
              </w:rPr>
              <w:t xml:space="preserve"> </w:t>
            </w:r>
          </w:p>
          <w:p w:rsidR="009F08E6" w:rsidRPr="009F08E6" w:rsidRDefault="001638FF" w:rsidP="001638FF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08E6">
              <w:rPr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о</w:t>
            </w:r>
            <w:r w:rsidR="009F08E6" w:rsidRPr="009F08E6">
              <w:rPr>
                <w:sz w:val="24"/>
                <w:szCs w:val="24"/>
              </w:rPr>
              <w:t>сновные методы и приемы обеспечения информационной безопасности</w:t>
            </w:r>
            <w:r w:rsidR="00800BDF">
              <w:rPr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Владеть: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F08E6" w:rsidRPr="001638FF" w:rsidRDefault="009F08E6" w:rsidP="009F08E6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638FF">
              <w:rPr>
                <w:sz w:val="24"/>
                <w:szCs w:val="24"/>
                <w:lang w:eastAsia="en-US"/>
              </w:rPr>
              <w:t>- навыками работы на персональном компьютере</w:t>
            </w:r>
            <w:r w:rsidR="00800BDF">
              <w:rPr>
                <w:sz w:val="24"/>
                <w:szCs w:val="24"/>
                <w:lang w:eastAsia="en-US"/>
              </w:rPr>
              <w:t>;</w:t>
            </w:r>
          </w:p>
          <w:p w:rsidR="001638FF" w:rsidRPr="001638FF" w:rsidRDefault="001638FF" w:rsidP="009F08E6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1638FF">
              <w:rPr>
                <w:sz w:val="24"/>
                <w:szCs w:val="24"/>
                <w:lang w:eastAsia="en-US"/>
              </w:rPr>
              <w:t>- навыками работы в профессиональных программах</w:t>
            </w:r>
            <w:r w:rsidR="00800BDF">
              <w:rPr>
                <w:sz w:val="24"/>
                <w:szCs w:val="24"/>
                <w:lang w:eastAsia="en-US"/>
              </w:rPr>
              <w:t>;</w:t>
            </w:r>
          </w:p>
          <w:p w:rsidR="001638FF" w:rsidRPr="001638FF" w:rsidRDefault="001638FF" w:rsidP="001638FF">
            <w:pPr>
              <w:pStyle w:val="ConsPlusNormal"/>
            </w:pPr>
            <w:r w:rsidRPr="001638FF">
              <w:rPr>
                <w:rFonts w:ascii="Times New Roman" w:hAnsi="Times New Roman" w:cs="Times New Roman"/>
                <w:sz w:val="24"/>
                <w:szCs w:val="24"/>
              </w:rPr>
              <w:t>- основными методами и приемами обеспечения информационной безопасности.</w:t>
            </w:r>
          </w:p>
        </w:tc>
      </w:tr>
      <w:tr w:rsidR="00F81BD9" w:rsidTr="00F50D45"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9" w:rsidRPr="00F6636D" w:rsidRDefault="00F6636D" w:rsidP="00F50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6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8D1B67" w:rsidRPr="001638FF" w:rsidRDefault="008D1B67" w:rsidP="008D1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8FF">
              <w:rPr>
                <w:rFonts w:ascii="Times New Roman" w:hAnsi="Times New Roman" w:cs="Times New Roman"/>
                <w:sz w:val="24"/>
                <w:szCs w:val="24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638FF" w:rsidRPr="001638FF" w:rsidRDefault="001638FF" w:rsidP="00163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8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1B67" w:rsidRPr="001638FF">
              <w:rPr>
                <w:rFonts w:ascii="Times New Roman" w:hAnsi="Times New Roman" w:cs="Times New Roman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8D1B67" w:rsidRPr="001638FF" w:rsidRDefault="001638FF" w:rsidP="001638FF">
            <w:pPr>
              <w:pStyle w:val="ConsPlusNormal"/>
            </w:pPr>
            <w:r w:rsidRPr="001638FF">
              <w:rPr>
                <w:rFonts w:ascii="Times New Roman" w:hAnsi="Times New Roman" w:cs="Times New Roman"/>
                <w:sz w:val="24"/>
                <w:szCs w:val="24"/>
              </w:rPr>
              <w:t>- правила ведения деловой беседы в соответствии с этическими нормами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8D1B67" w:rsidRPr="002525A7" w:rsidRDefault="008D1B67" w:rsidP="008D1B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F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 </w:t>
            </w:r>
            <w:r w:rsidRPr="00E12F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профессиональной деятельности различные виды </w:t>
            </w:r>
            <w:r w:rsidRPr="002525A7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обеспечения, в том числе специального;</w:t>
            </w:r>
          </w:p>
          <w:p w:rsidR="002525A7" w:rsidRPr="002525A7" w:rsidRDefault="00E12F2A" w:rsidP="0025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5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1B67" w:rsidRPr="002525A7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F81BD9" w:rsidRPr="002525A7" w:rsidRDefault="002525A7" w:rsidP="0025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5A7">
              <w:rPr>
                <w:rFonts w:ascii="Times New Roman" w:hAnsi="Times New Roman" w:cs="Times New Roman"/>
                <w:sz w:val="24"/>
                <w:szCs w:val="24"/>
              </w:rPr>
              <w:t>- представля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525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различных формах с использованием разнообразного программного обеспечения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64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  <w:p w:rsidR="00F81BD9" w:rsidRPr="002525A7" w:rsidRDefault="001638FF" w:rsidP="001638F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FF">
              <w:rPr>
                <w:rFonts w:ascii="Times New Roman" w:hAnsi="Times New Roman"/>
                <w:sz w:val="24"/>
                <w:szCs w:val="24"/>
              </w:rPr>
              <w:t xml:space="preserve">- навыком поиска информации в сети Интернет и на различных </w:t>
            </w:r>
            <w:r w:rsidRPr="002525A7">
              <w:rPr>
                <w:rFonts w:ascii="Times New Roman" w:hAnsi="Times New Roman"/>
                <w:sz w:val="24"/>
                <w:szCs w:val="24"/>
              </w:rPr>
              <w:t>электронных носителях</w:t>
            </w:r>
            <w:r w:rsidR="00800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25A7" w:rsidRPr="002525A7" w:rsidRDefault="002525A7" w:rsidP="002525A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A7">
              <w:rPr>
                <w:rFonts w:ascii="Times New Roman" w:hAnsi="Times New Roman"/>
                <w:sz w:val="24"/>
                <w:szCs w:val="24"/>
              </w:rPr>
              <w:t>- созданием различных макетов презентаций</w:t>
            </w:r>
            <w:r w:rsidR="00800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25A7" w:rsidRPr="001638FF" w:rsidRDefault="002525A7" w:rsidP="001638F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A7">
              <w:rPr>
                <w:rFonts w:ascii="Times New Roman" w:hAnsi="Times New Roman"/>
                <w:sz w:val="24"/>
                <w:szCs w:val="24"/>
              </w:rPr>
              <w:t>- навыками представления информации в различных формах с использованием разнообразного программного обеспечения</w:t>
            </w:r>
            <w:r w:rsidR="00800B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9" w:rsidRPr="00F6636D" w:rsidRDefault="00F6636D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6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</w:t>
            </w:r>
            <w:r w:rsidRPr="00F6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общаться с коллегами, руководством, потребителями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</w:p>
          <w:p w:rsidR="005000CF" w:rsidRPr="002525A7" w:rsidRDefault="005000CF" w:rsidP="00500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5A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направления психологии, психологию личности и малых </w:t>
            </w:r>
            <w:r w:rsidRPr="00252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групп, психологию общения;</w:t>
            </w:r>
          </w:p>
          <w:p w:rsidR="00F81BD9" w:rsidRDefault="005000CF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5A7">
              <w:rPr>
                <w:rFonts w:ascii="Times New Roman" w:hAnsi="Times New Roman" w:cs="Times New Roman"/>
                <w:sz w:val="24"/>
                <w:szCs w:val="24"/>
              </w:rPr>
              <w:t>- особенности делового общения;</w:t>
            </w:r>
          </w:p>
          <w:p w:rsidR="002525A7" w:rsidRDefault="002525A7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нормы общения в коллективе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</w:p>
          <w:p w:rsidR="00941DFC" w:rsidRPr="00800BDF" w:rsidRDefault="00941DFC" w:rsidP="00941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BDF">
              <w:rPr>
                <w:rFonts w:ascii="Times New Roman" w:hAnsi="Times New Roman" w:cs="Times New Roman"/>
                <w:sz w:val="24"/>
                <w:szCs w:val="24"/>
              </w:rPr>
              <w:t>- эффективно работать в команде;</w:t>
            </w:r>
          </w:p>
          <w:p w:rsidR="002525A7" w:rsidRPr="00800BDF" w:rsidRDefault="002A3363" w:rsidP="0025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BDF">
              <w:rPr>
                <w:rFonts w:ascii="Times New Roman" w:hAnsi="Times New Roman" w:cs="Times New Roman"/>
                <w:sz w:val="24"/>
                <w:szCs w:val="24"/>
              </w:rPr>
              <w:t>- поддерживать оптимальный психологический климат в лечебно-профилактическом учреждении;</w:t>
            </w:r>
          </w:p>
          <w:p w:rsidR="00F81BD9" w:rsidRPr="002525A7" w:rsidRDefault="002525A7" w:rsidP="00252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BDF">
              <w:rPr>
                <w:rFonts w:ascii="Times New Roman" w:hAnsi="Times New Roman" w:cs="Times New Roman"/>
                <w:sz w:val="24"/>
                <w:szCs w:val="24"/>
              </w:rPr>
              <w:t>- выстраивать позитивный стиль общения и вести деловую беседу в соответствии с этическими нормами</w:t>
            </w:r>
            <w:r w:rsidR="00800BDF" w:rsidRPr="0080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D6" w:rsidRDefault="00F81BD9" w:rsidP="00A26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</w:p>
          <w:p w:rsidR="00A262D6" w:rsidRPr="00A262D6" w:rsidRDefault="00A262D6" w:rsidP="00A26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A262D6">
              <w:rPr>
                <w:rFonts w:ascii="Times New Roman" w:hAnsi="Times New Roman" w:cs="Times New Roman"/>
                <w:sz w:val="24"/>
                <w:szCs w:val="24"/>
              </w:rPr>
              <w:t>способностью своевременно выполнять письменные и устные рекомендации руководства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62D6" w:rsidRPr="00A262D6" w:rsidRDefault="00A262D6" w:rsidP="00A26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2D6">
              <w:rPr>
                <w:rFonts w:ascii="Times New Roman" w:hAnsi="Times New Roman" w:cs="Times New Roman"/>
                <w:sz w:val="24"/>
                <w:szCs w:val="24"/>
              </w:rPr>
              <w:t>- способностью признавать чужое мнение</w:t>
            </w:r>
            <w:r w:rsidR="001655DC">
              <w:rPr>
                <w:rFonts w:ascii="Times New Roman" w:hAnsi="Times New Roman" w:cs="Times New Roman"/>
                <w:sz w:val="24"/>
                <w:szCs w:val="24"/>
              </w:rPr>
              <w:t xml:space="preserve"> и критику в свой адрес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62D6" w:rsidRDefault="00A262D6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262D6">
              <w:rPr>
                <w:rFonts w:ascii="Times New Roman" w:hAnsi="Times New Roman" w:cs="Times New Roman"/>
                <w:sz w:val="24"/>
                <w:szCs w:val="24"/>
              </w:rPr>
              <w:t>- навыкам выбора стиля общения в соответствии с ситуацией</w:t>
            </w:r>
            <w:r w:rsidR="0080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3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ОК-7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9" w:rsidRPr="00F6636D" w:rsidRDefault="00F6636D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6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</w:p>
          <w:p w:rsidR="00EC61ED" w:rsidRDefault="00EC61ED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76B00">
              <w:rPr>
                <w:rFonts w:ascii="Times New Roman" w:hAnsi="Times New Roman" w:cs="Times New Roman"/>
              </w:rPr>
              <w:t xml:space="preserve"> </w:t>
            </w:r>
            <w:r w:rsidR="00F76B00" w:rsidRPr="00F76B00">
              <w:rPr>
                <w:rFonts w:ascii="Times New Roman" w:hAnsi="Times New Roman" w:cs="Times New Roman"/>
              </w:rPr>
              <w:t>механизмы управления малыми группами</w:t>
            </w:r>
            <w:r w:rsidR="00653BEB">
              <w:rPr>
                <w:rFonts w:ascii="Times New Roman" w:hAnsi="Times New Roman" w:cs="Times New Roman"/>
              </w:rPr>
              <w:t>;</w:t>
            </w:r>
          </w:p>
          <w:p w:rsidR="00F76B00" w:rsidRDefault="00F76B00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проведения рабо</w:t>
            </w:r>
            <w:r w:rsidR="00653BEB">
              <w:rPr>
                <w:rFonts w:ascii="Times New Roman" w:hAnsi="Times New Roman" w:cs="Times New Roman"/>
              </w:rPr>
              <w:t>чих совещаний;</w:t>
            </w:r>
          </w:p>
          <w:p w:rsidR="00F81BD9" w:rsidRPr="002863EA" w:rsidRDefault="002863EA" w:rsidP="00286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2863E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сущность и </w:t>
            </w:r>
            <w:r w:rsidRPr="002863EA">
              <w:rPr>
                <w:rFonts w:ascii="Times New Roman" w:hAnsi="Times New Roman" w:cs="Times New Roman"/>
              </w:rPr>
              <w:t>механизм</w:t>
            </w:r>
            <w:r>
              <w:rPr>
                <w:rFonts w:ascii="Times New Roman" w:hAnsi="Times New Roman" w:cs="Times New Roman"/>
              </w:rPr>
              <w:t>ы</w:t>
            </w:r>
            <w:r w:rsidRPr="002863EA">
              <w:rPr>
                <w:rFonts w:ascii="Times New Roman" w:hAnsi="Times New Roman" w:cs="Times New Roman"/>
              </w:rPr>
              <w:t xml:space="preserve"> делегирования полномочий членам команды</w:t>
            </w:r>
            <w:r w:rsidR="00653BEB">
              <w:rPr>
                <w:rFonts w:ascii="Times New Roman" w:hAnsi="Times New Roman" w:cs="Times New Roman"/>
              </w:rPr>
              <w:t>.</w:t>
            </w:r>
          </w:p>
        </w:tc>
      </w:tr>
      <w:tr w:rsidR="00F81BD9" w:rsidTr="00F50D45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2863EA" w:rsidRPr="002863EA" w:rsidRDefault="002A3363" w:rsidP="00286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01B1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с пациентами и коллегами в процессе профессиональной </w:t>
            </w:r>
            <w:r w:rsidRPr="002863EA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2863EA" w:rsidRPr="002863EA" w:rsidRDefault="002863EA" w:rsidP="00286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55DC" w:rsidRPr="002863EA">
              <w:rPr>
                <w:rFonts w:ascii="Times New Roman" w:hAnsi="Times New Roman" w:cs="Times New Roman"/>
                <w:sz w:val="24"/>
                <w:szCs w:val="24"/>
              </w:rPr>
              <w:t>аргументирует свою позицию при постановке задач перед коллективом</w:t>
            </w:r>
            <w:r w:rsidRPr="002863EA">
              <w:rPr>
                <w:rFonts w:ascii="Times New Roman" w:hAnsi="Times New Roman" w:cs="Times New Roman"/>
                <w:sz w:val="24"/>
                <w:szCs w:val="24"/>
              </w:rPr>
              <w:t>, конструктивно критиковать членов команды с учетом сложившейся ситуации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FBA" w:rsidRPr="001655DC" w:rsidRDefault="00F76FBA" w:rsidP="00286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1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01B1" w:rsidRPr="00B701B1">
              <w:rPr>
                <w:rFonts w:ascii="Times New Roman" w:hAnsi="Times New Roman" w:cs="Times New Roman"/>
                <w:sz w:val="24"/>
                <w:szCs w:val="24"/>
              </w:rPr>
              <w:t>нести персональную ответственность за результат работы команды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3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6FBA" w:rsidRPr="00F76FBA" w:rsidRDefault="00F76FBA" w:rsidP="00F7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A">
              <w:rPr>
                <w:rFonts w:ascii="Times New Roman" w:hAnsi="Times New Roman" w:cs="Times New Roman"/>
                <w:sz w:val="24"/>
                <w:szCs w:val="24"/>
              </w:rPr>
              <w:t>- организаторскими навыками для выполнения задания подчиненными в соответствии с инструкциями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FBA" w:rsidRPr="00F76FBA" w:rsidRDefault="00F76FBA" w:rsidP="00F7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A">
              <w:rPr>
                <w:rFonts w:ascii="Times New Roman" w:hAnsi="Times New Roman" w:cs="Times New Roman"/>
                <w:sz w:val="24"/>
                <w:szCs w:val="24"/>
              </w:rPr>
              <w:t>- навыком выявления ресурсов команды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FBA" w:rsidRDefault="00F76FBA" w:rsidP="00F7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F76FBA">
              <w:rPr>
                <w:rFonts w:ascii="Times New Roman" w:hAnsi="Times New Roman" w:cs="Times New Roman"/>
                <w:sz w:val="24"/>
                <w:szCs w:val="24"/>
              </w:rPr>
              <w:t>- навыком разработки мероприятий по улучшению условий работы команды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ОК-8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9" w:rsidRPr="00F6636D" w:rsidRDefault="00F6636D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6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</w:t>
            </w:r>
            <w:r w:rsidRPr="00F6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заниматься самообразованием, осознанно планировать и осуществлять повышение квалификации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811D46" w:rsidRPr="00811D46" w:rsidRDefault="00DB67B9" w:rsidP="00DB67B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11D46" w:rsidRPr="00811D46">
              <w:rPr>
                <w:rFonts w:ascii="Times New Roman" w:hAnsi="Times New Roman" w:cs="Times New Roman"/>
                <w:bCs/>
                <w:sz w:val="24"/>
                <w:szCs w:val="24"/>
              </w:rPr>
              <w:t>цели, факторы и план карьерного роста</w:t>
            </w:r>
            <w:r w:rsidR="00653BE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11D46" w:rsidRPr="00811D46" w:rsidRDefault="00811D46" w:rsidP="00DB67B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D46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системы повышения квалификации в будущей профессии</w:t>
            </w:r>
            <w:r w:rsidR="00653BE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81BD9" w:rsidRPr="00811D46" w:rsidRDefault="00811D46" w:rsidP="00811D46">
            <w:pPr>
              <w:pStyle w:val="ConsPlusNormal"/>
            </w:pPr>
            <w:r w:rsidRPr="00811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B67B9" w:rsidRPr="00811D46">
              <w:rPr>
                <w:rFonts w:ascii="Times New Roman" w:hAnsi="Times New Roman" w:cs="Times New Roman"/>
                <w:sz w:val="24"/>
                <w:szCs w:val="24"/>
              </w:rPr>
              <w:t>об условиях формирования личности, о свободе и ответственности за сохранение жизни, культуры, окружающей среды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46" w:rsidRDefault="00F81BD9" w:rsidP="00811D4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811D46" w:rsidRPr="00652615" w:rsidRDefault="00811D46" w:rsidP="00811D4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652615">
              <w:t>определять перспективы профессионального и личностного развития,</w:t>
            </w:r>
            <w:r w:rsidRPr="00652615">
              <w:rPr>
                <w:bCs/>
              </w:rPr>
              <w:t xml:space="preserve"> а</w:t>
            </w:r>
            <w:r w:rsidRPr="00652615">
              <w:t>нализировать собственные сильные и слабые стороны</w:t>
            </w:r>
            <w:r w:rsidR="00653BEB">
              <w:t>;</w:t>
            </w:r>
          </w:p>
          <w:p w:rsidR="00652615" w:rsidRPr="00652615" w:rsidRDefault="00DB67B9" w:rsidP="0065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2615">
              <w:rPr>
                <w:rFonts w:ascii="Times New Roman" w:hAnsi="Times New Roman" w:cs="Times New Roman"/>
                <w:sz w:val="24"/>
                <w:szCs w:val="24"/>
              </w:rPr>
              <w:t>- общаться устно и письменно на иностранном языке на профессиональные и повседневные темы;</w:t>
            </w:r>
            <w:r w:rsidR="00173807" w:rsidRPr="0065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615">
              <w:rPr>
                <w:rFonts w:ascii="Times New Roman" w:hAnsi="Times New Roman" w:cs="Times New Roman"/>
                <w:sz w:val="24"/>
                <w:szCs w:val="24"/>
              </w:rPr>
              <w:t>переводить со словарем иностранные тексты профессиональной направленности;</w:t>
            </w:r>
            <w:r w:rsidR="00173807" w:rsidRPr="00652615">
              <w:rPr>
                <w:rFonts w:ascii="Times New Roman" w:hAnsi="Times New Roman" w:cs="Times New Roman"/>
                <w:sz w:val="24"/>
                <w:szCs w:val="24"/>
              </w:rPr>
              <w:t xml:space="preserve"> пополняет словарный запас;</w:t>
            </w:r>
          </w:p>
          <w:p w:rsidR="00F81BD9" w:rsidRPr="00652615" w:rsidRDefault="00652615" w:rsidP="00811D46">
            <w:pPr>
              <w:pStyle w:val="ConsPlusNormal"/>
            </w:pPr>
            <w:r w:rsidRPr="00652615">
              <w:rPr>
                <w:rFonts w:ascii="Times New Roman" w:hAnsi="Times New Roman" w:cs="Times New Roman"/>
                <w:sz w:val="24"/>
                <w:szCs w:val="24"/>
              </w:rPr>
              <w:t>- анализировать существующие препятствия для карьерного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планировать и осуществлять повышение квалификации в различных формах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6636D">
        <w:trPr>
          <w:trHeight w:val="717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D9" w:rsidRDefault="00F81BD9" w:rsidP="00F50D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D46" w:rsidRDefault="00F81BD9" w:rsidP="00811D4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EE1CC9" w:rsidRDefault="00EE1CC9" w:rsidP="00EE1CC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EE1CC9">
              <w:rPr>
                <w:bCs/>
                <w:sz w:val="22"/>
                <w:szCs w:val="22"/>
              </w:rPr>
              <w:t>основами планирования карьерного роста</w:t>
            </w:r>
            <w:r w:rsidR="00653BEB">
              <w:rPr>
                <w:bCs/>
                <w:sz w:val="22"/>
                <w:szCs w:val="22"/>
              </w:rPr>
              <w:t>;</w:t>
            </w:r>
          </w:p>
          <w:p w:rsidR="00811D46" w:rsidRPr="00EE1CC9" w:rsidRDefault="00EE1CC9" w:rsidP="00EE1CC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811D46" w:rsidRPr="00811D46">
              <w:rPr>
                <w:bCs/>
                <w:sz w:val="22"/>
                <w:szCs w:val="22"/>
              </w:rPr>
              <w:t>навыком</w:t>
            </w:r>
            <w:r w:rsidR="00811D46">
              <w:rPr>
                <w:b/>
                <w:bCs/>
                <w:sz w:val="22"/>
                <w:szCs w:val="22"/>
              </w:rPr>
              <w:t xml:space="preserve"> </w:t>
            </w:r>
            <w:r w:rsidR="00811D46">
              <w:t>составления программы саморазвития, самообразования с обозначением этапов достижения поставленных целей</w:t>
            </w:r>
            <w:r w:rsidR="00653BEB">
              <w:t>;</w:t>
            </w:r>
          </w:p>
          <w:p w:rsidR="00F81BD9" w:rsidRDefault="00EE1CC9" w:rsidP="00811D4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EE1CC9">
              <w:rPr>
                <w:bCs/>
                <w:sz w:val="22"/>
                <w:szCs w:val="22"/>
              </w:rPr>
              <w:t>методами самообразования</w:t>
            </w:r>
            <w:r w:rsidR="00653BEB">
              <w:rPr>
                <w:bCs/>
                <w:sz w:val="22"/>
                <w:szCs w:val="22"/>
              </w:rPr>
              <w:t>.</w:t>
            </w:r>
          </w:p>
        </w:tc>
      </w:tr>
      <w:tr w:rsidR="00F81BD9" w:rsidTr="00F50D45">
        <w:trPr>
          <w:trHeight w:val="7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ОК-9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D9" w:rsidRPr="00F6636D" w:rsidRDefault="00F6636D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6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211F90" w:rsidRPr="00211F90" w:rsidRDefault="00F81BD9" w:rsidP="00DB6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7B9" w:rsidRPr="00211F90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</w:t>
            </w:r>
          </w:p>
          <w:p w:rsidR="00F81BD9" w:rsidRPr="00211F90" w:rsidRDefault="00211F90" w:rsidP="00DB6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7B9" w:rsidRPr="00211F90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теории вероятностей и математической статистики; основы интегрального и дифференциального исчисления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1F90" w:rsidRDefault="00211F90" w:rsidP="00DB67B9">
            <w:pPr>
              <w:pStyle w:val="ConsPlusNormal"/>
              <w:rPr>
                <w:rFonts w:ascii="Times New Roman" w:hAnsi="Times New Roman" w:cs="Times New Roman"/>
              </w:rPr>
            </w:pPr>
            <w:r w:rsidRPr="00211F90">
              <w:rPr>
                <w:rFonts w:ascii="Times New Roman" w:hAnsi="Times New Roman" w:cs="Times New Roman"/>
                <w:sz w:val="24"/>
                <w:szCs w:val="24"/>
              </w:rPr>
              <w:t>-  место и роль моделирования в профессиональной деятельности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73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F90" w:rsidRDefault="00F81BD9" w:rsidP="00211F9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211F90" w:rsidRPr="00211F90" w:rsidRDefault="00211F90" w:rsidP="00211F9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t>анализировать производственную ситуацию и выявлять противоречия между реальными и идеальными условиями реализации технологического процесса</w:t>
            </w:r>
            <w:r w:rsidR="00653BEB">
              <w:t>;</w:t>
            </w:r>
          </w:p>
          <w:p w:rsidR="00EA1D11" w:rsidRDefault="00211F90" w:rsidP="00EA1D1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9367B4">
              <w:t>составлять алгоритм (план) действий по модернизации</w:t>
            </w:r>
            <w:r w:rsidR="00653BEB">
              <w:t>;</w:t>
            </w:r>
          </w:p>
          <w:p w:rsidR="00F81BD9" w:rsidRPr="00EA1D11" w:rsidRDefault="00EA1D11" w:rsidP="00EA1D1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определять причины необходимости смены технологий или их усовершенствования</w:t>
            </w:r>
            <w:r w:rsidR="00653BEB">
              <w:t>.</w:t>
            </w:r>
          </w:p>
        </w:tc>
      </w:tr>
      <w:tr w:rsidR="00F81BD9" w:rsidTr="00211F90">
        <w:trPr>
          <w:trHeight w:val="546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90" w:rsidRDefault="00F81BD9" w:rsidP="00211F9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F81BD9" w:rsidRDefault="00211F90" w:rsidP="00211F9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-</w:t>
            </w:r>
            <w:r w:rsidRPr="00211F90">
              <w:rPr>
                <w:bCs/>
                <w:sz w:val="22"/>
                <w:szCs w:val="22"/>
              </w:rPr>
              <w:t xml:space="preserve"> навыком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ресурсной оценки результатов модернизации</w:t>
            </w:r>
            <w:r w:rsidR="00653BEB">
              <w:t>;</w:t>
            </w:r>
            <w:r>
              <w:t xml:space="preserve"> </w:t>
            </w:r>
          </w:p>
          <w:p w:rsidR="00211F90" w:rsidRDefault="00211F90" w:rsidP="00211F9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211F90">
              <w:t>основны</w:t>
            </w:r>
            <w:r>
              <w:t>ми</w:t>
            </w:r>
            <w:r w:rsidRPr="00211F90">
              <w:t xml:space="preserve"> математически</w:t>
            </w:r>
            <w:r>
              <w:t>ми</w:t>
            </w:r>
            <w:r w:rsidRPr="00211F90">
              <w:t xml:space="preserve"> метод</w:t>
            </w:r>
            <w:r>
              <w:t>ами</w:t>
            </w:r>
            <w:r w:rsidRPr="00211F90">
              <w:t xml:space="preserve"> решения прикладных задач в </w:t>
            </w:r>
            <w:r w:rsidRPr="00211F90">
              <w:lastRenderedPageBreak/>
              <w:t>области профессиональной деятельности</w:t>
            </w:r>
            <w:r w:rsidR="00653BEB">
              <w:t>;</w:t>
            </w:r>
          </w:p>
          <w:p w:rsidR="00211F90" w:rsidRDefault="00211F90" w:rsidP="00211F9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>- способностью оперативно перестраиваться в условиях смены технологий</w:t>
            </w:r>
            <w:r w:rsidR="00653BEB">
              <w:t>.</w:t>
            </w:r>
          </w:p>
        </w:tc>
      </w:tr>
      <w:tr w:rsidR="00F81BD9" w:rsidTr="00F50D45">
        <w:trPr>
          <w:trHeight w:val="46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ОК-10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D9" w:rsidRPr="00F6636D" w:rsidRDefault="00F6636D" w:rsidP="00F50D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36D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0B188F" w:rsidRPr="007479D3" w:rsidRDefault="000B188F" w:rsidP="000B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9D3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развития ключевых регионов мира на рубеже веков (XX и XXI вв.);</w:t>
            </w:r>
            <w:r w:rsidR="009F08E6" w:rsidRPr="0074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D3">
              <w:rPr>
                <w:rFonts w:ascii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тов в конце XX - начале XXI вв.;</w:t>
            </w:r>
          </w:p>
          <w:p w:rsidR="000B188F" w:rsidRPr="007479D3" w:rsidRDefault="000B188F" w:rsidP="000B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479D3">
              <w:rPr>
                <w:rFonts w:ascii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B188F" w:rsidRPr="007479D3" w:rsidRDefault="009F08E6" w:rsidP="007479D3">
            <w:pPr>
              <w:pStyle w:val="ConsPlusNormal"/>
            </w:pPr>
            <w:r w:rsidRPr="00747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88F" w:rsidRPr="007479D3">
              <w:rPr>
                <w:rFonts w:ascii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46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D9" w:rsidRDefault="00F81BD9" w:rsidP="00F50D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0B188F" w:rsidRPr="007479D3" w:rsidRDefault="000B188F" w:rsidP="000B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9D3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0B188F" w:rsidRPr="00B75FE4" w:rsidRDefault="000B188F" w:rsidP="00B75FE4">
            <w:pPr>
              <w:pStyle w:val="a7"/>
              <w:widowControl w:val="0"/>
              <w:tabs>
                <w:tab w:val="clear" w:pos="708"/>
              </w:tabs>
              <w:suppressAutoHyphens/>
              <w:ind w:left="33" w:hanging="3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79D3">
              <w:rPr>
                <w:rFonts w:ascii="Times New Roman" w:hAnsi="Times New Roman" w:cs="Times New Roman"/>
                <w:szCs w:val="24"/>
              </w:rPr>
              <w:t xml:space="preserve">-  </w:t>
            </w:r>
            <w:r w:rsidR="00B75FE4" w:rsidRPr="00E71278">
              <w:rPr>
                <w:rFonts w:ascii="Times New Roman" w:hAnsi="Times New Roman" w:cs="Times New Roman"/>
                <w:bCs/>
                <w:sz w:val="22"/>
                <w:szCs w:val="22"/>
              </w:rPr>
              <w:t>толерантно и уважительно отно</w:t>
            </w:r>
            <w:r w:rsidR="00B75FE4">
              <w:rPr>
                <w:rFonts w:ascii="Times New Roman" w:hAnsi="Times New Roman" w:cs="Times New Roman"/>
                <w:bCs/>
                <w:sz w:val="22"/>
                <w:szCs w:val="22"/>
              </w:rPr>
              <w:t>ситься</w:t>
            </w:r>
            <w:r w:rsidR="00B75FE4" w:rsidRPr="00E712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культурным, религиозным традициям человека</w:t>
            </w:r>
            <w:r w:rsidR="00B75FE4" w:rsidRPr="00E71278">
              <w:rPr>
                <w:rFonts w:ascii="Times New Roman" w:hAnsi="Times New Roman" w:cs="Times New Roman"/>
                <w:sz w:val="22"/>
                <w:szCs w:val="22"/>
              </w:rPr>
              <w:t xml:space="preserve"> с соблюдением этических норм и правил поведения в обществе;</w:t>
            </w:r>
          </w:p>
          <w:p w:rsidR="00F81BD9" w:rsidRPr="007479D3" w:rsidRDefault="007479D3" w:rsidP="00747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9D3">
              <w:rPr>
                <w:rFonts w:ascii="Times New Roman" w:hAnsi="Times New Roman" w:cs="Times New Roman"/>
                <w:sz w:val="24"/>
                <w:szCs w:val="24"/>
              </w:rPr>
              <w:t>- хранить и преумножать традиции своего образовательного учреждения, медицинского сообщества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460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9" w:rsidRDefault="00F81BD9" w:rsidP="00F50D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F81BD9" w:rsidRDefault="000B188F" w:rsidP="000B188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t>содержанием и назначением важнейших нормативно правовых и законодательных актов мирового и регионального значения</w:t>
            </w:r>
            <w:r w:rsidR="00653BEB">
              <w:t>;</w:t>
            </w:r>
          </w:p>
          <w:p w:rsidR="007479D3" w:rsidRDefault="007479D3" w:rsidP="000B188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навыками анализа исторического материала</w:t>
            </w:r>
            <w:r w:rsidR="00653BEB">
              <w:t>;</w:t>
            </w:r>
          </w:p>
          <w:p w:rsidR="007479D3" w:rsidRDefault="007479D3" w:rsidP="000B188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t xml:space="preserve">- бережным отношением к </w:t>
            </w:r>
            <w:r w:rsidRPr="00F6636D">
              <w:t xml:space="preserve">историческому наследию и культурным традициям </w:t>
            </w:r>
            <w:r>
              <w:t xml:space="preserve">своего </w:t>
            </w:r>
            <w:r w:rsidRPr="00F6636D">
              <w:t>народа</w:t>
            </w:r>
            <w:r>
              <w:t xml:space="preserve"> и народов мира</w:t>
            </w:r>
            <w:r w:rsidR="00653BEB">
              <w:t>.</w:t>
            </w:r>
          </w:p>
        </w:tc>
      </w:tr>
      <w:tr w:rsidR="00F81BD9" w:rsidTr="00F50D45">
        <w:trPr>
          <w:trHeight w:val="21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D9" w:rsidRPr="00F6636D" w:rsidRDefault="00F6636D" w:rsidP="00F50D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36D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F81BD9" w:rsidRPr="00A02805" w:rsidRDefault="00DB67B9" w:rsidP="00B5200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B52002" w:rsidRPr="004D1D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52002" w:rsidRPr="00A02805">
              <w:rPr>
                <w:rFonts w:eastAsia="Times New Roman"/>
                <w:lang w:eastAsia="ru-RU"/>
              </w:rPr>
              <w:t>права и обязанности граждан в сфере охраны здоровья</w:t>
            </w:r>
            <w:r w:rsidR="00653BEB">
              <w:rPr>
                <w:rFonts w:eastAsia="Times New Roman"/>
                <w:lang w:eastAsia="ru-RU"/>
              </w:rPr>
              <w:t>;</w:t>
            </w:r>
          </w:p>
          <w:p w:rsidR="00B52002" w:rsidRPr="00A02805" w:rsidRDefault="00B52002" w:rsidP="00E47E3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2805">
              <w:rPr>
                <w:rFonts w:eastAsia="Times New Roman"/>
                <w:lang w:eastAsia="ru-RU"/>
              </w:rPr>
              <w:t xml:space="preserve">- </w:t>
            </w:r>
            <w:r w:rsidR="00E47E37" w:rsidRPr="00A02805">
              <w:rPr>
                <w:rFonts w:eastAsia="Times New Roman"/>
                <w:lang w:eastAsia="ru-RU"/>
              </w:rPr>
              <w:t xml:space="preserve">правила </w:t>
            </w:r>
            <w:r w:rsidR="00E47E37" w:rsidRPr="00A02805">
              <w:t>обеспечения общественной безопасности при работе с кровью и другими биологическими жидкостями, обращении с медицинскими отходами</w:t>
            </w:r>
            <w:r w:rsidR="00653BEB">
              <w:t>;</w:t>
            </w:r>
          </w:p>
          <w:p w:rsidR="00E47E37" w:rsidRDefault="00E47E37" w:rsidP="00E47E3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02805">
              <w:rPr>
                <w:sz w:val="22"/>
                <w:szCs w:val="22"/>
              </w:rPr>
              <w:t>меру нравственной ответственности</w:t>
            </w:r>
            <w:r w:rsidR="00A02805" w:rsidRPr="00F6636D">
              <w:t xml:space="preserve"> по отношению к природе, обществу и человеку</w:t>
            </w:r>
            <w:r w:rsidR="00653BEB">
              <w:t>.</w:t>
            </w:r>
          </w:p>
        </w:tc>
      </w:tr>
      <w:tr w:rsidR="00F81BD9" w:rsidTr="00F50D45">
        <w:trPr>
          <w:trHeight w:val="21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D9" w:rsidRDefault="00F81BD9" w:rsidP="00F50D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этап </w:t>
            </w:r>
            <w:r>
              <w:rPr>
                <w:rFonts w:ascii="Times New Roman" w:hAnsi="Times New Roman" w:cs="Times New Roman"/>
              </w:rPr>
              <w:lastRenderedPageBreak/>
              <w:t>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Уметь: </w:t>
            </w:r>
          </w:p>
          <w:p w:rsidR="00F81BD9" w:rsidRPr="00A02805" w:rsidRDefault="00B75FE4" w:rsidP="00B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деятельность  в соответствии  с нравственно-этическими нормами общества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FE4" w:rsidRPr="00A02805" w:rsidRDefault="00B75FE4" w:rsidP="00B75FE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05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социальные, экономические и экологические последствия будущей профессиональной деятельности; </w:t>
            </w:r>
          </w:p>
          <w:p w:rsidR="00B75FE4" w:rsidRDefault="00E47E37" w:rsidP="00B75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140BA" w:rsidRPr="00C140BA">
              <w:rPr>
                <w:rFonts w:ascii="Times New Roman" w:hAnsi="Times New Roman" w:cs="Times New Roman"/>
                <w:sz w:val="24"/>
                <w:szCs w:val="24"/>
              </w:rPr>
              <w:t>оценивать меру нравственной ответственности по отношению к природе, обществу и человеку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21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9" w:rsidRDefault="00F81BD9" w:rsidP="00F50D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F81BD9" w:rsidRPr="00A02805" w:rsidRDefault="00B52002" w:rsidP="00B5200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2805">
              <w:rPr>
                <w:b/>
                <w:bCs/>
              </w:rPr>
              <w:t xml:space="preserve">- </w:t>
            </w:r>
            <w:r w:rsidRPr="00A02805">
              <w:rPr>
                <w:bCs/>
              </w:rPr>
              <w:t>содержанием прав</w:t>
            </w:r>
            <w:r w:rsidRPr="00A02805">
              <w:t xml:space="preserve"> и обязанностей медицинских организаций в системе обязательного медицинского страхования</w:t>
            </w:r>
            <w:r w:rsidR="00653BEB">
              <w:t>;</w:t>
            </w:r>
          </w:p>
          <w:p w:rsidR="00A02805" w:rsidRPr="00A02805" w:rsidRDefault="00E47E37" w:rsidP="00A0280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02805">
              <w:rPr>
                <w:sz w:val="23"/>
                <w:szCs w:val="23"/>
              </w:rPr>
              <w:t>готовностью к соблюдению правил и норм поведения в обществе и бережному отношению к природе</w:t>
            </w:r>
            <w:r w:rsidR="00653BEB">
              <w:rPr>
                <w:sz w:val="23"/>
                <w:szCs w:val="23"/>
              </w:rPr>
              <w:t>;</w:t>
            </w:r>
          </w:p>
          <w:p w:rsidR="00E47E37" w:rsidRDefault="00C140BA" w:rsidP="00B5200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C140BA">
              <w:rPr>
                <w:bCs/>
                <w:sz w:val="22"/>
                <w:szCs w:val="22"/>
              </w:rPr>
              <w:t>готовностью нести персональную ответственность за соблюдение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6636D">
              <w:t>нравственные обязательства по отношению к природе, обществу и человеку</w:t>
            </w:r>
            <w:r w:rsidR="00653BEB">
              <w:t>.</w:t>
            </w:r>
          </w:p>
        </w:tc>
      </w:tr>
      <w:tr w:rsidR="00F81BD9" w:rsidTr="00F50D45">
        <w:trPr>
          <w:trHeight w:val="21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ОК-12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D9" w:rsidRPr="00F6636D" w:rsidRDefault="00F6636D" w:rsidP="00F50D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36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DA5F70" w:rsidRDefault="00DA5F70" w:rsidP="00DA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F77AC1">
              <w:t xml:space="preserve"> </w:t>
            </w:r>
            <w:r w:rsidRPr="00C140BA">
              <w:rPr>
                <w:rFonts w:ascii="Times New Roman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C140BA" w:rsidRDefault="00C140BA" w:rsidP="00DA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охраны труда на различных рабочих местах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BD9" w:rsidRPr="001E59AA" w:rsidRDefault="00C140BA" w:rsidP="001E5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9AA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="001E59AA" w:rsidRPr="00F6636D">
              <w:rPr>
                <w:rFonts w:ascii="Times New Roman" w:hAnsi="Times New Roman" w:cs="Times New Roman"/>
                <w:sz w:val="24"/>
                <w:szCs w:val="24"/>
              </w:rPr>
              <w:t>производственной санитарии, инфекционной и противопожарной безопасности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BD9" w:rsidTr="00F50D45">
        <w:trPr>
          <w:trHeight w:val="21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D9" w:rsidRDefault="00F81BD9" w:rsidP="00F50D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D9" w:rsidRPr="00F76FBF" w:rsidRDefault="00F81BD9" w:rsidP="00F50D4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76FBF">
              <w:rPr>
                <w:b/>
                <w:bCs/>
                <w:color w:val="auto"/>
                <w:sz w:val="22"/>
                <w:szCs w:val="22"/>
              </w:rPr>
              <w:t xml:space="preserve"> Уметь: </w:t>
            </w:r>
          </w:p>
          <w:p w:rsidR="00F81BD9" w:rsidRPr="00F76FBF" w:rsidRDefault="00C140BA" w:rsidP="00C1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F">
              <w:rPr>
                <w:rFonts w:ascii="Times New Roman" w:hAnsi="Times New Roman" w:cs="Times New Roman"/>
              </w:rPr>
              <w:t xml:space="preserve">- </w:t>
            </w: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</w:t>
            </w:r>
            <w:r w:rsidRPr="00F76FBF">
              <w:rPr>
                <w:rFonts w:ascii="Times New Roman" w:hAnsi="Times New Roman" w:cs="Times New Roman"/>
              </w:rPr>
              <w:t xml:space="preserve"> </w:t>
            </w:r>
            <w:r w:rsidRPr="00F76F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охраны труда, производственной санитарии,  инфекционной и противопожарной безопасности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9AA" w:rsidRPr="001E59AA" w:rsidRDefault="001E59AA" w:rsidP="00C1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59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необходимых требований и правил безопасности</w:t>
            </w:r>
            <w:r w:rsidR="00653BEB">
              <w:rPr>
                <w:sz w:val="23"/>
                <w:szCs w:val="23"/>
              </w:rPr>
              <w:t>.</w:t>
            </w:r>
          </w:p>
        </w:tc>
      </w:tr>
      <w:tr w:rsidR="00F81BD9" w:rsidTr="00F6636D">
        <w:trPr>
          <w:trHeight w:val="21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D9" w:rsidRDefault="00F81BD9" w:rsidP="00F50D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D9" w:rsidRDefault="00F81BD9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BD9" w:rsidRPr="004127B5" w:rsidRDefault="00F81BD9" w:rsidP="00F50D4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4127B5">
              <w:rPr>
                <w:b/>
                <w:bCs/>
                <w:color w:val="auto"/>
                <w:sz w:val="22"/>
                <w:szCs w:val="22"/>
              </w:rPr>
              <w:t xml:space="preserve">Владеть: </w:t>
            </w:r>
          </w:p>
          <w:p w:rsidR="00C140BA" w:rsidRPr="004127B5" w:rsidRDefault="00C140BA" w:rsidP="00C140BA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27B5">
              <w:t xml:space="preserve">- </w:t>
            </w:r>
            <w:r w:rsidRPr="004127B5">
              <w:rPr>
                <w:rFonts w:ascii="Times New Roman" w:hAnsi="Times New Roman" w:cs="Times New Roman"/>
                <w:sz w:val="24"/>
                <w:szCs w:val="24"/>
              </w:rPr>
              <w:t>навыками рациональной организации рабочего места  в соответствии с требованиями охраны труда, производственной санитарии,  инфекционной и противопожарной безопасности</w:t>
            </w:r>
            <w:r w:rsidRPr="0041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1E59AA" w:rsidRPr="004127B5" w:rsidRDefault="001E59AA" w:rsidP="00C140BA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4127B5" w:rsidRPr="0041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навыками </w:t>
            </w:r>
            <w:proofErr w:type="spellStart"/>
            <w:r w:rsidR="004127B5" w:rsidRPr="0041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самообеспечивания</w:t>
            </w:r>
            <w:proofErr w:type="spellEnd"/>
            <w:r w:rsidR="004127B5" w:rsidRPr="0041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инфекционной безопасности</w:t>
            </w:r>
            <w:r w:rsidR="00653B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F81BD9" w:rsidRPr="004127B5" w:rsidRDefault="004127B5" w:rsidP="004127B5">
            <w:pPr>
              <w:shd w:val="clear" w:color="auto" w:fill="FFFFFF"/>
              <w:suppressAutoHyphens/>
              <w:jc w:val="both"/>
              <w:rPr>
                <w:color w:val="FF0000"/>
                <w:spacing w:val="-2"/>
              </w:rPr>
            </w:pPr>
            <w:r w:rsidRPr="004127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навыками подготовки рабочего места к выполнению профессиональных обязанностей</w:t>
            </w:r>
            <w:r w:rsidR="00653B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18580C" w:rsidTr="00F6636D">
        <w:trPr>
          <w:trHeight w:val="460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80C" w:rsidRDefault="0018580C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ОК-13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80C" w:rsidRPr="00F6636D" w:rsidRDefault="0018580C" w:rsidP="00F50D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36D">
              <w:rPr>
                <w:rFonts w:ascii="Times New Roman" w:hAnsi="Times New Roman" w:cs="Times New Roman"/>
                <w:sz w:val="24"/>
                <w:szCs w:val="24"/>
              </w:rPr>
              <w:t xml:space="preserve">Вести здоровый образ жизни, </w:t>
            </w:r>
            <w:r w:rsidRPr="00F6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0C" w:rsidRDefault="0018580C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Начальный этап (знания)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80C" w:rsidRDefault="0018580C" w:rsidP="00F50D4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Знать:</w:t>
            </w:r>
          </w:p>
          <w:p w:rsidR="00653BEB" w:rsidRDefault="00DB67B9" w:rsidP="00653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53BEB">
              <w:rPr>
                <w:rFonts w:ascii="Times New Roman" w:hAnsi="Times New Roman" w:cs="Times New Roman"/>
                <w:sz w:val="24"/>
                <w:szCs w:val="24"/>
              </w:rPr>
              <w:t xml:space="preserve">о роли физической культуры в общекультурном, профессиональном и </w:t>
            </w:r>
            <w:r w:rsidRPr="00653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 развитии человека;</w:t>
            </w:r>
            <w:r w:rsidR="004013EA" w:rsidRPr="0065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BEB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0C" w:rsidRPr="00653BEB" w:rsidRDefault="00C140BA" w:rsidP="00653BE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E59AA" w:rsidRPr="00653BEB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оздоровительной физической культуры</w:t>
            </w:r>
            <w:r w:rsidR="00653BE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59AA" w:rsidRDefault="001E59AA" w:rsidP="00F50D4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653BEB">
              <w:rPr>
                <w:bCs/>
              </w:rPr>
              <w:t xml:space="preserve">- средства и методы </w:t>
            </w:r>
            <w:proofErr w:type="spellStart"/>
            <w:r w:rsidRPr="00653BEB">
              <w:rPr>
                <w:bCs/>
              </w:rPr>
              <w:t>послерабочего</w:t>
            </w:r>
            <w:proofErr w:type="spellEnd"/>
            <w:r w:rsidRPr="00653BEB">
              <w:rPr>
                <w:bCs/>
              </w:rPr>
              <w:t xml:space="preserve"> восстановления</w:t>
            </w:r>
            <w:r w:rsidR="00653BEB">
              <w:rPr>
                <w:bCs/>
              </w:rPr>
              <w:t>.</w:t>
            </w:r>
          </w:p>
        </w:tc>
      </w:tr>
      <w:tr w:rsidR="0018580C" w:rsidTr="00F6636D">
        <w:trPr>
          <w:trHeight w:val="46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80C" w:rsidRDefault="0018580C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80C" w:rsidRPr="00F6636D" w:rsidRDefault="0018580C" w:rsidP="00F50D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0C" w:rsidRDefault="0018580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80C" w:rsidRDefault="0018580C" w:rsidP="00F50D4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Уметь: </w:t>
            </w:r>
          </w:p>
          <w:p w:rsidR="00DB67B9" w:rsidRPr="00F77AC1" w:rsidRDefault="00DB67B9" w:rsidP="00DB67B9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E59AA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8580C" w:rsidRDefault="00C140BA" w:rsidP="001E5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53BEB">
              <w:rPr>
                <w:rFonts w:ascii="Times New Roman" w:hAnsi="Times New Roman" w:cs="Times New Roman"/>
              </w:rPr>
              <w:t>вести дневник самоконтроля</w:t>
            </w:r>
            <w:proofErr w:type="gramStart"/>
            <w:r w:rsidR="00653BEB"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1E59AA" w:rsidRDefault="001E59AA" w:rsidP="001E5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осуществлять еженедельные активные занятия физическими упражнениями/спортом, контролировать кулинарные пристрастия</w:t>
            </w:r>
          </w:p>
        </w:tc>
      </w:tr>
      <w:tr w:rsidR="0018580C" w:rsidTr="00F50D45">
        <w:trPr>
          <w:trHeight w:val="460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0C" w:rsidRDefault="0018580C" w:rsidP="00F50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C" w:rsidRPr="00F6636D" w:rsidRDefault="0018580C" w:rsidP="00F50D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0C" w:rsidRDefault="0018580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0C" w:rsidRDefault="0018580C" w:rsidP="00F50D4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:rsidR="0018580C" w:rsidRDefault="00C140BA" w:rsidP="00F50D4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C140BA">
              <w:rPr>
                <w:bCs/>
                <w:sz w:val="22"/>
                <w:szCs w:val="22"/>
              </w:rPr>
              <w:t>навыками ведения здорового образа жизни</w:t>
            </w:r>
          </w:p>
          <w:p w:rsidR="001E59AA" w:rsidRDefault="001E59AA" w:rsidP="00F50D4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двигательными навыками, необходимыми в профессиональной деятельности</w:t>
            </w:r>
          </w:p>
          <w:p w:rsidR="001E59AA" w:rsidRDefault="001E59AA" w:rsidP="001E59A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навыками оценки состояния функциональных систем, расчета суточных </w:t>
            </w:r>
            <w:proofErr w:type="gramStart"/>
            <w:r>
              <w:rPr>
                <w:bCs/>
                <w:sz w:val="22"/>
                <w:szCs w:val="22"/>
              </w:rPr>
              <w:t>ккал</w:t>
            </w:r>
            <w:proofErr w:type="gramEnd"/>
          </w:p>
        </w:tc>
      </w:tr>
    </w:tbl>
    <w:p w:rsidR="00F50D45" w:rsidRDefault="00F50D45"/>
    <w:p w:rsidR="00654CFC" w:rsidRDefault="00654CFC"/>
    <w:p w:rsidR="00654CFC" w:rsidRDefault="00654CFC" w:rsidP="00654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</w:p>
    <w:p w:rsidR="00654CFC" w:rsidRDefault="00654CFC" w:rsidP="00654C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715" w:type="dxa"/>
        <w:tblLayout w:type="fixed"/>
        <w:tblLook w:val="04A0"/>
      </w:tblPr>
      <w:tblGrid>
        <w:gridCol w:w="898"/>
        <w:gridCol w:w="4457"/>
        <w:gridCol w:w="1558"/>
        <w:gridCol w:w="7802"/>
      </w:tblGrid>
      <w:tr w:rsidR="00654CFC" w:rsidTr="00F50D4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Формируемая компетенция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формирования компетенции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этапа формирования компетенции</w:t>
            </w:r>
          </w:p>
        </w:tc>
      </w:tr>
      <w:tr w:rsidR="00654CFC" w:rsidTr="00F50D45"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Pr="00133167" w:rsidRDefault="00654CFC" w:rsidP="00F50D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167">
              <w:rPr>
                <w:rFonts w:ascii="Times New Roman" w:hAnsi="Times New Roman" w:cs="Times New Roman"/>
                <w:b/>
              </w:rPr>
              <w:t xml:space="preserve">Выпускник программы </w:t>
            </w:r>
            <w:r>
              <w:rPr>
                <w:rFonts w:ascii="Times New Roman" w:hAnsi="Times New Roman" w:cs="Times New Roman"/>
                <w:b/>
              </w:rPr>
              <w:t>специальности</w:t>
            </w:r>
            <w:r w:rsidRPr="00133167">
              <w:rPr>
                <w:rFonts w:ascii="Times New Roman" w:hAnsi="Times New Roman" w:cs="Times New Roman"/>
                <w:b/>
              </w:rPr>
              <w:t xml:space="preserve"> должен обладать следующими профессиональными компетенциями (ПК):</w:t>
            </w:r>
          </w:p>
          <w:p w:rsidR="00654CFC" w:rsidRPr="00654CFC" w:rsidRDefault="00654CFC" w:rsidP="00F50D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профилактических мероприятий</w:t>
            </w:r>
          </w:p>
        </w:tc>
      </w:tr>
      <w:tr w:rsidR="00654CFC" w:rsidTr="00F50D45"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ПК-1.1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654CFC" w:rsidRDefault="00654CFC" w:rsidP="00F5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FC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9E26F4" w:rsidRPr="00F76FBF" w:rsidRDefault="00E03F99" w:rsidP="00F5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6F4"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человеческого тела и функциональные системы человека, их регуляцию и </w:t>
            </w:r>
            <w:proofErr w:type="spellStart"/>
            <w:r w:rsidR="009E26F4" w:rsidRPr="00F76FBF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="009E26F4"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 при взаимодействии с внешней средой;</w:t>
            </w:r>
          </w:p>
          <w:p w:rsidR="00E03F99" w:rsidRPr="00F76FBF" w:rsidRDefault="00E03F99" w:rsidP="00F76F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- цели, задачи, методы и показания к медико-генетическому консультированию; </w:t>
            </w:r>
          </w:p>
          <w:p w:rsidR="005F5F54" w:rsidRPr="00F76FBF" w:rsidRDefault="005F5F54" w:rsidP="005F5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>- факторы, определяющие здоровье населения;</w:t>
            </w:r>
            <w:r w:rsidR="00F76FBF"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общественного здоровья населения, методику их расчета и анализа;</w:t>
            </w:r>
          </w:p>
          <w:p w:rsidR="00E03F99" w:rsidRPr="00F76FBF" w:rsidRDefault="00130F5E" w:rsidP="00F76FBF">
            <w:pPr>
              <w:pStyle w:val="ConsPlusNormal"/>
            </w:pP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представления о здоровье в разные возрастные периоды, возможные факторы, влияющие на здоровье, направления сестринской </w:t>
            </w:r>
            <w:r w:rsidRPr="00F76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сохранению здоровья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CFC" w:rsidTr="00F50D4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FC" w:rsidRDefault="00654CFC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FC" w:rsidRPr="00654CFC" w:rsidRDefault="00654CFC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9E26F4" w:rsidRPr="00F76FBF" w:rsidRDefault="009E26F4" w:rsidP="009E2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>- проводить опрос и вести учет пациентов с наследственной патологией;</w:t>
            </w:r>
          </w:p>
          <w:p w:rsidR="009E26F4" w:rsidRPr="00F76FBF" w:rsidRDefault="009E26F4" w:rsidP="009E2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>проводить беседы по планированию семьи с учетом имеющейся наследственной патологии; проводить предварительную диагностику наследственных болезней;</w:t>
            </w:r>
          </w:p>
          <w:p w:rsidR="008F755A" w:rsidRPr="00F76FBF" w:rsidRDefault="008F755A" w:rsidP="008F7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>- консультировать по вопросам правового взаимодействия гражданина с системой здравоохранения;</w:t>
            </w:r>
          </w:p>
          <w:p w:rsidR="00C00FEE" w:rsidRPr="00F76FBF" w:rsidRDefault="00130F5E" w:rsidP="00C00FEE">
            <w:pPr>
              <w:pStyle w:val="ConsPlusNormal"/>
            </w:pP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>-  обучать население принципам здорового образа жизни;</w:t>
            </w:r>
            <w:r w:rsidR="00F76FBF"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>проводить и осуществлять оздоровительные и профилактические мероприятия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CFC" w:rsidTr="00F50D45"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FC" w:rsidRDefault="00654CFC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FC" w:rsidRPr="00654CFC" w:rsidRDefault="00654CFC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5A" w:rsidRDefault="00654CFC" w:rsidP="008F75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Владеть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8F755A" w:rsidRPr="00F76FBF" w:rsidRDefault="008F755A" w:rsidP="008F7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>- навыками расчета и анализа показателей общественного здоровья населения;</w:t>
            </w:r>
          </w:p>
          <w:p w:rsidR="00130F5E" w:rsidRPr="00F76FBF" w:rsidRDefault="00130F5E" w:rsidP="0013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>- практическим опытом проведения профилактических мероприятий при осуществлении сестринского ухода;</w:t>
            </w:r>
          </w:p>
          <w:p w:rsidR="00E03F99" w:rsidRPr="00F76FBF" w:rsidRDefault="00F76FBF" w:rsidP="00F76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содержанием </w:t>
            </w: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>законодательны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здоровья населения и медицинскому страхованию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CFC" w:rsidTr="00F50D45">
        <w:trPr>
          <w:trHeight w:val="5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Default="00654CFC" w:rsidP="00F50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ПК-1.2 </w:t>
            </w:r>
          </w:p>
          <w:p w:rsidR="00654CFC" w:rsidRDefault="00654CFC" w:rsidP="00F50D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654CFC" w:rsidRDefault="00654CFC" w:rsidP="00F5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FC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санитарно-гигиеническое воспитание населения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EA" w:rsidRDefault="00654CFC" w:rsidP="00F50D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</w:p>
          <w:p w:rsidR="004013EA" w:rsidRPr="00F76FBF" w:rsidRDefault="004013EA" w:rsidP="0040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54CFC" w:rsidRPr="00F7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>гигиенические принципы организации здорового образа жизни;</w:t>
            </w:r>
          </w:p>
          <w:p w:rsidR="00A16EDF" w:rsidRPr="00F76FBF" w:rsidRDefault="00130F5E" w:rsidP="00A16E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6EDF" w:rsidRPr="00F76FBF">
              <w:rPr>
                <w:rFonts w:ascii="Times New Roman" w:hAnsi="Times New Roman" w:cs="Times New Roman"/>
                <w:sz w:val="24"/>
                <w:szCs w:val="24"/>
              </w:rPr>
              <w:t>основы иммунопрофилактики различных групп населения;</w:t>
            </w:r>
          </w:p>
          <w:p w:rsidR="00654CFC" w:rsidRPr="00F76FBF" w:rsidRDefault="00F76FBF" w:rsidP="00F76FBF">
            <w:pPr>
              <w:pStyle w:val="ConsPlusNormal"/>
            </w:pP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6EDF" w:rsidRPr="00F76FBF">
              <w:rPr>
                <w:rFonts w:ascii="Times New Roman" w:hAnsi="Times New Roman" w:cs="Times New Roman"/>
                <w:sz w:val="24"/>
                <w:szCs w:val="24"/>
              </w:rPr>
              <w:t>принципы рационального и диетического питания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CFC" w:rsidTr="00F50D45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FC" w:rsidRDefault="00654CFC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FC" w:rsidRPr="00654CFC" w:rsidRDefault="00654CFC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4013EA" w:rsidRPr="00F76FBF" w:rsidRDefault="004013EA" w:rsidP="0040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76FBF"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санитарно-гигиеническую оценку факторам окружающей среды;</w:t>
            </w:r>
          </w:p>
          <w:p w:rsidR="004013EA" w:rsidRPr="00F76FBF" w:rsidRDefault="00F76FBF" w:rsidP="0040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13EA" w:rsidRPr="00F76FBF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4013EA" w:rsidRPr="00F76FBF" w:rsidRDefault="00130F5E" w:rsidP="00F76FBF">
            <w:pPr>
              <w:pStyle w:val="ConsPlusNormal"/>
            </w:pP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>- организовывать мероприятия по проведению диспансеризации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CFC" w:rsidTr="00F50D45">
        <w:trPr>
          <w:trHeight w:val="535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FC" w:rsidRDefault="00654CFC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FC" w:rsidRPr="00654CFC" w:rsidRDefault="00654CFC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EA" w:rsidRDefault="00654CFC" w:rsidP="00F50D45">
            <w:pPr>
              <w:pStyle w:val="3"/>
              <w:spacing w:after="0" w:line="240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Владеть: </w:t>
            </w:r>
          </w:p>
          <w:p w:rsidR="004013EA" w:rsidRPr="00F76FBF" w:rsidRDefault="004013EA" w:rsidP="00F50D45">
            <w:pPr>
              <w:pStyle w:val="3"/>
              <w:spacing w:after="0"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F76FBF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F76FBF">
              <w:rPr>
                <w:sz w:val="24"/>
                <w:szCs w:val="24"/>
              </w:rPr>
              <w:t>методами, формами и средствами гигиенического воспитания населения;</w:t>
            </w:r>
          </w:p>
          <w:p w:rsidR="00654CFC" w:rsidRPr="00F76FBF" w:rsidRDefault="004013EA" w:rsidP="004013EA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76FBF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F76FBF">
              <w:rPr>
                <w:sz w:val="24"/>
                <w:szCs w:val="24"/>
                <w:lang w:eastAsia="en-US"/>
              </w:rPr>
              <w:t xml:space="preserve">навыками </w:t>
            </w:r>
            <w:r w:rsidRPr="00F76FBF">
              <w:rPr>
                <w:sz w:val="24"/>
                <w:szCs w:val="24"/>
              </w:rPr>
              <w:t>проведения гигиенического обучения и воспитания населения</w:t>
            </w:r>
            <w:r w:rsidR="00653BEB">
              <w:rPr>
                <w:sz w:val="24"/>
                <w:szCs w:val="24"/>
              </w:rPr>
              <w:t>;</w:t>
            </w:r>
          </w:p>
          <w:p w:rsidR="00F76FBF" w:rsidRPr="00F76FBF" w:rsidRDefault="00F76FBF" w:rsidP="00F76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FBF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готовностью проводить санитарно-гигиенические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болезней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FBF" w:rsidRDefault="00F76FBF" w:rsidP="004013EA">
            <w:pPr>
              <w:pStyle w:val="3"/>
              <w:spacing w:after="0" w:line="240" w:lineRule="auto"/>
              <w:ind w:left="0" w:firstLine="0"/>
              <w:rPr>
                <w:sz w:val="22"/>
                <w:szCs w:val="22"/>
                <w:lang w:eastAsia="en-US"/>
              </w:rPr>
            </w:pPr>
          </w:p>
        </w:tc>
      </w:tr>
      <w:tr w:rsidR="00654CFC" w:rsidTr="00F50D45">
        <w:trPr>
          <w:trHeight w:val="43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Default="00654CFC" w:rsidP="00F50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ПК-1.3 </w:t>
            </w:r>
          </w:p>
          <w:p w:rsidR="00654CFC" w:rsidRDefault="00654CFC" w:rsidP="00F50D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C" w:rsidRPr="00654CFC" w:rsidRDefault="00654CFC" w:rsidP="00F5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FC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4013EA" w:rsidRPr="001D7351" w:rsidRDefault="004013EA" w:rsidP="0040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351">
              <w:rPr>
                <w:rFonts w:ascii="Times New Roman" w:hAnsi="Times New Roman" w:cs="Times New Roman"/>
                <w:sz w:val="24"/>
                <w:szCs w:val="24"/>
              </w:rPr>
              <w:t>- современное состояние окружающей среды и глобальные экологические проблемы; факторы окружающей среды, влияющие на здоровье человека;</w:t>
            </w:r>
          </w:p>
          <w:p w:rsidR="001D7351" w:rsidRDefault="008F755A" w:rsidP="001D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351">
              <w:rPr>
                <w:rFonts w:ascii="Times New Roman" w:hAnsi="Times New Roman" w:cs="Times New Roman"/>
                <w:sz w:val="24"/>
                <w:szCs w:val="24"/>
              </w:rPr>
              <w:t>- роль микроорганизмов в жизни человека и общества;</w:t>
            </w:r>
            <w:r w:rsidR="002066D3" w:rsidRPr="001D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51">
              <w:rPr>
                <w:rFonts w:ascii="Times New Roman" w:hAnsi="Times New Roman" w:cs="Times New Roman"/>
                <w:sz w:val="24"/>
                <w:szCs w:val="24"/>
              </w:rPr>
              <w:t>морфологию, физиологию и экологию микроорганизмов, методы их изучения;</w:t>
            </w:r>
            <w:r w:rsidR="002066D3" w:rsidRPr="001D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51">
              <w:rPr>
                <w:rFonts w:ascii="Times New Roman" w:hAnsi="Times New Roman" w:cs="Times New Roman"/>
                <w:sz w:val="24"/>
                <w:szCs w:val="24"/>
              </w:rPr>
              <w:t>основные методы асептики и антисептики;</w:t>
            </w:r>
            <w:r w:rsidR="001D7351" w:rsidRPr="001D7351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иммунитета, его значение для человека и общества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7351" w:rsidRPr="001D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CFC" w:rsidRDefault="00A16EDF" w:rsidP="001D7351">
            <w:pPr>
              <w:pStyle w:val="ConsPlusNormal"/>
              <w:rPr>
                <w:rFonts w:ascii="Times New Roman" w:hAnsi="Times New Roman" w:cs="Times New Roman"/>
              </w:rPr>
            </w:pPr>
            <w:r w:rsidRPr="001D7351">
              <w:rPr>
                <w:rFonts w:ascii="Times New Roman" w:hAnsi="Times New Roman" w:cs="Times New Roman"/>
                <w:sz w:val="24"/>
                <w:szCs w:val="24"/>
              </w:rPr>
              <w:t>- роль сестринского персонала при проведении диспансеризации населения</w:t>
            </w:r>
            <w:r w:rsidR="00653BEB">
              <w:t>.</w:t>
            </w:r>
          </w:p>
        </w:tc>
      </w:tr>
      <w:tr w:rsidR="00654CFC" w:rsidTr="00F50D45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FC" w:rsidRDefault="00654CFC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FC" w:rsidRDefault="00654CFC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130F5E" w:rsidRPr="001D7351" w:rsidRDefault="00130F5E" w:rsidP="0013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351">
              <w:rPr>
                <w:rFonts w:ascii="Times New Roman" w:hAnsi="Times New Roman" w:cs="Times New Roman"/>
                <w:sz w:val="24"/>
                <w:szCs w:val="24"/>
              </w:rPr>
              <w:t>- консультировать пациента и его окружение по вопросам иммунопрофилактики;</w:t>
            </w:r>
          </w:p>
          <w:p w:rsidR="00130F5E" w:rsidRPr="001D7351" w:rsidRDefault="002066D3" w:rsidP="00130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3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0F5E" w:rsidRPr="001D7351">
              <w:rPr>
                <w:rFonts w:ascii="Times New Roman" w:hAnsi="Times New Roman" w:cs="Times New Roman"/>
                <w:sz w:val="24"/>
                <w:szCs w:val="24"/>
              </w:rPr>
              <w:t>консультировать по вопросам рационального и диетического питания;</w:t>
            </w:r>
          </w:p>
          <w:p w:rsidR="00654CFC" w:rsidRDefault="002066D3" w:rsidP="001D7351">
            <w:pPr>
              <w:jc w:val="both"/>
              <w:rPr>
                <w:rFonts w:ascii="Times New Roman" w:hAnsi="Times New Roman" w:cs="Times New Roman"/>
              </w:rPr>
            </w:pPr>
            <w:r w:rsidRPr="001D73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351" w:rsidRPr="001D7351">
              <w:rPr>
                <w:rFonts w:ascii="Times New Roman" w:hAnsi="Times New Roman" w:cs="Times New Roman"/>
                <w:sz w:val="24"/>
                <w:szCs w:val="24"/>
              </w:rPr>
              <w:t>реализовывать принципы иммунопрофилактики и иммунотерапии болезней человека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CFC" w:rsidTr="00F50D45">
        <w:trPr>
          <w:trHeight w:val="43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FC" w:rsidRDefault="00654CFC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FC" w:rsidRDefault="00654CFC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C" w:rsidRDefault="00654CF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654CFC" w:rsidRDefault="002066D3" w:rsidP="00F50D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навыками раб</w:t>
            </w:r>
            <w:r w:rsidR="00653BEB">
              <w:rPr>
                <w:rFonts w:ascii="Times New Roman" w:hAnsi="Times New Roman" w:cs="Times New Roman"/>
              </w:rPr>
              <w:t>оте в «школе здоровья»;</w:t>
            </w:r>
          </w:p>
          <w:p w:rsidR="002066D3" w:rsidRDefault="002066D3" w:rsidP="00206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D3">
              <w:rPr>
                <w:rFonts w:ascii="Times New Roman" w:hAnsi="Times New Roman" w:cs="Times New Roman"/>
                <w:sz w:val="24"/>
                <w:szCs w:val="24"/>
              </w:rPr>
              <w:t xml:space="preserve">- основами химиотерапии и </w:t>
            </w:r>
            <w:proofErr w:type="spellStart"/>
            <w:r w:rsidRPr="002066D3">
              <w:rPr>
                <w:rFonts w:ascii="Times New Roman" w:hAnsi="Times New Roman" w:cs="Times New Roman"/>
                <w:sz w:val="24"/>
                <w:szCs w:val="24"/>
              </w:rPr>
              <w:t>химиопрофилактики</w:t>
            </w:r>
            <w:proofErr w:type="spellEnd"/>
            <w:r w:rsidRPr="002066D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заболеваний;</w:t>
            </w:r>
          </w:p>
          <w:p w:rsidR="001D7351" w:rsidRPr="002066D3" w:rsidRDefault="001D7351" w:rsidP="001D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7351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D7351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 инфекционных болезней,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знаниями </w:t>
            </w:r>
            <w:r w:rsidRPr="001D7351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D7351">
              <w:rPr>
                <w:rFonts w:ascii="Times New Roman" w:hAnsi="Times New Roman" w:cs="Times New Roman"/>
                <w:sz w:val="24"/>
                <w:szCs w:val="24"/>
              </w:rPr>
              <w:t xml:space="preserve"> заражения, локализацию 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 в организме человека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6DA" w:rsidTr="00F50D45">
        <w:trPr>
          <w:trHeight w:val="430"/>
        </w:trPr>
        <w:tc>
          <w:tcPr>
            <w:tcW w:w="1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DA" w:rsidRPr="001516DA" w:rsidRDefault="001516DA" w:rsidP="001516D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1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Default="00316A7C" w:rsidP="00F50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ПК-2.1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9074E6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D4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00B" w:rsidRDefault="00316A7C" w:rsidP="0094300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5000CF" w:rsidRPr="00866A73" w:rsidRDefault="0094300B" w:rsidP="0094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94300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Pr="00943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gramStart"/>
            <w:r w:rsidRPr="00943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способствующих</w:t>
            </w:r>
            <w:proofErr w:type="gramEnd"/>
            <w:r w:rsidRPr="009430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или препятствующих эффективному общению,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6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0CF" w:rsidRPr="00866A73">
              <w:rPr>
                <w:rFonts w:ascii="Times New Roman" w:hAnsi="Times New Roman" w:cs="Times New Roman"/>
                <w:sz w:val="24"/>
                <w:szCs w:val="24"/>
              </w:rPr>
              <w:t>психологические факторы в предупреждении возникновения и развития болезни;</w:t>
            </w:r>
          </w:p>
          <w:p w:rsidR="00F4617E" w:rsidRPr="00866A73" w:rsidRDefault="00F4617E" w:rsidP="00F4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A73">
              <w:rPr>
                <w:rFonts w:ascii="Times New Roman" w:hAnsi="Times New Roman" w:cs="Times New Roman"/>
                <w:sz w:val="24"/>
                <w:szCs w:val="24"/>
              </w:rPr>
              <w:t>- особенности психических процессов у здорового и больного человека;</w:t>
            </w:r>
          </w:p>
          <w:p w:rsidR="00316A7C" w:rsidRDefault="0011754E" w:rsidP="0011754E">
            <w:pPr>
              <w:jc w:val="both"/>
              <w:rPr>
                <w:rFonts w:ascii="Times New Roman" w:hAnsi="Times New Roman" w:cs="Times New Roman"/>
              </w:rPr>
            </w:pPr>
            <w:r w:rsidRPr="00866A73">
              <w:rPr>
                <w:rFonts w:ascii="Times New Roman" w:hAnsi="Times New Roman" w:cs="Times New Roman"/>
                <w:sz w:val="24"/>
                <w:szCs w:val="24"/>
              </w:rPr>
              <w:t xml:space="preserve">- техники </w:t>
            </w:r>
            <w:proofErr w:type="spellStart"/>
            <w:r w:rsidRPr="00866A73">
              <w:rPr>
                <w:rFonts w:ascii="Times New Roman" w:hAnsi="Times New Roman" w:cs="Times New Roman"/>
                <w:sz w:val="24"/>
                <w:szCs w:val="24"/>
              </w:rPr>
              <w:t>инвазивных</w:t>
            </w:r>
            <w:proofErr w:type="spellEnd"/>
            <w:r w:rsidRPr="00866A73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 и </w:t>
            </w:r>
            <w:proofErr w:type="spellStart"/>
            <w:r w:rsidRPr="00866A73">
              <w:rPr>
                <w:rFonts w:ascii="Times New Roman" w:hAnsi="Times New Roman" w:cs="Times New Roman"/>
                <w:sz w:val="24"/>
                <w:szCs w:val="24"/>
              </w:rPr>
              <w:t>неинвазивные</w:t>
            </w:r>
            <w:proofErr w:type="spellEnd"/>
            <w:r w:rsidRPr="00866A73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воздействия на пациента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Default="00316A7C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316A7C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этап </w:t>
            </w:r>
            <w:r>
              <w:rPr>
                <w:rFonts w:ascii="Times New Roman" w:hAnsi="Times New Roman" w:cs="Times New Roman"/>
              </w:rPr>
              <w:lastRenderedPageBreak/>
              <w:t>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Уметь:</w:t>
            </w:r>
          </w:p>
          <w:p w:rsidR="00304C17" w:rsidRPr="00866A73" w:rsidRDefault="00304C17" w:rsidP="00304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консультировать пациента и его окружение по применению лекарственных средств</w:t>
            </w:r>
            <w:r w:rsidR="004B51F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методов лечения</w:t>
            </w:r>
            <w:r w:rsidRPr="00866A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A73" w:rsidRPr="00866A73" w:rsidRDefault="00866A73" w:rsidP="00304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A73">
              <w:rPr>
                <w:rFonts w:ascii="Times New Roman" w:hAnsi="Times New Roman" w:cs="Times New Roman"/>
                <w:sz w:val="24"/>
                <w:szCs w:val="24"/>
              </w:rPr>
              <w:t>- доносить профессиональную информацию по лечению и реабилитации на доступном для пациента и его родственников языке</w:t>
            </w:r>
            <w:r w:rsidR="00950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6A7C" w:rsidRPr="00DF5A09" w:rsidRDefault="00866A73" w:rsidP="0086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A09">
              <w:rPr>
                <w:rFonts w:ascii="Times New Roman" w:hAnsi="Times New Roman" w:cs="Times New Roman"/>
                <w:sz w:val="24"/>
                <w:szCs w:val="24"/>
              </w:rPr>
              <w:t>- устанавливать контакт с пациентом и его родственниками, грамотно излагает мысли</w:t>
            </w:r>
            <w:r w:rsidR="00950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055E">
              <w:rPr>
                <w:rFonts w:ascii="Times New Roman" w:hAnsi="Times New Roman" w:cs="Times New Roman"/>
                <w:sz w:val="24"/>
                <w:szCs w:val="24"/>
              </w:rPr>
              <w:t>аргументированнно</w:t>
            </w:r>
            <w:proofErr w:type="spellEnd"/>
            <w:r w:rsidR="0095055E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уровни и типы общения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Default="00316A7C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316A7C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0B" w:rsidRDefault="00316A7C" w:rsidP="0094300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94300B" w:rsidRPr="0094300B" w:rsidRDefault="0094300B" w:rsidP="0094300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300B">
              <w:rPr>
                <w:rFonts w:ascii="Times New Roman" w:eastAsia="Calibri" w:hAnsi="Times New Roman" w:cs="Times New Roman"/>
                <w:b/>
              </w:rPr>
              <w:t>-</w:t>
            </w:r>
            <w:r w:rsidR="00866A73" w:rsidRPr="0094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0B">
              <w:rPr>
                <w:rFonts w:ascii="Times New Roman" w:hAnsi="Times New Roman" w:cs="Times New Roman"/>
                <w:sz w:val="24"/>
                <w:szCs w:val="24"/>
              </w:rPr>
              <w:t>нормами медицинской этики, языка, морали и права при всех видах профессионального общения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1F7" w:rsidRPr="0094300B" w:rsidRDefault="00DF5A09" w:rsidP="004B5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0B">
              <w:rPr>
                <w:rFonts w:ascii="Times New Roman" w:hAnsi="Times New Roman" w:cs="Times New Roman"/>
                <w:sz w:val="24"/>
                <w:szCs w:val="24"/>
              </w:rPr>
              <w:t>- навыками вербального и невербального общения с пациентами и его родственниками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A09" w:rsidRDefault="004B51F7" w:rsidP="00DF5A09">
            <w:pPr>
              <w:jc w:val="both"/>
              <w:rPr>
                <w:rFonts w:ascii="Times New Roman" w:hAnsi="Times New Roman" w:cs="Times New Roman"/>
              </w:rPr>
            </w:pPr>
            <w:r w:rsidRPr="0094300B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методиками </w:t>
            </w:r>
            <w:r w:rsidR="00DF5A09" w:rsidRPr="0094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00B">
              <w:rPr>
                <w:rFonts w:ascii="Times New Roman" w:hAnsi="Times New Roman" w:cs="Times New Roman"/>
                <w:sz w:val="24"/>
                <w:szCs w:val="24"/>
              </w:rPr>
              <w:t>определения факторов, способствующих или препятствующих эффективному</w:t>
            </w:r>
            <w:r w:rsidRPr="004B51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4300B">
              <w:rPr>
                <w:rFonts w:ascii="Times New Roman" w:hAnsi="Times New Roman" w:cs="Times New Roman"/>
                <w:sz w:val="24"/>
                <w:szCs w:val="24"/>
              </w:rPr>
              <w:t>общению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ПК-2.2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9074E6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D4">
              <w:rPr>
                <w:rFonts w:ascii="Times New Roman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E03F99" w:rsidRPr="00820C48" w:rsidRDefault="00E03F99" w:rsidP="00820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20C48" w:rsidRPr="00820C4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820C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20C48" w:rsidRPr="00820C48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сестринского дела в структурных подразделениях лечебного учреждения амбулаторного и стационарного типа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0C48" w:rsidRDefault="00C2537B" w:rsidP="00820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="00820C48">
              <w:t xml:space="preserve"> </w:t>
            </w:r>
            <w:r w:rsidR="00820C48" w:rsidRPr="00820C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82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722" w:rsidRPr="00820C48">
              <w:rPr>
                <w:rFonts w:ascii="Times New Roman" w:hAnsi="Times New Roman" w:cs="Times New Roman"/>
                <w:sz w:val="24"/>
                <w:szCs w:val="24"/>
              </w:rPr>
              <w:t>причины, клинические проявления, возможные осложнения, методы диагностики проблем пациента организацию и оказание сестринской помощи</w:t>
            </w:r>
            <w:r w:rsidR="003C62E9">
              <w:rPr>
                <w:rFonts w:ascii="Times New Roman" w:hAnsi="Times New Roman" w:cs="Times New Roman"/>
                <w:sz w:val="24"/>
                <w:szCs w:val="24"/>
              </w:rPr>
              <w:t>, основ диетологии и эргономики</w:t>
            </w:r>
            <w:r w:rsidR="00E53722" w:rsidRPr="00820C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6A7C" w:rsidRPr="003C62E9" w:rsidRDefault="00820C48" w:rsidP="00820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0C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организацию сестринского ухода за пациентами, основанную на пяти этапах сестринского процесса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Default="00316A7C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5B5A29" w:rsidRDefault="009E26F4" w:rsidP="005B5A29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7AC1">
              <w:t>определять признаки типовых патологических процессов и отдельных заболеваний в организме человека;</w:t>
            </w:r>
            <w:r w:rsidR="005B5A29">
              <w:t xml:space="preserve"> </w:t>
            </w:r>
          </w:p>
          <w:p w:rsidR="005B5A29" w:rsidRPr="005B5A29" w:rsidRDefault="00DA5F70" w:rsidP="005B5A29">
            <w:pPr>
              <w:pStyle w:val="ConsPlusNorma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t xml:space="preserve">- </w:t>
            </w:r>
            <w:r w:rsidR="00053C6A" w:rsidRPr="005B5A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</w:t>
            </w:r>
            <w:r w:rsidR="00850B95" w:rsidRPr="005B5A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053C6A" w:rsidRPr="005B5A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гот</w:t>
            </w:r>
            <w:r w:rsidR="005B5A29" w:rsidRPr="005B5A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овить </w:t>
            </w:r>
            <w:r w:rsidR="00053C6A" w:rsidRPr="005B5A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пациента к лечебно-диагностическим </w:t>
            </w:r>
            <w:r w:rsidR="00850B95" w:rsidRPr="005B5A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вмешательствам</w:t>
            </w:r>
            <w:r w:rsidR="00053C6A" w:rsidRPr="005B5A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процедурам, операциям в соответствии со стандартными требованиями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5B5A29" w:rsidRPr="005B5A29" w:rsidRDefault="005B5A29" w:rsidP="005B5A29">
            <w:pPr>
              <w:pStyle w:val="ConsPlusNorma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B5A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выявлять проблем пациента при заболеваниях, травмах, несчастных случаях, решаемых посредством сестринского ухода;</w:t>
            </w:r>
          </w:p>
          <w:p w:rsidR="00316A7C" w:rsidRPr="005B5A29" w:rsidRDefault="005B5A29" w:rsidP="005B5A29">
            <w:pPr>
              <w:pStyle w:val="ConsPlusNormal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5B5A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эффективно  осуществлять основные этапы сестринского процесса при уходе за пациентами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Default="00316A7C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DD29DD" w:rsidRPr="00DD29DD" w:rsidRDefault="005C1C1C" w:rsidP="00DD2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D">
              <w:rPr>
                <w:rFonts w:ascii="Times New Roman" w:hAnsi="Times New Roman" w:cs="Times New Roman"/>
                <w:sz w:val="24"/>
                <w:szCs w:val="24"/>
              </w:rPr>
              <w:t>- практическим опытом осуществления ухода за пациентами при различных заболеваниях и состояниях;</w:t>
            </w:r>
          </w:p>
          <w:p w:rsidR="00DD29DD" w:rsidRPr="00DD29DD" w:rsidRDefault="00DD29DD" w:rsidP="00DD2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B5A29" w:rsidRPr="00DD29D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выполнения сестринских манипуляций по уходу (оказание медицинских услуг) при  выполнении диагностических, лечебных, реабилитационных, лечебно-оздоровительных, санитарно-гигиенических, санитарно-просветительных мероприятий в соответствии с  установленными стандартами и врачебными назначениями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6A7C" w:rsidRPr="00DD29DD" w:rsidRDefault="00DD29DD" w:rsidP="00DD2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D">
              <w:rPr>
                <w:rFonts w:ascii="Times New Roman" w:hAnsi="Times New Roman" w:cs="Times New Roman"/>
                <w:sz w:val="24"/>
                <w:szCs w:val="24"/>
              </w:rPr>
              <w:t>-  техниками проведения сестринского обследования больных в разные возрастные периоды при наиболее распространенных заболеваниях, травмах и отравлениях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ПК-2.3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4F09D4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D4">
              <w:rPr>
                <w:rFonts w:ascii="Times New Roman" w:hAnsi="Times New Roman" w:cs="Times New Roman"/>
                <w:sz w:val="24"/>
                <w:szCs w:val="24"/>
              </w:rPr>
              <w:t>Сотрудничать с взаимодействующими организациями и службами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A7C" w:rsidRPr="00E441A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</w:p>
          <w:p w:rsidR="005F5F54" w:rsidRPr="00E441AC" w:rsidRDefault="005F5F54" w:rsidP="005F5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1AC">
              <w:rPr>
                <w:rFonts w:ascii="Times New Roman" w:hAnsi="Times New Roman" w:cs="Times New Roman"/>
                <w:sz w:val="24"/>
                <w:szCs w:val="24"/>
              </w:rPr>
              <w:t>- систему организации оказания медицинской помощи городскому и сельскому населению;</w:t>
            </w:r>
          </w:p>
          <w:p w:rsidR="005F5F54" w:rsidRPr="00E441AC" w:rsidRDefault="005F5F54" w:rsidP="005F5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1AC">
              <w:rPr>
                <w:rFonts w:ascii="Times New Roman" w:hAnsi="Times New Roman" w:cs="Times New Roman"/>
                <w:sz w:val="24"/>
                <w:szCs w:val="24"/>
              </w:rPr>
              <w:t>- законодательные акты по охране здоровья населения и медицинскому страхованию;</w:t>
            </w:r>
            <w:r w:rsidR="00E441AC" w:rsidRPr="00E4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1AC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экономики, планирования и</w:t>
            </w:r>
            <w:r w:rsidR="00E441AC" w:rsidRPr="00E441A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здравоохранения,  организации и оплаты труда медицинского персонала в лечебно-профилактических учреждениях;</w:t>
            </w:r>
          </w:p>
          <w:p w:rsidR="00316A7C" w:rsidRPr="00E441AC" w:rsidRDefault="00E441AC" w:rsidP="00E44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AC">
              <w:rPr>
                <w:rFonts w:ascii="Times New Roman" w:hAnsi="Times New Roman" w:cs="Times New Roman"/>
                <w:sz w:val="24"/>
                <w:szCs w:val="24"/>
              </w:rPr>
              <w:t>- основы медицинского страхования, организацию работы медицинского учреждения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316A7C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41AC" w:rsidRDefault="00316A7C" w:rsidP="00E441A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445B87" w:rsidRDefault="00E441AC" w:rsidP="00445B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E44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профессионально взаимодействовать  с участниками лечебно-диагностического процесса в подразделении и другими службами ЛПУ в интересах пациента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445B87" w:rsidRDefault="00445B87" w:rsidP="00445B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E441AC">
              <w:rPr>
                <w:rFonts w:ascii="Times New Roman" w:hAnsi="Times New Roman" w:cs="Times New Roman"/>
              </w:rPr>
              <w:t xml:space="preserve"> </w:t>
            </w:r>
            <w:r w:rsidRPr="00445B8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45B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демонстрировать знания функциональных обязанностей, прав и ответственности младшего медицинского персонала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316A7C" w:rsidRPr="00445B87" w:rsidRDefault="00445B87" w:rsidP="00445B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445B87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</w:t>
            </w:r>
            <w:r w:rsidRPr="00445B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роль сестринского персонала в глобальных, федеральных, территориальных программах охраны здоровья населения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316A7C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AC" w:rsidRDefault="00316A7C" w:rsidP="00E441A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E441AC" w:rsidRPr="00E441AC" w:rsidRDefault="00E441AC" w:rsidP="00E441A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E441AC">
              <w:rPr>
                <w:rFonts w:ascii="Times New Roman" w:hAnsi="Times New Roman" w:cs="Times New Roman"/>
                <w:sz w:val="24"/>
                <w:szCs w:val="24"/>
              </w:rPr>
              <w:t xml:space="preserve">основами </w:t>
            </w:r>
            <w:r w:rsidRPr="00E44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организации сотрудничества </w:t>
            </w:r>
            <w:proofErr w:type="gramStart"/>
            <w:r w:rsidRPr="00E44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</w:t>
            </w:r>
            <w:proofErr w:type="gramEnd"/>
            <w:r w:rsidRPr="00E44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взаимодействующими организациями и службами (социальная, психолого-педагогическая и пр.)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316A7C" w:rsidRDefault="00E441AC" w:rsidP="00F50D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45B87">
              <w:rPr>
                <w:rFonts w:ascii="Times New Roman" w:hAnsi="Times New Roman" w:cs="Times New Roman"/>
              </w:rPr>
              <w:t>основами медицинского страхования пациентов</w:t>
            </w:r>
            <w:r w:rsidR="00653BEB">
              <w:rPr>
                <w:rFonts w:ascii="Times New Roman" w:hAnsi="Times New Roman" w:cs="Times New Roman"/>
              </w:rPr>
              <w:t>;</w:t>
            </w:r>
          </w:p>
          <w:p w:rsidR="00C36069" w:rsidRPr="00C36069" w:rsidRDefault="00C36069" w:rsidP="00F50D4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навыками  </w:t>
            </w:r>
            <w:r w:rsidRPr="00E44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ия</w:t>
            </w:r>
            <w:r w:rsidRPr="00E44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с участниками лечебно-диагностического процесса в подразделении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E44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другими службами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лечебно-профилактических учреждений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ПК-2.4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4F09D4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D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медикаментозные средства в </w:t>
            </w:r>
            <w:r w:rsidRPr="004F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правилами их использования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Пороговый </w:t>
            </w:r>
            <w:r>
              <w:rPr>
                <w:rFonts w:ascii="Times New Roman" w:hAnsi="Times New Roman" w:cs="Times New Roman"/>
              </w:rPr>
              <w:lastRenderedPageBreak/>
              <w:t>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Знать:</w:t>
            </w:r>
          </w:p>
          <w:p w:rsidR="00316A7C" w:rsidRPr="002B7A39" w:rsidRDefault="009E26F4" w:rsidP="009E2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течени</w:t>
            </w:r>
            <w:r w:rsidR="002B7A39" w:rsidRPr="002B7A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A39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патологических процессов и отдельных заболеваний;</w:t>
            </w:r>
          </w:p>
          <w:p w:rsidR="002B7A39" w:rsidRPr="002B7A39" w:rsidRDefault="002B7A39" w:rsidP="002B7A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39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лекарственные группы, показания и противопоказания к применению, характер взаимодействия, осложнения применения лекарственных средств, </w:t>
            </w:r>
            <w:r w:rsidR="008F755A" w:rsidRPr="002B7A39">
              <w:rPr>
                <w:rFonts w:ascii="Times New Roman" w:hAnsi="Times New Roman" w:cs="Times New Roman"/>
                <w:sz w:val="24"/>
                <w:szCs w:val="24"/>
              </w:rPr>
              <w:t xml:space="preserve">побочные эффекты, виды реакций </w:t>
            </w:r>
            <w:r w:rsidRPr="002B7A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F755A" w:rsidRPr="002B7A3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</w:t>
            </w:r>
            <w:r w:rsidRPr="002B7A39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8F755A" w:rsidRPr="002B7A39">
              <w:rPr>
                <w:rFonts w:ascii="Times New Roman" w:hAnsi="Times New Roman" w:cs="Times New Roman"/>
                <w:sz w:val="24"/>
                <w:szCs w:val="24"/>
              </w:rPr>
              <w:t>терапи</w:t>
            </w:r>
            <w:r w:rsidRPr="002B7A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755A" w:rsidRPr="002B7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55A" w:rsidRPr="002B7A39" w:rsidRDefault="002B7A39" w:rsidP="002B7A39">
            <w:pPr>
              <w:pStyle w:val="ConsPlusNormal"/>
            </w:pPr>
            <w:r w:rsidRPr="002B7A39">
              <w:rPr>
                <w:rFonts w:ascii="Times New Roman" w:hAnsi="Times New Roman" w:cs="Times New Roman"/>
                <w:sz w:val="24"/>
                <w:szCs w:val="24"/>
              </w:rPr>
              <w:t>- пути введения лекарственных препаратов в соответствии с назначением врача и инструкцией по применению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316A7C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8F755A" w:rsidRPr="002B7A39" w:rsidRDefault="002B7A39" w:rsidP="008F7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755A" w:rsidRPr="002B7A39">
              <w:rPr>
                <w:rFonts w:ascii="Times New Roman" w:hAnsi="Times New Roman" w:cs="Times New Roman"/>
                <w:sz w:val="24"/>
                <w:szCs w:val="24"/>
              </w:rPr>
              <w:t>находить сведения о лекарственных препаратах в доступных базах данных</w:t>
            </w:r>
            <w:r w:rsidRPr="002B7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755A" w:rsidRPr="002B7A39">
              <w:rPr>
                <w:rFonts w:ascii="Times New Roman" w:hAnsi="Times New Roman" w:cs="Times New Roman"/>
                <w:sz w:val="24"/>
                <w:szCs w:val="24"/>
              </w:rPr>
              <w:t>ориентироваться в ном</w:t>
            </w:r>
            <w:r w:rsidRPr="002B7A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нклатуре лекарственных средств;</w:t>
            </w:r>
          </w:p>
          <w:p w:rsidR="00304C17" w:rsidRPr="002B7A39" w:rsidRDefault="00304C17" w:rsidP="00304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39">
              <w:rPr>
                <w:rFonts w:ascii="Times New Roman" w:hAnsi="Times New Roman" w:cs="Times New Roman"/>
                <w:sz w:val="24"/>
                <w:szCs w:val="24"/>
              </w:rPr>
              <w:t>- осуществлять фармакотерапию по назначению врача;</w:t>
            </w:r>
          </w:p>
          <w:p w:rsidR="00304C17" w:rsidRPr="008F755A" w:rsidRDefault="002B7A39" w:rsidP="002B7A39">
            <w:pPr>
              <w:pStyle w:val="ConsPlusNormal"/>
            </w:pPr>
            <w:r w:rsidRPr="002B7A39">
              <w:rPr>
                <w:rFonts w:ascii="Times New Roman" w:hAnsi="Times New Roman" w:cs="Times New Roman"/>
                <w:sz w:val="24"/>
                <w:szCs w:val="24"/>
              </w:rPr>
              <w:t>- применять нормативные документы, регламентирующие фармацевтический порядок в медицинском учреждении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316A7C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2B7A39" w:rsidRPr="002B7A39" w:rsidRDefault="002B7A39" w:rsidP="002B7A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39">
              <w:rPr>
                <w:rFonts w:ascii="Times New Roman" w:hAnsi="Times New Roman" w:cs="Times New Roman"/>
                <w:sz w:val="24"/>
                <w:szCs w:val="24"/>
              </w:rPr>
              <w:t>- навыком выписывания лекарственных форм в виде рецепта с использованием справочной литературы;</w:t>
            </w:r>
          </w:p>
          <w:p w:rsidR="002B7A39" w:rsidRPr="002B7A39" w:rsidRDefault="002B7A39" w:rsidP="002B7A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A39">
              <w:rPr>
                <w:rFonts w:ascii="Times New Roman" w:hAnsi="Times New Roman" w:cs="Times New Roman"/>
                <w:sz w:val="24"/>
                <w:szCs w:val="24"/>
              </w:rPr>
              <w:t>- способностью давать рекомендации пациенту по применению различных лекарственных средств, назначенных врачом;</w:t>
            </w:r>
          </w:p>
          <w:p w:rsidR="00316A7C" w:rsidRPr="002B7A39" w:rsidRDefault="002B7A39" w:rsidP="002B7A39">
            <w:pPr>
              <w:pStyle w:val="ConsPlusNormal"/>
              <w:rPr>
                <w:rFonts w:asciiTheme="minorHAnsi" w:hAnsiTheme="minorHAnsi"/>
              </w:rPr>
            </w:pPr>
            <w:r w:rsidRPr="002B7A39">
              <w:rPr>
                <w:rFonts w:ascii="Times New Roman" w:hAnsi="Times New Roman" w:cs="Times New Roman"/>
                <w:sz w:val="24"/>
                <w:szCs w:val="24"/>
              </w:rPr>
              <w:t xml:space="preserve">- правилами </w:t>
            </w:r>
            <w:r w:rsidRPr="002B7A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оценки действия лекарственных средств у конкретного пациента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A7C" w:rsidRPr="007E443C" w:rsidRDefault="00316A7C" w:rsidP="0015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ПК-2.5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4F09D4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D4">
              <w:rPr>
                <w:rFonts w:ascii="Times New Roman" w:hAnsi="Times New Roman" w:cs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9B" w:rsidRDefault="00316A7C" w:rsidP="00FE449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FE449B" w:rsidRDefault="00FE449B" w:rsidP="00FE449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="00E53722" w:rsidRPr="00FE449B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аппаратуры, оборудования, изделий медицинского назначения</w:t>
            </w:r>
            <w:r w:rsidRPr="00FE44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для проведения лечебно-диагностического процесса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FE449B" w:rsidRDefault="00FE449B" w:rsidP="00FE449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FE44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принципы и условия работы медицинского оборудования и применения изделий медицинского назначения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FE449B" w:rsidRPr="00FE449B" w:rsidRDefault="00FE449B" w:rsidP="00FE449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меры профилактики, снижающие уровень опасностей в профессиональной деятельности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316A7C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FE449B" w:rsidRDefault="00F50D45" w:rsidP="00FE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49B">
              <w:rPr>
                <w:rFonts w:ascii="Times New Roman" w:hAnsi="Times New Roman" w:cs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E449B" w:rsidRPr="00FE449B" w:rsidRDefault="00FE449B" w:rsidP="00FE4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44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правильно  подготовить пациента к лабораторным, функциональным, инструментальным исследованиям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316A7C" w:rsidRDefault="00FE449B" w:rsidP="00F50D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соблюдать </w:t>
            </w:r>
            <w:r w:rsidRPr="004F09D4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аппаратуры, оборудования и изделий медицинского назначения в ходе лечебно-диагностического процесса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316A7C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316A7C" w:rsidRDefault="00FE449B" w:rsidP="00F50D4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E449B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применения требований </w:t>
            </w:r>
            <w:r w:rsidRPr="00FE44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охраны труда и техники безопасности в медицинском учреждении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76682" w:rsidRDefault="00D76682" w:rsidP="00F50D4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навыками подготовки пациента к лечебно-диагностическим процедурам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76682" w:rsidRPr="00FE449B" w:rsidRDefault="00D76682" w:rsidP="00F5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навыками применения изделий медицинского назначения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A7C" w:rsidRPr="007E443C" w:rsidRDefault="00316A7C" w:rsidP="0015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ПК-2.6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4F09D4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D4">
              <w:rPr>
                <w:rFonts w:ascii="Times New Roman" w:hAnsi="Times New Roman" w:cs="Times New Roman"/>
                <w:sz w:val="24"/>
                <w:szCs w:val="24"/>
              </w:rPr>
              <w:t>Вести утвержденную медицинскую документацию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5F5F54" w:rsidRPr="00F77AC1" w:rsidRDefault="005F5F54" w:rsidP="005F5F54">
            <w:pPr>
              <w:pStyle w:val="ConsPlusNormal"/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F77AC1">
              <w:t>первичные учетные и статистические документы;</w:t>
            </w:r>
          </w:p>
          <w:p w:rsidR="005F5F54" w:rsidRPr="00F77AC1" w:rsidRDefault="00741208" w:rsidP="005F5F54">
            <w:pPr>
              <w:pStyle w:val="ConsPlusNormal"/>
            </w:pPr>
            <w:r>
              <w:t xml:space="preserve">- </w:t>
            </w:r>
            <w:r w:rsidR="005F5F54" w:rsidRPr="00F77AC1">
              <w:t>основные показатели, используемые для оценки деятельности лечебно-профилактического учреждения;</w:t>
            </w:r>
          </w:p>
          <w:p w:rsidR="00316A7C" w:rsidRDefault="008F755A" w:rsidP="00F50D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7AC1">
              <w:t>правила заполнения рецептурных бланков</w:t>
            </w:r>
            <w:r w:rsidR="00653BEB"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316A7C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DA5F70" w:rsidRPr="00E91A86" w:rsidRDefault="00DA5F70" w:rsidP="00DA5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A86">
              <w:rPr>
                <w:rFonts w:ascii="Times New Roman" w:hAnsi="Times New Roman" w:cs="Times New Roman"/>
                <w:sz w:val="24"/>
                <w:szCs w:val="24"/>
              </w:rPr>
              <w:t>- использовать необходимые нормативные правовые документы;</w:t>
            </w:r>
          </w:p>
          <w:p w:rsidR="00E91A86" w:rsidRPr="00E91A86" w:rsidRDefault="00741208" w:rsidP="00E91A8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1A8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Pr="00E91A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учетно-отчетную документацию структурного подразделения медицинского учреждения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E91A86" w:rsidRPr="00E91A86" w:rsidRDefault="00E91A86" w:rsidP="00E91A86">
            <w:pPr>
              <w:jc w:val="both"/>
              <w:rPr>
                <w:color w:val="333333"/>
                <w:sz w:val="21"/>
                <w:szCs w:val="21"/>
              </w:rPr>
            </w:pPr>
            <w:r w:rsidRPr="00E91A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правильно заполнять медицинскую документацию в установленном порядке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316A7C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E91A86" w:rsidRPr="00DD200C" w:rsidRDefault="008F755A" w:rsidP="00E9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D200C">
              <w:rPr>
                <w:rFonts w:ascii="Times New Roman" w:eastAsia="Calibri" w:hAnsi="Times New Roman" w:cs="Times New Roman"/>
                <w:sz w:val="24"/>
                <w:szCs w:val="24"/>
              </w:rPr>
              <w:t>навыками</w:t>
            </w:r>
            <w:r w:rsidRPr="00DD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D200C">
              <w:rPr>
                <w:rFonts w:ascii="Times New Roman" w:hAnsi="Times New Roman" w:cs="Times New Roman"/>
                <w:sz w:val="24"/>
                <w:szCs w:val="24"/>
              </w:rPr>
              <w:t>ведения утвержденной медицинской документации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A86" w:rsidRPr="00DD200C" w:rsidRDefault="00E91A86" w:rsidP="00E9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0C">
              <w:rPr>
                <w:rFonts w:ascii="Times New Roman" w:hAnsi="Times New Roman" w:cs="Times New Roman"/>
                <w:sz w:val="24"/>
                <w:szCs w:val="24"/>
              </w:rPr>
              <w:t>- навыками введения сведений в электронную базу данных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6A7C" w:rsidRDefault="00E91A86" w:rsidP="00E53722">
            <w:pPr>
              <w:pStyle w:val="ConsPlusNormal"/>
              <w:rPr>
                <w:rFonts w:ascii="Times New Roman" w:hAnsi="Times New Roman" w:cs="Times New Roman"/>
              </w:rPr>
            </w:pPr>
            <w:r w:rsidRPr="00DD20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00C" w:rsidRPr="00DD200C">
              <w:rPr>
                <w:rFonts w:ascii="Times New Roman" w:hAnsi="Times New Roman" w:cs="Times New Roman"/>
                <w:sz w:val="24"/>
                <w:szCs w:val="24"/>
              </w:rPr>
              <w:t>способностью поиска и применения  необходимые нормативные правовые документы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A7C" w:rsidTr="00795C47">
        <w:trPr>
          <w:trHeight w:val="1201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A7C" w:rsidRPr="007E443C" w:rsidRDefault="00316A7C" w:rsidP="0015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ПК-2.7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4F09D4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D4">
              <w:rPr>
                <w:rFonts w:ascii="Times New Roman" w:hAnsi="Times New Roman" w:cs="Times New Roman"/>
                <w:sz w:val="24"/>
                <w:szCs w:val="24"/>
              </w:rPr>
              <w:t>Осуществлять реабилитационные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E53722" w:rsidRPr="00795C47" w:rsidRDefault="00E53722" w:rsidP="00E5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виды, формы и методы реабилитации;</w:t>
            </w:r>
          </w:p>
          <w:p w:rsidR="00316A7C" w:rsidRPr="00795C47" w:rsidRDefault="00DD200C" w:rsidP="00DD200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5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95C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организацию и </w:t>
            </w:r>
            <w:r w:rsidR="00795C47" w:rsidRPr="00795C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содержание </w:t>
            </w:r>
            <w:r w:rsidRPr="00795C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мероприятий по реабилитации пациентов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D200C" w:rsidRPr="00795C47" w:rsidRDefault="00795C47" w:rsidP="00795C47">
            <w:pPr>
              <w:spacing w:after="360" w:line="300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795C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основы диетологии и эргономики</w:t>
            </w:r>
            <w:r w:rsidR="00653B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316A7C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304C17" w:rsidRPr="00795C47" w:rsidRDefault="00304C17" w:rsidP="00304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- осуществлять реабилитационные мероприятия в пределах своих полномочий в условиях первичной медико-санитарной помощи и стационара</w:t>
            </w:r>
            <w:r w:rsidR="00795C47" w:rsidRPr="00795C4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знаний о строении и функциях органов и систем организма человека</w:t>
            </w: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C47" w:rsidRPr="00795C47" w:rsidRDefault="00304C17" w:rsidP="0079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комплексы упражнений лечебной физкультуры, основные приемы массажа;</w:t>
            </w:r>
          </w:p>
          <w:p w:rsidR="00316A7C" w:rsidRPr="00795C47" w:rsidRDefault="00DD200C" w:rsidP="0079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- определять приоритетности реабилитационных проблем пациента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316A7C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795C47" w:rsidRPr="00795C47" w:rsidRDefault="005C1C1C" w:rsidP="00795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>- практическим опытом проведения реабилитационных мероприятий в отношении пациентов с различной патологией;</w:t>
            </w:r>
          </w:p>
          <w:p w:rsidR="00795C47" w:rsidRPr="00795C47" w:rsidRDefault="00795C47" w:rsidP="00795C47">
            <w:pPr>
              <w:pStyle w:val="ConsPlusNormal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200C" w:rsidRPr="00795C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приемами лечебного массажа</w:t>
            </w:r>
            <w:r w:rsidRPr="00795C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DD200C" w:rsidRPr="00795C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</w:t>
            </w:r>
            <w:r w:rsidRPr="00795C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</w:t>
            </w:r>
            <w:r w:rsidR="00DD200C" w:rsidRPr="00795C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вид</w:t>
            </w:r>
            <w:r w:rsidRPr="00795C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ами</w:t>
            </w:r>
            <w:r w:rsidR="00DD200C" w:rsidRPr="00795C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физиотерапевтических процедур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316A7C" w:rsidRPr="00795C47" w:rsidRDefault="00795C47" w:rsidP="00795C47">
            <w:pPr>
              <w:pStyle w:val="ConsPlusNormal"/>
              <w:rPr>
                <w:rFonts w:asciiTheme="minorHAnsi" w:hAnsiTheme="minorHAnsi"/>
              </w:rPr>
            </w:pPr>
            <w:r w:rsidRPr="00795C4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795C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оценки эффективности проводимых реабилитационных мероприятий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A7C" w:rsidRPr="007E443C" w:rsidRDefault="00316A7C" w:rsidP="0015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ПК-2.8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Pr="004F09D4" w:rsidRDefault="004F09D4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D4">
              <w:rPr>
                <w:rFonts w:ascii="Times New Roman" w:hAnsi="Times New Roman" w:cs="Times New Roman"/>
                <w:sz w:val="24"/>
                <w:szCs w:val="24"/>
              </w:rPr>
              <w:t>Оказывать паллиативную помощь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0E1F5F" w:rsidRPr="004407A1" w:rsidRDefault="000E1F5F" w:rsidP="000E1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1">
              <w:rPr>
                <w:rFonts w:ascii="Times New Roman" w:hAnsi="Times New Roman" w:cs="Times New Roman"/>
                <w:sz w:val="24"/>
                <w:szCs w:val="24"/>
              </w:rPr>
              <w:t xml:space="preserve">- задачи и методы психологии; основы </w:t>
            </w:r>
            <w:proofErr w:type="spellStart"/>
            <w:r w:rsidRPr="004407A1">
              <w:rPr>
                <w:rFonts w:ascii="Times New Roman" w:hAnsi="Times New Roman" w:cs="Times New Roman"/>
                <w:sz w:val="24"/>
                <w:szCs w:val="24"/>
              </w:rPr>
              <w:t>психосоматики</w:t>
            </w:r>
            <w:proofErr w:type="spellEnd"/>
            <w:r w:rsidRPr="004407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7A1" w:rsidRPr="004407A1" w:rsidRDefault="004407A1" w:rsidP="004407A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407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07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 паллиативной сестринской помощи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316A7C" w:rsidRDefault="004407A1" w:rsidP="004407A1">
            <w:pPr>
              <w:jc w:val="both"/>
              <w:rPr>
                <w:rFonts w:ascii="Times New Roman" w:hAnsi="Times New Roman" w:cs="Times New Roman"/>
              </w:rPr>
            </w:pPr>
            <w:r w:rsidRPr="004407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 основы танатологии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316A7C" w:rsidTr="00F50D45">
        <w:trPr>
          <w:trHeight w:val="1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Default="00316A7C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941DFC" w:rsidRPr="004407A1" w:rsidRDefault="00941DFC" w:rsidP="0044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1">
              <w:rPr>
                <w:rFonts w:ascii="Times New Roman" w:hAnsi="Times New Roman" w:cs="Times New Roman"/>
                <w:sz w:val="24"/>
                <w:szCs w:val="24"/>
              </w:rPr>
              <w:t>- осуществлять психологическую поддержку пациента и его окружения</w:t>
            </w:r>
            <w:r w:rsidR="004407A1" w:rsidRPr="004407A1">
              <w:rPr>
                <w:rFonts w:ascii="Times New Roman" w:hAnsi="Times New Roman" w:cs="Times New Roman"/>
                <w:sz w:val="24"/>
                <w:szCs w:val="24"/>
              </w:rPr>
              <w:t>, проводить профилактику, раннее выявление и оказание эффективной помощи при стрессе;</w:t>
            </w:r>
          </w:p>
          <w:p w:rsidR="002A3363" w:rsidRPr="004407A1" w:rsidRDefault="002A3363" w:rsidP="002A3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7A1">
              <w:rPr>
                <w:rFonts w:ascii="Times New Roman" w:hAnsi="Times New Roman" w:cs="Times New Roman"/>
                <w:sz w:val="24"/>
                <w:szCs w:val="24"/>
              </w:rPr>
              <w:t>- использовать вербальные и невербальные средства общения в психотерапевтических целях;</w:t>
            </w:r>
          </w:p>
          <w:p w:rsidR="00941DFC" w:rsidRPr="004407A1" w:rsidRDefault="00E53722" w:rsidP="004407A1">
            <w:pPr>
              <w:pStyle w:val="ConsPlusNormal"/>
            </w:pPr>
            <w:r w:rsidRPr="004407A1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мероприятия по сохранению качества жизни </w:t>
            </w:r>
            <w:proofErr w:type="spellStart"/>
            <w:r w:rsidR="004407A1" w:rsidRPr="004407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инкурабельных</w:t>
            </w:r>
            <w:proofErr w:type="spellEnd"/>
            <w:r w:rsidR="004407A1" w:rsidRPr="004407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пациентов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A7C" w:rsidTr="007627B1">
        <w:trPr>
          <w:trHeight w:val="14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A7C" w:rsidRDefault="00316A7C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A7C" w:rsidRDefault="00316A7C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7C" w:rsidRDefault="00316A7C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07A1" w:rsidRDefault="00316A7C" w:rsidP="004407A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4407A1" w:rsidRPr="004407A1" w:rsidRDefault="004407A1" w:rsidP="004407A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4407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рациональным планированием индивидуального паллиативного ухода за больным</w:t>
            </w:r>
            <w:proofErr w:type="gramStart"/>
            <w:r w:rsidRPr="004407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  <w:proofErr w:type="gramEnd"/>
            <w:r w:rsidRPr="004407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4407A1" w:rsidRPr="004407A1" w:rsidRDefault="004407A1" w:rsidP="004407A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07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правилами выполнения лечебных, диагностических, реабилитационных мероприятий в отношении </w:t>
            </w:r>
            <w:proofErr w:type="spellStart"/>
            <w:r w:rsidRPr="004407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инкурабельных</w:t>
            </w:r>
            <w:proofErr w:type="spellEnd"/>
            <w:r w:rsidRPr="004407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пациентов</w:t>
            </w:r>
            <w:r w:rsidR="00653B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4407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627B1" w:rsidRPr="004407A1" w:rsidRDefault="00E53722" w:rsidP="004407A1">
            <w:pPr>
              <w:jc w:val="both"/>
              <w:rPr>
                <w:rFonts w:cs="Times New Roman"/>
                <w:color w:val="333333"/>
                <w:sz w:val="21"/>
                <w:szCs w:val="21"/>
              </w:rPr>
            </w:pPr>
            <w:r w:rsidRPr="004407A1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осуществления </w:t>
            </w:r>
            <w:r w:rsidR="004407A1" w:rsidRPr="004407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этапов сестринского процесса при паллиативной сестринской помощи </w:t>
            </w:r>
            <w:proofErr w:type="spellStart"/>
            <w:r w:rsidR="004407A1" w:rsidRPr="004407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инкурабельным</w:t>
            </w:r>
            <w:proofErr w:type="spellEnd"/>
            <w:r w:rsidR="004407A1" w:rsidRPr="004407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пациентам в условиях лечебно-профилактического учреждения и на дому</w:t>
            </w:r>
            <w:r w:rsidR="00653B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7627B1" w:rsidTr="00F50D45">
        <w:trPr>
          <w:trHeight w:val="145"/>
        </w:trPr>
        <w:tc>
          <w:tcPr>
            <w:tcW w:w="1471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Pr="007627B1" w:rsidRDefault="007627B1" w:rsidP="007627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2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7627B1" w:rsidTr="007627B1">
        <w:trPr>
          <w:trHeight w:val="85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Default="007627B1" w:rsidP="0015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ПК-3.1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7B1" w:rsidRPr="004F09D4" w:rsidRDefault="007627B1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B1" w:rsidRPr="004F09D4" w:rsidRDefault="004F09D4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D4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доврачебную помощь при </w:t>
            </w:r>
            <w:r w:rsidRPr="004F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неотложных состояниях и травмах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Пороговый этап (знания)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7627B1" w:rsidRPr="00AD1227" w:rsidRDefault="00FB1BEB" w:rsidP="00F50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27">
              <w:rPr>
                <w:rFonts w:ascii="Times New Roman" w:hAnsi="Times New Roman" w:cs="Times New Roman"/>
                <w:sz w:val="24"/>
                <w:szCs w:val="24"/>
              </w:rPr>
              <w:t>- порядок и правила оказ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ания первой помощи пострадавшим;</w:t>
            </w:r>
          </w:p>
          <w:p w:rsidR="003B74CF" w:rsidRPr="00AD1227" w:rsidRDefault="003B74CF" w:rsidP="003B7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227">
              <w:rPr>
                <w:rFonts w:ascii="Times New Roman" w:hAnsi="Times New Roman" w:cs="Times New Roman"/>
                <w:sz w:val="24"/>
                <w:szCs w:val="24"/>
              </w:rPr>
              <w:t>- причины, стадии и клинические проявления терминальных состояний;</w:t>
            </w:r>
          </w:p>
          <w:p w:rsidR="003B74CF" w:rsidRPr="00AD1227" w:rsidRDefault="003B74CF" w:rsidP="00AD1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алгоритмы оказания медицинской помощи при неотложных состояниях</w:t>
            </w:r>
            <w:r w:rsidR="0065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7B1" w:rsidTr="007627B1">
        <w:trPr>
          <w:trHeight w:val="8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Default="007627B1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7B1" w:rsidRPr="004F09D4" w:rsidRDefault="007627B1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FB1BEB" w:rsidRPr="00AD1227" w:rsidRDefault="00FB1BEB" w:rsidP="00FB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227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пострадавшим;</w:t>
            </w:r>
          </w:p>
          <w:p w:rsidR="003B74CF" w:rsidRPr="00AD1227" w:rsidRDefault="003B74CF" w:rsidP="003B7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227">
              <w:rPr>
                <w:rFonts w:ascii="Times New Roman" w:hAnsi="Times New Roman" w:cs="Times New Roman"/>
                <w:sz w:val="24"/>
                <w:szCs w:val="24"/>
              </w:rPr>
              <w:t>- 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7627B1" w:rsidRDefault="00AD1227" w:rsidP="00AD1227">
            <w:pPr>
              <w:jc w:val="both"/>
              <w:rPr>
                <w:rFonts w:ascii="Times New Roman" w:hAnsi="Times New Roman" w:cs="Times New Roman"/>
              </w:rPr>
            </w:pPr>
            <w:r w:rsidRPr="00AD12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12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оценивать эффективность  технологий оказания неотложной доврачебной помощи на разных этапах развития</w:t>
            </w:r>
            <w:r w:rsidR="00CE0E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7627B1" w:rsidTr="007627B1">
        <w:trPr>
          <w:trHeight w:val="8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Default="007627B1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7B1" w:rsidRPr="004F09D4" w:rsidRDefault="007627B1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3B74CF" w:rsidRPr="00AD1227" w:rsidRDefault="003B74CF" w:rsidP="003B7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227">
              <w:rPr>
                <w:rFonts w:ascii="Times New Roman" w:hAnsi="Times New Roman" w:cs="Times New Roman"/>
                <w:sz w:val="24"/>
                <w:szCs w:val="24"/>
              </w:rPr>
              <w:t>- практическим опытом оказания доврачебной помощи при неотложных состояниях;</w:t>
            </w:r>
          </w:p>
          <w:p w:rsidR="00AD1227" w:rsidRPr="00AD1227" w:rsidRDefault="00AD1227" w:rsidP="00AD1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227">
              <w:rPr>
                <w:rFonts w:ascii="Times New Roman" w:hAnsi="Times New Roman" w:cs="Times New Roman"/>
                <w:sz w:val="24"/>
                <w:szCs w:val="24"/>
              </w:rPr>
              <w:t>- приемами оказания медицинской помощи при неотложных состояниях;</w:t>
            </w:r>
          </w:p>
          <w:p w:rsidR="007627B1" w:rsidRDefault="00AD1227" w:rsidP="00F50D45">
            <w:pPr>
              <w:jc w:val="both"/>
              <w:rPr>
                <w:rFonts w:ascii="Times New Roman" w:hAnsi="Times New Roman" w:cs="Times New Roman"/>
              </w:rPr>
            </w:pPr>
            <w:r w:rsidRPr="00AD1227">
              <w:rPr>
                <w:rFonts w:ascii="Times New Roman" w:hAnsi="Times New Roman" w:cs="Times New Roman"/>
                <w:sz w:val="24"/>
                <w:szCs w:val="24"/>
              </w:rPr>
              <w:t>- практическим опытом оказания доврачебной помощи при травмах</w:t>
            </w:r>
            <w:r w:rsidR="0003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7B1" w:rsidTr="007627B1">
        <w:trPr>
          <w:trHeight w:val="85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Default="007627B1" w:rsidP="0015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ПК-3.2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7B1" w:rsidRPr="004F09D4" w:rsidRDefault="007627B1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B1" w:rsidRPr="004F09D4" w:rsidRDefault="004F09D4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D4">
              <w:rPr>
                <w:rFonts w:ascii="Times New Roman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FB1BEB" w:rsidRPr="00AD1227" w:rsidRDefault="00FB1BEB" w:rsidP="00FB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227">
              <w:rPr>
                <w:rFonts w:ascii="Times New Roman" w:hAnsi="Times New Roman" w:cs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B74CF" w:rsidRPr="00AD1227" w:rsidRDefault="003B74CF" w:rsidP="003B7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227">
              <w:rPr>
                <w:rFonts w:ascii="Times New Roman" w:hAnsi="Times New Roman" w:cs="Times New Roman"/>
                <w:sz w:val="24"/>
                <w:szCs w:val="24"/>
              </w:rPr>
              <w:t>- классификацию и характеристику чрезвычайных ситуаций;</w:t>
            </w:r>
          </w:p>
          <w:p w:rsidR="007627B1" w:rsidRDefault="00AD1227" w:rsidP="00AD1227">
            <w:pPr>
              <w:jc w:val="both"/>
              <w:rPr>
                <w:rFonts w:ascii="Times New Roman" w:hAnsi="Times New Roman" w:cs="Times New Roman"/>
              </w:rPr>
            </w:pPr>
            <w:r w:rsidRPr="00AD1227">
              <w:rPr>
                <w:rFonts w:ascii="Times New Roman" w:hAnsi="Times New Roman" w:cs="Times New Roman"/>
                <w:sz w:val="24"/>
                <w:szCs w:val="24"/>
              </w:rPr>
              <w:t>- организацию неотложной медицинской помощи населению при чрезвычайных ситуациях</w:t>
            </w:r>
            <w:r w:rsidR="0003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7B1" w:rsidTr="007627B1">
        <w:trPr>
          <w:trHeight w:val="8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Default="007627B1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7B1" w:rsidRPr="004F09D4" w:rsidRDefault="007627B1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F50D45" w:rsidRPr="00BB0EC5" w:rsidRDefault="00F50D45" w:rsidP="00F5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EC5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627B1" w:rsidRPr="00BB0EC5" w:rsidRDefault="00FB1BEB" w:rsidP="00AD1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4CF" w:rsidRPr="00BB0EC5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мероприятия по </w:t>
            </w:r>
            <w:r w:rsidR="00BB0EC5" w:rsidRPr="00BB0EC5">
              <w:rPr>
                <w:rFonts w:ascii="Times New Roman" w:hAnsi="Times New Roman" w:cs="Times New Roman"/>
                <w:sz w:val="24"/>
                <w:szCs w:val="24"/>
              </w:rPr>
              <w:t>оказанию медицинской помощи</w:t>
            </w:r>
            <w:r w:rsidR="003B74CF" w:rsidRPr="00BB0EC5">
              <w:rPr>
                <w:rFonts w:ascii="Times New Roman" w:hAnsi="Times New Roman" w:cs="Times New Roman"/>
                <w:sz w:val="24"/>
                <w:szCs w:val="24"/>
              </w:rPr>
              <w:t xml:space="preserve"> при чрезвычайных ситуациях;</w:t>
            </w:r>
          </w:p>
          <w:p w:rsidR="00AD1227" w:rsidRPr="00AD1227" w:rsidRDefault="00AD1227" w:rsidP="00BB0EC5">
            <w:pPr>
              <w:pStyle w:val="ConsPlusNormal"/>
            </w:pPr>
            <w:r w:rsidRPr="00BB0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EC5" w:rsidRPr="00BB0EC5">
              <w:rPr>
                <w:rFonts w:ascii="Times New Roman" w:hAnsi="Times New Roman" w:cs="Times New Roman"/>
                <w:sz w:val="24"/>
                <w:szCs w:val="24"/>
              </w:rPr>
              <w:t>применять санитарно-гигиенические и противоэпидемиологические мероприятия в комплексе  медицинской защиты населения  при чрезвычайных ситуациях</w:t>
            </w:r>
            <w:r w:rsidR="0003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7B1" w:rsidTr="007627B1">
        <w:trPr>
          <w:trHeight w:val="8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Default="007627B1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7B1" w:rsidRPr="004F09D4" w:rsidRDefault="007627B1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3B74CF" w:rsidRPr="00F56F30" w:rsidRDefault="003B74CF" w:rsidP="003B7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F30">
              <w:rPr>
                <w:rFonts w:ascii="Times New Roman" w:hAnsi="Times New Roman" w:cs="Times New Roman"/>
                <w:sz w:val="24"/>
                <w:szCs w:val="24"/>
              </w:rPr>
              <w:t>- действиями в составе сортировочной бригады;</w:t>
            </w:r>
          </w:p>
          <w:p w:rsidR="00F56F30" w:rsidRPr="00F56F30" w:rsidRDefault="00BB0EC5" w:rsidP="00F5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F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6F30" w:rsidRPr="00F56F30">
              <w:rPr>
                <w:rFonts w:ascii="Times New Roman" w:hAnsi="Times New Roman" w:cs="Times New Roman"/>
                <w:sz w:val="24"/>
                <w:szCs w:val="24"/>
              </w:rPr>
              <w:t>навыками оказания медицинской помощи при чрезвычайных ситуациях;</w:t>
            </w:r>
          </w:p>
          <w:p w:rsidR="007627B1" w:rsidRDefault="00F56F30" w:rsidP="00F50D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7627B1" w:rsidTr="007627B1">
        <w:trPr>
          <w:trHeight w:val="85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Default="007627B1" w:rsidP="0015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ПК-3.3</w:t>
            </w:r>
          </w:p>
        </w:tc>
        <w:tc>
          <w:tcPr>
            <w:tcW w:w="4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7B1" w:rsidRPr="004F09D4" w:rsidRDefault="004F09D4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D4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  <w:p w:rsidR="007627B1" w:rsidRPr="004F09D4" w:rsidRDefault="007627B1" w:rsidP="00F5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Пороговый этап (знания)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FB1BEB" w:rsidRPr="00E60290" w:rsidRDefault="00FB1BEB" w:rsidP="00FB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0">
              <w:rPr>
                <w:rFonts w:ascii="Times New Roman" w:hAnsi="Times New Roman" w:cs="Times New Roman"/>
                <w:sz w:val="24"/>
                <w:szCs w:val="24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B1BEB" w:rsidRPr="00E60290" w:rsidRDefault="00F56F30" w:rsidP="00FB1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1BEB" w:rsidRPr="00E60290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627B1" w:rsidRPr="00F56F30" w:rsidRDefault="003B74CF" w:rsidP="00F56F30">
            <w:pPr>
              <w:pStyle w:val="ConsPlusNormal"/>
            </w:pPr>
            <w:r w:rsidRPr="00E60290">
              <w:rPr>
                <w:rFonts w:ascii="Times New Roman" w:hAnsi="Times New Roman" w:cs="Times New Roman"/>
                <w:sz w:val="24"/>
                <w:szCs w:val="24"/>
              </w:rPr>
              <w:t>- правила работы лечебно-профилактического учреждения в условиях чрезвычайных ситуаций.</w:t>
            </w:r>
          </w:p>
        </w:tc>
      </w:tr>
      <w:tr w:rsidR="007627B1" w:rsidTr="007627B1">
        <w:trPr>
          <w:trHeight w:val="8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Default="007627B1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7B1" w:rsidRDefault="007627B1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этап (умения)</w:t>
            </w:r>
          </w:p>
        </w:tc>
        <w:tc>
          <w:tcPr>
            <w:tcW w:w="7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F50D45" w:rsidRPr="00E60290" w:rsidRDefault="00F50D45" w:rsidP="00F5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0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F50D45" w:rsidRPr="00E60290" w:rsidRDefault="00F50D45" w:rsidP="00F50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0">
              <w:rPr>
                <w:rFonts w:ascii="Times New Roman" w:hAnsi="Times New Roman" w:cs="Times New Roman"/>
                <w:sz w:val="24"/>
                <w:szCs w:val="24"/>
              </w:rPr>
              <w:t>- применять первичные средства пожаротушения;</w:t>
            </w:r>
          </w:p>
          <w:p w:rsidR="007627B1" w:rsidRPr="00F56F30" w:rsidRDefault="003B74CF" w:rsidP="00F56F30">
            <w:pPr>
              <w:pStyle w:val="ConsPlusNormal"/>
            </w:pPr>
            <w:r w:rsidRPr="00E60290">
              <w:rPr>
                <w:rFonts w:ascii="Times New Roman" w:hAnsi="Times New Roman" w:cs="Times New Roman"/>
                <w:sz w:val="24"/>
                <w:szCs w:val="24"/>
              </w:rPr>
              <w:t>- проводить мероприятия по защите пациентов от негативных воздействий при чрезвычайных ситуациях</w:t>
            </w:r>
            <w:r w:rsidR="0003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7B1" w:rsidTr="00F50D45">
        <w:trPr>
          <w:trHeight w:val="8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B1" w:rsidRDefault="007627B1" w:rsidP="0015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B1" w:rsidRDefault="007627B1" w:rsidP="00F50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этап (навыки)</w:t>
            </w:r>
          </w:p>
        </w:tc>
        <w:tc>
          <w:tcPr>
            <w:tcW w:w="7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B1" w:rsidRDefault="007627B1" w:rsidP="00F50D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</w:p>
          <w:p w:rsidR="007627B1" w:rsidRPr="00E60290" w:rsidRDefault="00FB1BEB" w:rsidP="00F56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0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способами бесконфликтного общения и </w:t>
            </w:r>
            <w:proofErr w:type="spellStart"/>
            <w:r w:rsidRPr="00E6029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60290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</w:t>
            </w:r>
            <w:r w:rsidR="00F56F30" w:rsidRPr="00E60290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  <w:r w:rsidRPr="00E602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290" w:rsidRPr="00E60290" w:rsidRDefault="00E60290" w:rsidP="00E60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0">
              <w:rPr>
                <w:rFonts w:ascii="Times New Roman" w:hAnsi="Times New Roman" w:cs="Times New Roman"/>
                <w:sz w:val="24"/>
                <w:szCs w:val="24"/>
              </w:rPr>
              <w:t>- навыками взаимодействовать с членами профессиональной бригады в условиях чрезвычайных ситуаций</w:t>
            </w:r>
            <w:r w:rsidR="00032B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290" w:rsidRPr="00F56F30" w:rsidRDefault="00E60290" w:rsidP="00E60290">
            <w:pPr>
              <w:pStyle w:val="ConsPlusNormal"/>
            </w:pPr>
            <w:r w:rsidRPr="00E60290">
              <w:rPr>
                <w:rFonts w:ascii="Times New Roman" w:hAnsi="Times New Roman" w:cs="Times New Roman"/>
                <w:sz w:val="24"/>
                <w:szCs w:val="24"/>
              </w:rPr>
              <w:t>- навыками взаимодействия с добровольными помощниками в условиях чрезвычайных ситуаций</w:t>
            </w:r>
            <w:r w:rsidR="0003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4CFC" w:rsidRDefault="00654CFC"/>
    <w:p w:rsidR="004407A1" w:rsidRDefault="004407A1" w:rsidP="004407A1"/>
    <w:sectPr w:rsidR="004407A1" w:rsidSect="00F81B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7A0E"/>
    <w:multiLevelType w:val="hybridMultilevel"/>
    <w:tmpl w:val="7A8A9B56"/>
    <w:lvl w:ilvl="0" w:tplc="EFB6AD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B6247"/>
    <w:multiLevelType w:val="hybridMultilevel"/>
    <w:tmpl w:val="2FD8FF26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0703C"/>
    <w:multiLevelType w:val="hybridMultilevel"/>
    <w:tmpl w:val="66983798"/>
    <w:lvl w:ilvl="0" w:tplc="EFB6AD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BD9"/>
    <w:rsid w:val="0001581A"/>
    <w:rsid w:val="00032BE4"/>
    <w:rsid w:val="00053C6A"/>
    <w:rsid w:val="000B188F"/>
    <w:rsid w:val="000E1F5F"/>
    <w:rsid w:val="0011754E"/>
    <w:rsid w:val="00130F5E"/>
    <w:rsid w:val="001516DA"/>
    <w:rsid w:val="001638FF"/>
    <w:rsid w:val="001655DC"/>
    <w:rsid w:val="00173807"/>
    <w:rsid w:val="0018580C"/>
    <w:rsid w:val="00187FD7"/>
    <w:rsid w:val="0019105E"/>
    <w:rsid w:val="001D7351"/>
    <w:rsid w:val="001E59AA"/>
    <w:rsid w:val="001F198F"/>
    <w:rsid w:val="002066D3"/>
    <w:rsid w:val="00211F90"/>
    <w:rsid w:val="002525A7"/>
    <w:rsid w:val="002863EA"/>
    <w:rsid w:val="002908F7"/>
    <w:rsid w:val="002A3363"/>
    <w:rsid w:val="002B7A39"/>
    <w:rsid w:val="00304C17"/>
    <w:rsid w:val="00316A7C"/>
    <w:rsid w:val="0036222E"/>
    <w:rsid w:val="00391F4C"/>
    <w:rsid w:val="003B74CF"/>
    <w:rsid w:val="003C5DC0"/>
    <w:rsid w:val="003C62E9"/>
    <w:rsid w:val="004013EA"/>
    <w:rsid w:val="0040517D"/>
    <w:rsid w:val="004127B5"/>
    <w:rsid w:val="004407A1"/>
    <w:rsid w:val="00445B87"/>
    <w:rsid w:val="004B51F7"/>
    <w:rsid w:val="004F09D4"/>
    <w:rsid w:val="005000CF"/>
    <w:rsid w:val="005B5A29"/>
    <w:rsid w:val="005C1C1C"/>
    <w:rsid w:val="005F5F54"/>
    <w:rsid w:val="00625FEB"/>
    <w:rsid w:val="00652615"/>
    <w:rsid w:val="00653BEB"/>
    <w:rsid w:val="00654CFC"/>
    <w:rsid w:val="006A1A53"/>
    <w:rsid w:val="00714C3D"/>
    <w:rsid w:val="00722F23"/>
    <w:rsid w:val="007241F5"/>
    <w:rsid w:val="00741208"/>
    <w:rsid w:val="007479D3"/>
    <w:rsid w:val="007627B1"/>
    <w:rsid w:val="00795C47"/>
    <w:rsid w:val="007A71AB"/>
    <w:rsid w:val="00800BDF"/>
    <w:rsid w:val="00810AB9"/>
    <w:rsid w:val="00811D46"/>
    <w:rsid w:val="00820C48"/>
    <w:rsid w:val="00833B6A"/>
    <w:rsid w:val="00850B95"/>
    <w:rsid w:val="00866A73"/>
    <w:rsid w:val="008D1B67"/>
    <w:rsid w:val="008F755A"/>
    <w:rsid w:val="009074E6"/>
    <w:rsid w:val="009367B4"/>
    <w:rsid w:val="00941DFC"/>
    <w:rsid w:val="0094300B"/>
    <w:rsid w:val="0095055E"/>
    <w:rsid w:val="00991780"/>
    <w:rsid w:val="009B097E"/>
    <w:rsid w:val="009C48E5"/>
    <w:rsid w:val="009E26F4"/>
    <w:rsid w:val="009F08E6"/>
    <w:rsid w:val="00A02805"/>
    <w:rsid w:val="00A16EDF"/>
    <w:rsid w:val="00A262D6"/>
    <w:rsid w:val="00AD1227"/>
    <w:rsid w:val="00B163CD"/>
    <w:rsid w:val="00B52002"/>
    <w:rsid w:val="00B701B1"/>
    <w:rsid w:val="00B75FE4"/>
    <w:rsid w:val="00BB0EC5"/>
    <w:rsid w:val="00C00FEE"/>
    <w:rsid w:val="00C140BA"/>
    <w:rsid w:val="00C23C6A"/>
    <w:rsid w:val="00C2537B"/>
    <w:rsid w:val="00C36069"/>
    <w:rsid w:val="00CA1492"/>
    <w:rsid w:val="00CE0EFD"/>
    <w:rsid w:val="00D57EDF"/>
    <w:rsid w:val="00D76682"/>
    <w:rsid w:val="00D83AD7"/>
    <w:rsid w:val="00DA5F70"/>
    <w:rsid w:val="00DB67B9"/>
    <w:rsid w:val="00DD200C"/>
    <w:rsid w:val="00DD29DD"/>
    <w:rsid w:val="00DF5A09"/>
    <w:rsid w:val="00E03F99"/>
    <w:rsid w:val="00E12F2A"/>
    <w:rsid w:val="00E240CC"/>
    <w:rsid w:val="00E441AC"/>
    <w:rsid w:val="00E47E37"/>
    <w:rsid w:val="00E53722"/>
    <w:rsid w:val="00E60290"/>
    <w:rsid w:val="00E77659"/>
    <w:rsid w:val="00E91A86"/>
    <w:rsid w:val="00EA1D11"/>
    <w:rsid w:val="00EC61ED"/>
    <w:rsid w:val="00EE1CC9"/>
    <w:rsid w:val="00EF72C4"/>
    <w:rsid w:val="00F4617E"/>
    <w:rsid w:val="00F50D45"/>
    <w:rsid w:val="00F56F30"/>
    <w:rsid w:val="00F6636D"/>
    <w:rsid w:val="00F76B00"/>
    <w:rsid w:val="00F76FBA"/>
    <w:rsid w:val="00F76FBF"/>
    <w:rsid w:val="00F81BD9"/>
    <w:rsid w:val="00FB1BEB"/>
    <w:rsid w:val="00FE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81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1BD9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F8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81BD9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1B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81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8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6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7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B67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D1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"/>
    <w:basedOn w:val="a"/>
    <w:uiPriority w:val="99"/>
    <w:rsid w:val="00B75FE4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4325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28927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RSUPE</cp:lastModifiedBy>
  <cp:revision>2</cp:revision>
  <dcterms:created xsi:type="dcterms:W3CDTF">2016-03-30T13:01:00Z</dcterms:created>
  <dcterms:modified xsi:type="dcterms:W3CDTF">2016-03-30T13:01:00Z</dcterms:modified>
</cp:coreProperties>
</file>