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C5" w:rsidRDefault="00DE04A5" w:rsidP="00D20E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04A5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  <w:r w:rsidR="00D20EC5" w:rsidRPr="00DE04A5">
        <w:rPr>
          <w:rFonts w:ascii="Times New Roman" w:hAnsi="Times New Roman" w:cs="Times New Roman"/>
          <w:b/>
          <w:caps/>
          <w:sz w:val="28"/>
          <w:szCs w:val="28"/>
        </w:rPr>
        <w:t xml:space="preserve"> компетенций</w:t>
      </w:r>
      <w:r w:rsidRPr="00DE04A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52C29" w:rsidRPr="00DE04A5" w:rsidRDefault="00952C29" w:rsidP="00D20E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04A5" w:rsidRPr="00DE04A5" w:rsidRDefault="002C550C" w:rsidP="00D20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DE04A5" w:rsidRPr="00DE04A5">
        <w:rPr>
          <w:rFonts w:ascii="Times New Roman" w:hAnsi="Times New Roman" w:cs="Times New Roman"/>
          <w:sz w:val="28"/>
          <w:szCs w:val="28"/>
        </w:rPr>
        <w:t xml:space="preserve"> подготовки 43.03.02 Т</w:t>
      </w:r>
      <w:r>
        <w:rPr>
          <w:rFonts w:ascii="Times New Roman" w:hAnsi="Times New Roman" w:cs="Times New Roman"/>
          <w:sz w:val="28"/>
          <w:szCs w:val="28"/>
        </w:rPr>
        <w:t>уризм</w:t>
      </w:r>
      <w:bookmarkStart w:id="0" w:name="_GoBack"/>
      <w:bookmarkEnd w:id="0"/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Общекультурные компетенции</w:t>
      </w: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15" w:type="dxa"/>
        <w:tblLayout w:type="fixed"/>
        <w:tblLook w:val="04A0" w:firstRow="1" w:lastRow="0" w:firstColumn="1" w:lastColumn="0" w:noHBand="0" w:noVBand="1"/>
      </w:tblPr>
      <w:tblGrid>
        <w:gridCol w:w="898"/>
        <w:gridCol w:w="3179"/>
        <w:gridCol w:w="1843"/>
        <w:gridCol w:w="8795"/>
      </w:tblGrid>
      <w:tr w:rsidR="00D20EC5" w:rsidTr="0036703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20EC5" w:rsidTr="00366C26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  <w:szCs w:val="28"/>
              </w:rPr>
              <w:t>Выпускник программы бакалавриата должен обладать следующими общекультурными компетенциями (ОК):</w:t>
            </w:r>
          </w:p>
        </w:tc>
      </w:tr>
      <w:tr w:rsidR="00D20EC5" w:rsidTr="00367030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both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366C26" w:rsidRDefault="00D20EC5" w:rsidP="003670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Способность использовать основы философских знаний</w:t>
            </w:r>
            <w:r w:rsidR="00366C26" w:rsidRPr="00366C26">
              <w:rPr>
                <w:rFonts w:ascii="Times New Roman" w:hAnsi="Times New Roman" w:cs="Times New Roman"/>
              </w:rPr>
              <w:t>,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  <w:r w:rsidR="00366C26" w:rsidRPr="00366C26">
              <w:rPr>
                <w:rFonts w:ascii="Times New Roman" w:hAnsi="Times New Roman" w:cs="Times New Roman"/>
              </w:rPr>
              <w:t xml:space="preserve">анализировать главные этапы и закономерности исторического развития </w:t>
            </w:r>
            <w:r w:rsidRPr="00366C26">
              <w:rPr>
                <w:rFonts w:ascii="Times New Roman" w:hAnsi="Times New Roman" w:cs="Times New Roman"/>
              </w:rPr>
              <w:t xml:space="preserve">для </w:t>
            </w:r>
            <w:r w:rsidR="00366C26" w:rsidRPr="00366C26">
              <w:rPr>
                <w:rFonts w:ascii="Times New Roman" w:hAnsi="Times New Roman" w:cs="Times New Roman"/>
              </w:rPr>
              <w:t>осознания социальной значимости своей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Default="00D20EC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Знать</w:t>
            </w:r>
            <w:r w:rsidRPr="00366C26">
              <w:rPr>
                <w:rFonts w:ascii="Times New Roman" w:hAnsi="Times New Roman" w:cs="Times New Roman"/>
              </w:rPr>
              <w:t xml:space="preserve">: </w:t>
            </w:r>
          </w:p>
          <w:p w:rsidR="00366C26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0EC5" w:rsidRPr="00366C26">
              <w:rPr>
                <w:rFonts w:ascii="Times New Roman" w:hAnsi="Times New Roman" w:cs="Times New Roman"/>
              </w:rPr>
              <w:t>философские основы профессиональной деятельности; основные философские категории и проблемы человеческого бытия</w:t>
            </w:r>
            <w:r w:rsidRPr="00366C26">
              <w:rPr>
                <w:rFonts w:ascii="Times New Roman" w:hAnsi="Times New Roman" w:cs="Times New Roman"/>
              </w:rPr>
              <w:t>;</w:t>
            </w:r>
            <w:r w:rsidR="00D20EC5"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366C26" w:rsidRDefault="00366C26" w:rsidP="00367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процесс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историко-культурного развития человека и человечества; </w:t>
            </w:r>
          </w:p>
          <w:p w:rsidR="00952C29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всемирную и отечественную историю и культуру;</w:t>
            </w:r>
          </w:p>
          <w:p w:rsidR="00952C29" w:rsidRDefault="00952C29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6C26" w:rsidRPr="00366C26">
              <w:rPr>
                <w:rFonts w:ascii="Times New Roman" w:hAnsi="Times New Roman" w:cs="Times New Roman"/>
              </w:rPr>
              <w:t xml:space="preserve"> особ</w:t>
            </w:r>
            <w:r>
              <w:rPr>
                <w:rFonts w:ascii="Times New Roman" w:hAnsi="Times New Roman" w:cs="Times New Roman"/>
              </w:rPr>
              <w:t>енности национальных традиций</w:t>
            </w:r>
            <w:r w:rsidR="00366C26" w:rsidRPr="00366C26">
              <w:rPr>
                <w:rFonts w:ascii="Times New Roman" w:hAnsi="Times New Roman" w:cs="Times New Roman"/>
              </w:rPr>
              <w:t>;</w:t>
            </w:r>
          </w:p>
          <w:p w:rsidR="00366C26" w:rsidRDefault="00952C29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6C26" w:rsidRPr="00366C26">
              <w:rPr>
                <w:rFonts w:ascii="Times New Roman" w:hAnsi="Times New Roman" w:cs="Times New Roman"/>
              </w:rPr>
              <w:t xml:space="preserve"> движущие силы и закономерности исторического процесса;</w:t>
            </w:r>
          </w:p>
          <w:p w:rsidR="00D20EC5" w:rsidRPr="00366C26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6C26">
              <w:rPr>
                <w:rFonts w:ascii="Times New Roman" w:hAnsi="Times New Roman" w:cs="Times New Roman"/>
              </w:rPr>
              <w:t xml:space="preserve"> место человека в историческом процессе; политическую организацию общества.</w:t>
            </w:r>
          </w:p>
        </w:tc>
      </w:tr>
      <w:tr w:rsidR="00D20EC5" w:rsidTr="00367030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Default="00D20EC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Уметь</w:t>
            </w:r>
            <w:r w:rsidRPr="00366C26">
              <w:rPr>
                <w:rFonts w:ascii="Times New Roman" w:hAnsi="Times New Roman" w:cs="Times New Roman"/>
              </w:rPr>
              <w:t xml:space="preserve">: </w:t>
            </w:r>
          </w:p>
          <w:p w:rsidR="00366C26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0EC5" w:rsidRPr="00366C26">
              <w:rPr>
                <w:rFonts w:ascii="Times New Roman" w:hAnsi="Times New Roman" w:cs="Times New Roman"/>
              </w:rPr>
              <w:t xml:space="preserve">анализировать мировоззренческие, социально и личностно значимые философские проблемы; </w:t>
            </w:r>
          </w:p>
          <w:p w:rsidR="00366C26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0EC5" w:rsidRPr="00366C26">
              <w:rPr>
                <w:rFonts w:ascii="Times New Roman" w:hAnsi="Times New Roman" w:cs="Times New Roman"/>
              </w:rPr>
              <w:t>системно анализировать и выбирать социально-психологические концепции</w:t>
            </w:r>
            <w:r w:rsidRPr="00366C26">
              <w:rPr>
                <w:rFonts w:ascii="Times New Roman" w:hAnsi="Times New Roman" w:cs="Times New Roman"/>
              </w:rPr>
              <w:t>;</w:t>
            </w:r>
          </w:p>
          <w:p w:rsidR="00366C26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6C26">
              <w:rPr>
                <w:rFonts w:ascii="Times New Roman" w:hAnsi="Times New Roman" w:cs="Times New Roman"/>
              </w:rPr>
              <w:t xml:space="preserve"> 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366C26" w:rsidRDefault="00366C26" w:rsidP="00367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366C26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 xml:space="preserve">анализировать многообразие культур и цивилизаций; </w:t>
            </w:r>
          </w:p>
          <w:p w:rsidR="00D20EC5" w:rsidRPr="00366C26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оценивать роль цивилизаций в их взаимодействии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EC5" w:rsidTr="00367030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Default="00D20EC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Владеть</w:t>
            </w:r>
            <w:r w:rsidR="00366C26" w:rsidRPr="00366C26">
              <w:rPr>
                <w:rFonts w:ascii="Times New Roman" w:hAnsi="Times New Roman" w:cs="Times New Roman"/>
              </w:rPr>
              <w:t xml:space="preserve">: </w:t>
            </w:r>
          </w:p>
          <w:p w:rsidR="00366C26" w:rsidRDefault="00366C26" w:rsidP="00367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0EC5" w:rsidRPr="00366C26">
              <w:rPr>
                <w:rFonts w:ascii="Times New Roman" w:hAnsi="Times New Roman" w:cs="Times New Roman"/>
              </w:rPr>
              <w:t xml:space="preserve">навыками работы с основными философскими категориями; </w:t>
            </w:r>
            <w:r w:rsidR="00D20EC5" w:rsidRPr="00366C26">
              <w:rPr>
                <w:rFonts w:ascii="Times New Roman" w:hAnsi="Times New Roman" w:cs="Times New Roman"/>
                <w:color w:val="000000"/>
              </w:rPr>
              <w:t xml:space="preserve">технологиями приобретения, использования и обновления философских знаний для анализа предметно-практической 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деятельности; </w:t>
            </w:r>
          </w:p>
          <w:p w:rsidR="00366C26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D20EC5" w:rsidRPr="00366C26" w:rsidRDefault="00366C26" w:rsidP="0036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66C26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информацией о движущих силах исторического процесса; приемами анализа сложных социальных проблем в контексте событий мировой истории и современного социума.</w:t>
            </w:r>
          </w:p>
        </w:tc>
      </w:tr>
      <w:tr w:rsidR="00D20EC5" w:rsidTr="00367030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366C26" w:rsidRDefault="00366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ОК-2</w:t>
            </w:r>
            <w:r w:rsidR="00D20EC5"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D20EC5" w:rsidRPr="00366C26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366C26" w:rsidRDefault="00D20EC5" w:rsidP="003670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Способность использовать основы экономических знаний</w:t>
            </w:r>
            <w:r w:rsidR="00366C26">
              <w:rPr>
                <w:rFonts w:ascii="Times New Roman" w:hAnsi="Times New Roman" w:cs="Times New Roman"/>
              </w:rPr>
              <w:t xml:space="preserve"> при оценке эффективности результатов деятельности в различных сферах</w:t>
            </w:r>
            <w:r w:rsidRPr="00366C26">
              <w:rPr>
                <w:rFonts w:ascii="Times New Roman" w:hAnsi="Times New Roman" w:cs="Times New Roman"/>
              </w:rPr>
              <w:t>;</w:t>
            </w:r>
          </w:p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rPr>
                <w:rFonts w:ascii="Times New Roman" w:eastAsia="Calibri" w:hAnsi="Times New Roman" w:cs="Times New Roman"/>
                <w:b/>
              </w:rPr>
            </w:pPr>
            <w:r w:rsidRPr="00366C26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366C26" w:rsidRDefault="00D20EC5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 xml:space="preserve">- базовые экономические понятия, объективные основы функционирования экономики и </w:t>
            </w:r>
            <w:r w:rsidR="00366C26">
              <w:rPr>
                <w:rFonts w:ascii="Times New Roman" w:eastAsia="Calibri" w:hAnsi="Times New Roman" w:cs="Times New Roman"/>
              </w:rPr>
              <w:t>поведения экономических агентов</w:t>
            </w:r>
            <w:r w:rsidRPr="00366C26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D20EC5" w:rsidRPr="00366C26" w:rsidRDefault="00366C26" w:rsidP="003670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D20EC5" w:rsidRPr="00366C26">
              <w:rPr>
                <w:rFonts w:ascii="Times New Roman" w:eastAsia="Calibri" w:hAnsi="Times New Roman" w:cs="Times New Roman"/>
              </w:rPr>
              <w:t>знать основ</w:t>
            </w:r>
            <w:r>
              <w:rPr>
                <w:rFonts w:ascii="Times New Roman" w:eastAsia="Calibri" w:hAnsi="Times New Roman" w:cs="Times New Roman"/>
              </w:rPr>
              <w:t xml:space="preserve">ные виды финансовых институтов </w:t>
            </w:r>
            <w:r w:rsidR="00D20EC5" w:rsidRPr="00366C26">
              <w:rPr>
                <w:rFonts w:ascii="Times New Roman" w:eastAsia="Calibri" w:hAnsi="Times New Roman" w:cs="Times New Roman"/>
              </w:rPr>
              <w:t>и финансовых инструментов, основы функционирования финансовых рынков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20EC5" w:rsidRPr="00366C26" w:rsidRDefault="00D20EC5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условия функционирования н</w:t>
            </w:r>
            <w:r w:rsidR="00366C26">
              <w:rPr>
                <w:rFonts w:ascii="Times New Roman" w:eastAsia="Calibri" w:hAnsi="Times New Roman" w:cs="Times New Roman"/>
              </w:rPr>
              <w:t>ациональной экономики, понятия и факторы экономического роста;</w:t>
            </w:r>
          </w:p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знать основы российской налоговой системы</w:t>
            </w:r>
            <w:r w:rsidR="00366C2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20EC5" w:rsidTr="00367030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rPr>
                <w:rFonts w:ascii="Times New Roman" w:eastAsia="Calibri" w:hAnsi="Times New Roman" w:cs="Times New Roman"/>
                <w:b/>
              </w:rPr>
            </w:pPr>
            <w:r w:rsidRPr="00366C26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D20EC5" w:rsidRPr="00366C26" w:rsidRDefault="00D20EC5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 анализировать финансовую и экономическую информацию, необходимую для принятия обоснованных решений в профессиональной сфере,</w:t>
            </w:r>
          </w:p>
          <w:p w:rsidR="00D20EC5" w:rsidRPr="00366C26" w:rsidRDefault="00D20EC5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 xml:space="preserve"> -  оценивать процентные, кредитные, курсовые, рыночные, операционные, о</w:t>
            </w:r>
            <w:r w:rsidR="00952C29">
              <w:rPr>
                <w:rFonts w:ascii="Times New Roman" w:eastAsia="Calibri" w:hAnsi="Times New Roman" w:cs="Times New Roman"/>
              </w:rPr>
              <w:t>бщеэкономические, политические</w:t>
            </w:r>
            <w:r w:rsidRPr="00366C26">
              <w:rPr>
                <w:rFonts w:ascii="Times New Roman" w:eastAsia="Calibri" w:hAnsi="Times New Roman" w:cs="Times New Roman"/>
              </w:rPr>
              <w:t xml:space="preserve"> риски неблагоприятных экономических и политических событий для профессиональных проектов;</w:t>
            </w:r>
          </w:p>
          <w:p w:rsidR="00D20EC5" w:rsidRPr="00366C26" w:rsidRDefault="00D20EC5" w:rsidP="00367030">
            <w:pPr>
              <w:rPr>
                <w:rFonts w:ascii="Times New Roman" w:eastAsia="Calibri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 xml:space="preserve">- решать типичные задачи, связанные с профессиональным и </w:t>
            </w:r>
            <w:r w:rsidR="00366C26">
              <w:rPr>
                <w:rFonts w:ascii="Times New Roman" w:eastAsia="Calibri" w:hAnsi="Times New Roman" w:cs="Times New Roman"/>
              </w:rPr>
              <w:t>личным финансовым планированием;</w:t>
            </w:r>
          </w:p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искать и собирать финансовую и экономическую информацию.</w:t>
            </w:r>
          </w:p>
        </w:tc>
      </w:tr>
      <w:tr w:rsidR="00D20EC5" w:rsidTr="00367030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rPr>
                <w:rFonts w:ascii="Times New Roman" w:eastAsia="Calibri" w:hAnsi="Times New Roman" w:cs="Times New Roman"/>
                <w:b/>
              </w:rPr>
            </w:pPr>
            <w:r w:rsidRPr="00366C26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eastAsia="Calibri" w:hAnsi="Times New Roman" w:cs="Times New Roman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</w:t>
            </w:r>
          </w:p>
        </w:tc>
      </w:tr>
      <w:tr w:rsidR="00367030" w:rsidTr="00367030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0F5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Pr="00366C26" w:rsidRDefault="00367030" w:rsidP="003670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0F52C6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66C26">
              <w:rPr>
                <w:b/>
                <w:sz w:val="22"/>
                <w:szCs w:val="22"/>
                <w:lang w:eastAsia="en-US"/>
              </w:rPr>
              <w:t>Знать</w:t>
            </w:r>
            <w:r w:rsidRPr="00366C26">
              <w:rPr>
                <w:sz w:val="22"/>
                <w:szCs w:val="22"/>
                <w:lang w:eastAsia="en-US"/>
              </w:rPr>
              <w:t xml:space="preserve">: </w:t>
            </w:r>
          </w:p>
          <w:p w:rsidR="00367030" w:rsidRPr="00366C26" w:rsidRDefault="00367030" w:rsidP="0036703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66C26">
              <w:rPr>
                <w:sz w:val="22"/>
                <w:szCs w:val="22"/>
                <w:lang w:eastAsia="en-US"/>
              </w:rPr>
      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sz w:val="22"/>
                <w:szCs w:val="22"/>
              </w:rPr>
              <w:t>- литературный язык как особую высшую, обработанную форму общенародного (национального) языка: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</w:tr>
      <w:tr w:rsidR="00367030" w:rsidTr="00367030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0F5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66C26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lastRenderedPageBreak/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 xml:space="preserve">- </w:t>
            </w:r>
            <w:r w:rsidRPr="00366C26">
              <w:rPr>
                <w:rFonts w:ascii="Times New Roman" w:hAnsi="Times New Roman" w:cs="Times New Roman"/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</w:tc>
      </w:tr>
      <w:tr w:rsidR="00367030" w:rsidTr="00367030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0F5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66C26">
              <w:rPr>
                <w:rFonts w:ascii="Times New Roman" w:hAnsi="Times New Roman" w:cs="Times New Roman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 w:rsidRPr="00366C26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66C2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sz w:val="22"/>
                <w:szCs w:val="22"/>
              </w:rPr>
              <w:t>- культурой речи;</w:t>
            </w:r>
          </w:p>
          <w:p w:rsidR="00367030" w:rsidRPr="00366C26" w:rsidRDefault="00367030" w:rsidP="0036703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366C26">
              <w:rPr>
                <w:rFonts w:ascii="Times New Roman" w:hAnsi="Times New Roman"/>
                <w:color w:val="000000"/>
                <w:sz w:val="22"/>
                <w:szCs w:val="22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366C26" w:rsidTr="00367030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ОК-4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6" w:rsidRPr="00366C26" w:rsidRDefault="00366C26" w:rsidP="00367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пособность работать в команде, толерантно воспринимать</w:t>
            </w:r>
            <w:r w:rsidRPr="00366C26">
              <w:rPr>
                <w:rFonts w:ascii="Times New Roman" w:hAnsi="Times New Roman" w:cs="Times New Roman"/>
              </w:rPr>
              <w:t xml:space="preserve"> социальные, этнические, конфессиональные и культурные различия;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3670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66C26">
              <w:rPr>
                <w:b/>
                <w:sz w:val="22"/>
                <w:szCs w:val="22"/>
                <w:lang w:eastAsia="en-US"/>
              </w:rPr>
              <w:t>Знать</w:t>
            </w:r>
            <w:r w:rsidRPr="00366C26">
              <w:rPr>
                <w:sz w:val="22"/>
                <w:szCs w:val="22"/>
                <w:lang w:eastAsia="en-US"/>
              </w:rPr>
              <w:t xml:space="preserve">: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 структуру общества как сложной системы;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основные социально-философские концепции и соответствующую проблематику.</w:t>
            </w:r>
          </w:p>
        </w:tc>
      </w:tr>
      <w:tr w:rsidR="00366C26" w:rsidTr="0036703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26" w:rsidRPr="00366C26" w:rsidRDefault="00366C26" w:rsidP="000F5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26" w:rsidRPr="00366C26" w:rsidRDefault="00366C26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66C26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выделять, формулировать и логично аргументировать собственную мировоззренческую позицию в процессе межличностной ком</w:t>
            </w:r>
            <w:r w:rsidR="00952C29">
              <w:rPr>
                <w:rFonts w:ascii="Times New Roman" w:hAnsi="Times New Roman" w:cs="Times New Roman"/>
              </w:rPr>
              <w:t>муникации с учетом ее специфики</w:t>
            </w:r>
            <w:r w:rsidRPr="00366C26">
              <w:rPr>
                <w:rFonts w:ascii="Times New Roman" w:hAnsi="Times New Roman" w:cs="Times New Roman"/>
              </w:rPr>
              <w:t>;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366C26" w:rsidTr="0036703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26" w:rsidRPr="00366C26" w:rsidRDefault="00366C26" w:rsidP="000F5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26" w:rsidRPr="00366C26" w:rsidRDefault="00366C26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Владеть: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366C26" w:rsidRPr="00366C26" w:rsidRDefault="00952C29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способностями </w:t>
            </w:r>
            <w:r w:rsidR="00366C26" w:rsidRPr="00366C26">
              <w:rPr>
                <w:rFonts w:ascii="Times New Roman" w:hAnsi="Times New Roman" w:cs="Times New Roman"/>
              </w:rPr>
              <w:t xml:space="preserve">к конструктивной критике и самокритике.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умениями работать в команде, взаимодействовать с экспертами в предметных областях, </w:t>
            </w:r>
          </w:p>
          <w:p w:rsidR="00366C26" w:rsidRPr="00366C26" w:rsidRDefault="00366C26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навыками воспринимать разнообразие и культурные различия, принимать социальные и этические обязательства. </w:t>
            </w:r>
          </w:p>
        </w:tc>
      </w:tr>
      <w:tr w:rsidR="00367030" w:rsidTr="00367030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0" w:rsidRPr="00366C26" w:rsidRDefault="00367030" w:rsidP="00367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Способность к самоорганизации и самообразованию;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Знать: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</w:rPr>
              <w:lastRenderedPageBreak/>
              <w:t>- закономерности профессионально-творческого и культурно-нравственного развития;</w:t>
            </w:r>
          </w:p>
        </w:tc>
      </w:tr>
      <w:tr w:rsidR="00367030" w:rsidTr="00367030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0F5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Уметь: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</w:tr>
      <w:tr w:rsidR="00367030" w:rsidTr="00367030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0F5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0" w:rsidRPr="00366C26" w:rsidRDefault="00367030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0" w:rsidRPr="00366C26" w:rsidRDefault="00367030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>Владеть:</w:t>
            </w:r>
            <w:r w:rsidRPr="00366C26">
              <w:rPr>
                <w:rFonts w:ascii="Times New Roman" w:hAnsi="Times New Roman" w:cs="Times New Roman"/>
              </w:rPr>
              <w:t xml:space="preserve">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D20EC5" w:rsidTr="00367030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366C26" w:rsidRDefault="00367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ОК-6</w:t>
            </w:r>
          </w:p>
          <w:p w:rsidR="00D20EC5" w:rsidRPr="00366C26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366C26" w:rsidRDefault="00D20EC5" w:rsidP="00367030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Способность использовать </w:t>
            </w:r>
            <w:r w:rsidR="00367030">
              <w:rPr>
                <w:rFonts w:ascii="Times New Roman" w:hAnsi="Times New Roman" w:cs="Times New Roman"/>
              </w:rPr>
              <w:t>общеправовые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  <w:r w:rsidR="00367030">
              <w:rPr>
                <w:rFonts w:ascii="Times New Roman" w:hAnsi="Times New Roman" w:cs="Times New Roman"/>
              </w:rPr>
              <w:t>знания</w:t>
            </w:r>
            <w:r w:rsidRPr="00366C26">
              <w:rPr>
                <w:rFonts w:ascii="Times New Roman" w:hAnsi="Times New Roman" w:cs="Times New Roman"/>
              </w:rPr>
              <w:t xml:space="preserve"> в различных сферах </w:t>
            </w:r>
            <w:r w:rsidR="00367030">
              <w:rPr>
                <w:rFonts w:ascii="Times New Roman" w:hAnsi="Times New Roman" w:cs="Times New Roman"/>
              </w:rPr>
              <w:t>деятельности, в том числе с учетом социальной политики государства, международного и российского права.</w:t>
            </w:r>
          </w:p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366C26">
              <w:rPr>
                <w:rFonts w:ascii="Times New Roman" w:hAnsi="Times New Roman" w:cs="Times New Roman"/>
              </w:rPr>
              <w:t>систему отечественного законодательства; основные положения международных документов и договоров, Конституции РФ, других основных нормативно-правовых документов; механизмы применения основных нормативно-правовых актов; тенденции законотворчества и судебной практики.</w:t>
            </w:r>
          </w:p>
        </w:tc>
      </w:tr>
      <w:tr w:rsidR="00D20EC5" w:rsidTr="00367030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pStyle w:val="3"/>
              <w:spacing w:after="0"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366C26"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 w:rsidRPr="00366C26">
              <w:rPr>
                <w:sz w:val="22"/>
                <w:szCs w:val="22"/>
                <w:lang w:eastAsia="en-US"/>
              </w:rPr>
              <w:t>оперативно находить нужную информацию в международных документах, нормативно-правовых актах, рекомендательных документах, грамотно её использовать; с позиций правовых норм анализировать конкретные ситуации, возникающие в повседневной практике; анализировать и оценивать законодательные инициативы; принимать адекватные решения при возникновении критических, спорных ситуаций</w:t>
            </w:r>
          </w:p>
        </w:tc>
      </w:tr>
      <w:tr w:rsidR="00D20EC5" w:rsidTr="00367030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pStyle w:val="3"/>
              <w:spacing w:after="0" w:line="240" w:lineRule="auto"/>
              <w:ind w:left="0" w:firstLine="0"/>
              <w:jc w:val="left"/>
              <w:rPr>
                <w:color w:val="FF0000"/>
                <w:spacing w:val="-2"/>
                <w:sz w:val="22"/>
                <w:szCs w:val="22"/>
                <w:lang w:eastAsia="en-US"/>
              </w:rPr>
            </w:pPr>
            <w:r w:rsidRPr="00366C26">
              <w:rPr>
                <w:b/>
                <w:sz w:val="22"/>
                <w:szCs w:val="22"/>
                <w:lang w:eastAsia="en-US"/>
              </w:rPr>
              <w:t>Владеть:</w:t>
            </w:r>
            <w:r w:rsidRPr="00366C26">
              <w:rPr>
                <w:sz w:val="22"/>
                <w:szCs w:val="22"/>
                <w:lang w:eastAsia="en-US"/>
              </w:rPr>
              <w:t xml:space="preserve"> навыками применения правовых знаний в текущей профессиональной деятельности</w:t>
            </w:r>
            <w:r w:rsidR="0036703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20EC5" w:rsidTr="00367030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366C26" w:rsidRDefault="00367030" w:rsidP="00367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      </w:r>
            <w:r w:rsidR="00D20EC5" w:rsidRPr="00366C26">
              <w:rPr>
                <w:rFonts w:ascii="Times New Roman" w:hAnsi="Times New Roman" w:cs="Times New Roman"/>
              </w:rPr>
              <w:t>;</w:t>
            </w:r>
          </w:p>
          <w:p w:rsidR="00D20EC5" w:rsidRPr="00366C26" w:rsidRDefault="00D20EC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66C26">
              <w:rPr>
                <w:b/>
                <w:bCs/>
                <w:sz w:val="22"/>
                <w:szCs w:val="22"/>
              </w:rPr>
              <w:t>Знать:</w:t>
            </w:r>
          </w:p>
          <w:p w:rsidR="00D20EC5" w:rsidRDefault="00367030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"/>
                <w:rFonts w:eastAsia="Calibri"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-</w:t>
            </w:r>
            <w:r w:rsidR="00D20EC5" w:rsidRPr="00366C26">
              <w:rPr>
                <w:rStyle w:val="2"/>
                <w:rFonts w:eastAsia="Calibri"/>
                <w:sz w:val="22"/>
                <w:szCs w:val="22"/>
              </w:rPr>
              <w:t>основные методы физического воспитания и укрепления здоровья.</w:t>
            </w:r>
          </w:p>
          <w:p w:rsidR="00367030" w:rsidRPr="00366C26" w:rsidRDefault="00367030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-принципы здорового образа жизни и профилактики заболеваний</w:t>
            </w:r>
          </w:p>
        </w:tc>
      </w:tr>
      <w:tr w:rsidR="00D20EC5" w:rsidTr="0036703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66C26"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264C3B" w:rsidRPr="00264C3B" w:rsidRDefault="00264C3B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264C3B">
              <w:rPr>
                <w:bCs/>
                <w:sz w:val="22"/>
                <w:szCs w:val="22"/>
              </w:rPr>
              <w:t xml:space="preserve">поддерживать </w:t>
            </w:r>
            <w:r>
              <w:rPr>
                <w:bCs/>
                <w:sz w:val="22"/>
                <w:szCs w:val="22"/>
              </w:rPr>
              <w:t>должный уровень физической под</w:t>
            </w:r>
            <w:r w:rsidRPr="00264C3B">
              <w:rPr>
                <w:bCs/>
                <w:sz w:val="22"/>
                <w:szCs w:val="22"/>
              </w:rPr>
              <w:t>готовленности для обеспечения социальной и профессиональной деятельности</w:t>
            </w:r>
            <w:r>
              <w:rPr>
                <w:bCs/>
                <w:sz w:val="22"/>
                <w:szCs w:val="22"/>
              </w:rPr>
              <w:t>;</w:t>
            </w:r>
          </w:p>
          <w:p w:rsidR="00D20EC5" w:rsidRPr="00366C26" w:rsidRDefault="00264C3B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регулярно следовать в повседневности здоровому образу</w:t>
            </w:r>
            <w:r w:rsidR="00D20EC5" w:rsidRPr="00366C26">
              <w:rPr>
                <w:rFonts w:ascii="Times New Roman" w:hAnsi="Times New Roman" w:cs="Times New Roman"/>
              </w:rPr>
              <w:t xml:space="preserve"> жизни, заботиться о своем здоровье и здоровье окружающих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EC5" w:rsidTr="00367030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366C26" w:rsidRDefault="00D20EC5" w:rsidP="00367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366C26" w:rsidRDefault="00D20EC5" w:rsidP="0036703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66C26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D20EC5" w:rsidRPr="00366C26" w:rsidRDefault="00D20EC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навыками и средствами самостоятельного, методически правильного достижения должного уро</w:t>
            </w:r>
            <w:r w:rsidR="00264C3B">
              <w:rPr>
                <w:rFonts w:ascii="Times New Roman" w:hAnsi="Times New Roman" w:cs="Times New Roman"/>
              </w:rPr>
              <w:t>вня физической подготовленности и здорового образа жизни.</w:t>
            </w:r>
          </w:p>
        </w:tc>
      </w:tr>
      <w:tr w:rsidR="00DE04A5" w:rsidTr="00810DF2">
        <w:trPr>
          <w:trHeight w:val="274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Pr="00366C26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367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  <w:color w:val="000000"/>
              </w:rPr>
              <w:t xml:space="preserve">Готовность пользоваться основными методами защиты производственного персонала и населения от возможных последствий аварий, </w:t>
            </w:r>
            <w:r w:rsidRPr="00366C26">
              <w:rPr>
                <w:rFonts w:ascii="Times New Roman" w:hAnsi="Times New Roman" w:cs="Times New Roman"/>
                <w:color w:val="000000"/>
              </w:rPr>
              <w:lastRenderedPageBreak/>
              <w:t>катастроф, стихийных бедствий</w:t>
            </w:r>
            <w:r w:rsidRPr="00366C26">
              <w:rPr>
                <w:rFonts w:ascii="Times New Roman" w:hAnsi="Times New Roman" w:cs="Times New Roman"/>
              </w:rPr>
              <w:t>.</w:t>
            </w:r>
          </w:p>
          <w:p w:rsidR="00DE04A5" w:rsidRPr="00366C26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  <w:p w:rsidR="00DE04A5" w:rsidRPr="00366C26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366C26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366C26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DE04A5" w:rsidRPr="00366C26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цель, задачи и структуру службы медицины катастроф; </w:t>
            </w:r>
          </w:p>
          <w:p w:rsidR="00DE04A5" w:rsidRPr="00366C26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 xml:space="preserve">- 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DE04A5" w:rsidRPr="00366C26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- методы транспортировки поражённых и больных; знать основы ухода за больным.</w:t>
            </w:r>
          </w:p>
        </w:tc>
      </w:tr>
      <w:tr w:rsidR="00DE04A5" w:rsidTr="00894FD6">
        <w:trPr>
          <w:trHeight w:val="67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367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BC7F77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Уметь:</w:t>
            </w:r>
          </w:p>
          <w:p w:rsidR="00BC7F77" w:rsidRPr="00BC7F77" w:rsidRDefault="00810DF2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>-</w:t>
            </w:r>
            <w:r w:rsidR="00BC7F77" w:rsidRPr="00BC7F77">
              <w:rPr>
                <w:rFonts w:ascii="Times New Roman" w:hAnsi="Times New Roman" w:cs="Times New Roman"/>
              </w:rPr>
              <w:t xml:space="preserve"> использовать методы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DE04A5" w:rsidRPr="00BC7F77" w:rsidRDefault="00BC7F77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>- выбирать методы защиты от опасностей применительно к сфере своей профессиональной деятельности</w:t>
            </w:r>
          </w:p>
        </w:tc>
      </w:tr>
      <w:tr w:rsidR="00DE04A5" w:rsidTr="00DE04A5">
        <w:trPr>
          <w:trHeight w:val="67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3670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BC7F77" w:rsidRDefault="00DE04A5" w:rsidP="00367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Владеть:</w:t>
            </w:r>
          </w:p>
          <w:p w:rsidR="00DE04A5" w:rsidRPr="00BC7F77" w:rsidRDefault="00BC7F77" w:rsidP="00BC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>- навыками разработки и контроля исполнения мероприятий по обеспечению безопасности в процессе трудовой деятельности.</w:t>
            </w:r>
          </w:p>
        </w:tc>
      </w:tr>
    </w:tbl>
    <w:p w:rsidR="00DE04A5" w:rsidRDefault="00DE04A5"/>
    <w:p w:rsidR="00DE04A5" w:rsidRPr="00DE04A5" w:rsidRDefault="00DE04A5" w:rsidP="00DE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A5"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</w:t>
      </w:r>
    </w:p>
    <w:tbl>
      <w:tblPr>
        <w:tblStyle w:val="a4"/>
        <w:tblW w:w="14715" w:type="dxa"/>
        <w:tblLayout w:type="fixed"/>
        <w:tblLook w:val="04A0" w:firstRow="1" w:lastRow="0" w:firstColumn="1" w:lastColumn="0" w:noHBand="0" w:noVBand="1"/>
      </w:tblPr>
      <w:tblGrid>
        <w:gridCol w:w="1129"/>
        <w:gridCol w:w="2948"/>
        <w:gridCol w:w="1843"/>
        <w:gridCol w:w="8795"/>
      </w:tblGrid>
      <w:tr w:rsidR="00DE04A5" w:rsidRPr="00DE04A5" w:rsidTr="00DE04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0F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0F52C6">
            <w:pPr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0F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0F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E04A5" w:rsidRPr="00DE04A5" w:rsidTr="00DE04A5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DE04A5">
            <w:pPr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  <w:szCs w:val="28"/>
              </w:rPr>
              <w:t>Выпускник программы бакалавриата должен обладать следующими обще</w:t>
            </w:r>
            <w:r>
              <w:rPr>
                <w:rFonts w:ascii="Times New Roman" w:hAnsi="Times New Roman" w:cs="Times New Roman"/>
                <w:b/>
                <w:szCs w:val="28"/>
              </w:rPr>
              <w:t>профессиональными</w:t>
            </w:r>
            <w:r w:rsidRPr="00DE04A5">
              <w:rPr>
                <w:rFonts w:ascii="Times New Roman" w:hAnsi="Times New Roman" w:cs="Times New Roman"/>
                <w:b/>
                <w:szCs w:val="28"/>
              </w:rPr>
              <w:t xml:space="preserve"> компетенциями (О</w:t>
            </w:r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DE04A5">
              <w:rPr>
                <w:rFonts w:ascii="Times New Roman" w:hAnsi="Times New Roman" w:cs="Times New Roman"/>
                <w:b/>
                <w:szCs w:val="28"/>
              </w:rPr>
              <w:t>К):</w:t>
            </w:r>
          </w:p>
        </w:tc>
      </w:tr>
      <w:tr w:rsidR="00DE04A5" w:rsidRPr="00366C26" w:rsidTr="00DE04A5">
        <w:trPr>
          <w:trHeight w:val="6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A5" w:rsidRPr="001120A1" w:rsidRDefault="001120A1" w:rsidP="00DE04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120A1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621BF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621BF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342A77" w:rsidRPr="00D621BF" w:rsidRDefault="00DE04A5" w:rsidP="00342A77">
            <w:pPr>
              <w:ind w:left="-79" w:right="-56"/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 xml:space="preserve">- </w:t>
            </w:r>
            <w:r w:rsidR="00342A77" w:rsidRPr="00D621BF">
              <w:rPr>
                <w:rFonts w:ascii="Times New Roman" w:hAnsi="Times New Roman" w:cs="Times New Roman"/>
              </w:rPr>
              <w:t xml:space="preserve">современные информационно – коммуникационные технологии; </w:t>
            </w:r>
          </w:p>
          <w:p w:rsidR="00342A77" w:rsidRPr="00D621BF" w:rsidRDefault="00342A77" w:rsidP="00342A77">
            <w:pPr>
              <w:ind w:left="-79" w:right="-56"/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основные методы, способы и средства получения, хранения, переработки информации;</w:t>
            </w:r>
          </w:p>
          <w:p w:rsidR="00342A77" w:rsidRPr="00D621BF" w:rsidRDefault="00342A77" w:rsidP="00342A77">
            <w:pPr>
              <w:ind w:left="-79" w:right="-56"/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современное состояние уровня и направления развития компьютерной техники и программных средств</w:t>
            </w:r>
            <w:r w:rsidR="00D621BF">
              <w:rPr>
                <w:rFonts w:ascii="Times New Roman" w:hAnsi="Times New Roman" w:cs="Times New Roman"/>
              </w:rPr>
              <w:t>;</w:t>
            </w:r>
          </w:p>
          <w:p w:rsidR="00DE04A5" w:rsidRPr="00D621BF" w:rsidRDefault="00342A77" w:rsidP="00342A77">
            <w:pPr>
              <w:ind w:left="-79" w:right="-56"/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основные требования к информационной безопасности, в том числе защиты коммерческой тайны;</w:t>
            </w:r>
          </w:p>
          <w:p w:rsidR="00342A77" w:rsidRPr="00D621BF" w:rsidRDefault="00342A77" w:rsidP="00D621BF">
            <w:pPr>
              <w:ind w:left="-79" w:right="-56"/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основные понятия и современные принципы работы с деловой информацией, а также иметь представление о корпоративных информа</w:t>
            </w:r>
            <w:r w:rsidR="00D621BF">
              <w:rPr>
                <w:rFonts w:ascii="Times New Roman" w:hAnsi="Times New Roman" w:cs="Times New Roman"/>
              </w:rPr>
              <w:t>ционных системах и базах данных.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1120A1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D621BF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621BF">
              <w:rPr>
                <w:rFonts w:ascii="Times New Roman" w:hAnsi="Times New Roman" w:cs="Times New Roman"/>
                <w:b/>
              </w:rPr>
              <w:t>Уметь:</w:t>
            </w:r>
          </w:p>
          <w:p w:rsidR="00DE04A5" w:rsidRPr="00D621BF" w:rsidRDefault="00342A77" w:rsidP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применить современное офисное программное обеспечение в профессиональной деятельности;</w:t>
            </w:r>
            <w:r w:rsidR="00D621BF" w:rsidRPr="00D621BF">
              <w:rPr>
                <w:rFonts w:ascii="Times New Roman" w:hAnsi="Times New Roman" w:cs="Times New Roman"/>
              </w:rPr>
              <w:t xml:space="preserve"> работать с традиционными носителями информации</w:t>
            </w:r>
            <w:r w:rsidR="00D621BF">
              <w:rPr>
                <w:rFonts w:ascii="Times New Roman" w:hAnsi="Times New Roman" w:cs="Times New Roman"/>
              </w:rPr>
              <w:t>;</w:t>
            </w:r>
          </w:p>
          <w:p w:rsidR="00342A77" w:rsidRPr="00D621BF" w:rsidRDefault="00342A77" w:rsidP="00DE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>- осуществлять поиск информации и передачу данных, необходимых для решения поставленных задач, используя сетевые технологии</w:t>
            </w:r>
            <w:r w:rsidR="00D621BF" w:rsidRPr="00D621BF">
              <w:rPr>
                <w:rFonts w:ascii="Times New Roman" w:hAnsi="Times New Roman" w:cs="Times New Roman"/>
              </w:rPr>
              <w:t>;</w:t>
            </w:r>
          </w:p>
          <w:p w:rsidR="00D621BF" w:rsidRPr="00D621BF" w:rsidRDefault="00D621BF" w:rsidP="00D621BF">
            <w:pPr>
              <w:pStyle w:val="a5"/>
              <w:rPr>
                <w:sz w:val="22"/>
                <w:szCs w:val="22"/>
              </w:rPr>
            </w:pPr>
            <w:r w:rsidRPr="00D621BF">
              <w:rPr>
                <w:sz w:val="22"/>
                <w:szCs w:val="22"/>
              </w:rPr>
              <w:t xml:space="preserve">- создавать базы данных </w:t>
            </w:r>
            <w:r>
              <w:rPr>
                <w:sz w:val="22"/>
                <w:szCs w:val="22"/>
              </w:rPr>
              <w:t>и использовать ресурсы Интернет;</w:t>
            </w:r>
          </w:p>
          <w:p w:rsidR="00D621BF" w:rsidRPr="00D621BF" w:rsidRDefault="00D621BF" w:rsidP="00D621BF">
            <w:pPr>
              <w:pStyle w:val="a5"/>
              <w:rPr>
                <w:sz w:val="22"/>
                <w:szCs w:val="22"/>
              </w:rPr>
            </w:pPr>
            <w:r w:rsidRPr="00D621BF">
              <w:rPr>
                <w:sz w:val="22"/>
                <w:szCs w:val="22"/>
              </w:rPr>
              <w:t>- оперативно работать с информацией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DE04A5" w:rsidRPr="00DE04A5" w:rsidTr="00952C29">
        <w:trPr>
          <w:trHeight w:val="41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1120A1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D621BF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621BF">
              <w:rPr>
                <w:rFonts w:ascii="Times New Roman" w:hAnsi="Times New Roman" w:cs="Times New Roman"/>
                <w:b/>
              </w:rPr>
              <w:t>Владеть:</w:t>
            </w:r>
          </w:p>
          <w:p w:rsidR="00DE04A5" w:rsidRPr="00D621BF" w:rsidRDefault="00D621BF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t xml:space="preserve">- </w:t>
            </w:r>
            <w:r w:rsidR="00342A77" w:rsidRPr="00D621BF">
              <w:rPr>
                <w:rFonts w:ascii="Times New Roman" w:hAnsi="Times New Roman" w:cs="Times New Roman"/>
              </w:rPr>
              <w:t>навыками работы с компьютером как средством управления ин</w:t>
            </w:r>
            <w:r w:rsidRPr="00D621BF">
              <w:rPr>
                <w:rFonts w:ascii="Times New Roman" w:hAnsi="Times New Roman" w:cs="Times New Roman"/>
              </w:rPr>
              <w:t>формацией;</w:t>
            </w:r>
          </w:p>
          <w:p w:rsidR="00D621BF" w:rsidRPr="00D621BF" w:rsidRDefault="00D621BF" w:rsidP="00D621BF">
            <w:pPr>
              <w:pStyle w:val="a5"/>
              <w:rPr>
                <w:sz w:val="22"/>
                <w:szCs w:val="22"/>
              </w:rPr>
            </w:pPr>
            <w:r w:rsidRPr="00D621BF">
              <w:rPr>
                <w:sz w:val="22"/>
                <w:szCs w:val="22"/>
              </w:rPr>
              <w:t>- навыками использования информационных и интерактивных Интернет-ресурсов</w:t>
            </w:r>
            <w:r>
              <w:rPr>
                <w:sz w:val="22"/>
                <w:szCs w:val="22"/>
              </w:rPr>
              <w:t>;</w:t>
            </w:r>
          </w:p>
          <w:p w:rsidR="00D621BF" w:rsidRPr="00D621BF" w:rsidRDefault="00D621BF" w:rsidP="00D621BF">
            <w:pPr>
              <w:pStyle w:val="a5"/>
              <w:rPr>
                <w:sz w:val="22"/>
                <w:szCs w:val="22"/>
              </w:rPr>
            </w:pPr>
            <w:r w:rsidRPr="00D621BF">
              <w:rPr>
                <w:sz w:val="22"/>
                <w:szCs w:val="22"/>
              </w:rPr>
              <w:t>-технологиями сбора, обработки и анализа информации средствами Интернет</w:t>
            </w:r>
            <w:r>
              <w:rPr>
                <w:sz w:val="22"/>
                <w:szCs w:val="22"/>
              </w:rPr>
              <w:t>;</w:t>
            </w:r>
          </w:p>
          <w:p w:rsidR="00D621BF" w:rsidRPr="00DE04A5" w:rsidRDefault="00D621BF" w:rsidP="00D62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621BF">
              <w:rPr>
                <w:rFonts w:ascii="Times New Roman" w:hAnsi="Times New Roman" w:cs="Times New Roman"/>
              </w:rPr>
              <w:lastRenderedPageBreak/>
              <w:t>- технологией обмена информацией с использованием различных Интернет-сервисов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04A5" w:rsidRPr="00366C26" w:rsidTr="00DE04A5">
        <w:trPr>
          <w:trHeight w:val="675"/>
        </w:trPr>
        <w:tc>
          <w:tcPr>
            <w:tcW w:w="1129" w:type="dxa"/>
            <w:vMerge w:val="restart"/>
            <w:hideMark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ОПК-2</w:t>
            </w:r>
          </w:p>
        </w:tc>
        <w:tc>
          <w:tcPr>
            <w:tcW w:w="2948" w:type="dxa"/>
            <w:vMerge w:val="restart"/>
          </w:tcPr>
          <w:p w:rsidR="00DE04A5" w:rsidRPr="001120A1" w:rsidRDefault="001120A1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разработке туристского продукта.</w:t>
            </w:r>
          </w:p>
        </w:tc>
        <w:tc>
          <w:tcPr>
            <w:tcW w:w="1843" w:type="dxa"/>
            <w:hideMark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5" w:type="dxa"/>
            <w:hideMark/>
          </w:tcPr>
          <w:p w:rsidR="00DE04A5" w:rsidRPr="004A1D3F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4A1D3F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DE04A5" w:rsidRPr="004A1D3F" w:rsidRDefault="00DE04A5" w:rsidP="00C2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A1D3F">
              <w:rPr>
                <w:rFonts w:ascii="Times New Roman" w:hAnsi="Times New Roman" w:cs="Times New Roman"/>
              </w:rPr>
              <w:t xml:space="preserve">- </w:t>
            </w:r>
            <w:r w:rsidR="00C25FDB" w:rsidRPr="004A1D3F">
              <w:rPr>
                <w:rFonts w:ascii="Times New Roman" w:hAnsi="Times New Roman" w:cs="Times New Roman"/>
              </w:rPr>
              <w:t>основы и специфику современного процесса проектирования в туризме;</w:t>
            </w:r>
          </w:p>
          <w:p w:rsidR="004A1D3F" w:rsidRPr="004A1D3F" w:rsidRDefault="004A1D3F" w:rsidP="00C2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A1D3F">
              <w:rPr>
                <w:rFonts w:ascii="Times New Roman" w:hAnsi="Times New Roman" w:cs="Times New Roman"/>
              </w:rPr>
              <w:t>- перспективные направления и тенденции развития туристского рынка;</w:t>
            </w:r>
          </w:p>
          <w:p w:rsidR="00C25FDB" w:rsidRPr="004A1D3F" w:rsidRDefault="00C25FDB" w:rsidP="00C2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A1D3F">
              <w:rPr>
                <w:rFonts w:ascii="Times New Roman" w:hAnsi="Times New Roman" w:cs="Times New Roman"/>
              </w:rPr>
              <w:t>- основы инновационной деятельности</w:t>
            </w:r>
            <w:r w:rsidR="004A1D3F" w:rsidRPr="004A1D3F">
              <w:rPr>
                <w:rFonts w:ascii="Times New Roman" w:hAnsi="Times New Roman" w:cs="Times New Roman"/>
              </w:rPr>
              <w:t xml:space="preserve"> в туризме.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</w:tcPr>
          <w:p w:rsidR="00DE04A5" w:rsidRPr="004A1D3F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4A1D3F">
              <w:rPr>
                <w:rFonts w:ascii="Times New Roman" w:hAnsi="Times New Roman" w:cs="Times New Roman"/>
                <w:b/>
              </w:rPr>
              <w:t>Уметь:</w:t>
            </w:r>
          </w:p>
          <w:p w:rsidR="00DE04A5" w:rsidRPr="004A1D3F" w:rsidRDefault="004A1D3F" w:rsidP="004A1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A1D3F">
              <w:rPr>
                <w:rFonts w:ascii="Times New Roman" w:hAnsi="Times New Roman" w:cs="Times New Roman"/>
              </w:rPr>
              <w:t>- применять современные методы проектирования в туризме и формировать перспективные прогнозы развития туристского спроса и предложения.</w:t>
            </w:r>
          </w:p>
          <w:p w:rsidR="004A1D3F" w:rsidRPr="004A1D3F" w:rsidRDefault="004A1D3F" w:rsidP="004A1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A1D3F">
              <w:rPr>
                <w:rFonts w:ascii="Times New Roman" w:hAnsi="Times New Roman" w:cs="Times New Roman"/>
              </w:rPr>
              <w:t xml:space="preserve">- </w:t>
            </w:r>
            <w:r w:rsidRPr="004A1D3F">
              <w:rPr>
                <w:rFonts w:ascii="Times New Roman" w:hAnsi="Times New Roman" w:cs="Times New Roman"/>
                <w:bCs/>
              </w:rPr>
              <w:t>анализировать, критически оценивать, выбирать и использовать информацию в ходе профессиональной проектной деятельности, а также организовывать деятельность по проектированию туристского продукта;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</w:tcPr>
          <w:p w:rsidR="00DE04A5" w:rsidRPr="004A1D3F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4A1D3F">
              <w:rPr>
                <w:rFonts w:ascii="Times New Roman" w:hAnsi="Times New Roman" w:cs="Times New Roman"/>
                <w:b/>
              </w:rPr>
              <w:t>Владеть:</w:t>
            </w:r>
          </w:p>
          <w:p w:rsidR="004A1D3F" w:rsidRPr="004A1D3F" w:rsidRDefault="004A1D3F" w:rsidP="004A1D3F">
            <w:pPr>
              <w:pStyle w:val="a5"/>
              <w:rPr>
                <w:sz w:val="22"/>
                <w:szCs w:val="22"/>
              </w:rPr>
            </w:pPr>
            <w:r w:rsidRPr="004A1D3F">
              <w:rPr>
                <w:sz w:val="22"/>
                <w:szCs w:val="22"/>
              </w:rPr>
              <w:t>- основными приемами и методами туристского проектирования;</w:t>
            </w:r>
          </w:p>
          <w:p w:rsidR="00DE04A5" w:rsidRPr="004A1D3F" w:rsidRDefault="004A1D3F" w:rsidP="0095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A1D3F">
              <w:rPr>
                <w:rFonts w:ascii="Times New Roman" w:hAnsi="Times New Roman" w:cs="Times New Roman"/>
              </w:rPr>
              <w:t xml:space="preserve">- </w:t>
            </w:r>
            <w:r w:rsidR="00952C29">
              <w:rPr>
                <w:rFonts w:ascii="Times New Roman" w:hAnsi="Times New Roman" w:cs="Times New Roman"/>
              </w:rPr>
              <w:t>навыками</w:t>
            </w:r>
            <w:r w:rsidRPr="004A1D3F">
              <w:rPr>
                <w:rFonts w:ascii="Times New Roman" w:hAnsi="Times New Roman" w:cs="Times New Roman"/>
              </w:rPr>
              <w:t xml:space="preserve"> организации деятельности по разработке и применению инновационных технологий в туризме.</w:t>
            </w:r>
          </w:p>
        </w:tc>
      </w:tr>
      <w:tr w:rsidR="00DE04A5" w:rsidRPr="00366C26" w:rsidTr="00DE04A5">
        <w:trPr>
          <w:trHeight w:val="675"/>
        </w:trPr>
        <w:tc>
          <w:tcPr>
            <w:tcW w:w="1129" w:type="dxa"/>
            <w:vMerge w:val="restart"/>
            <w:hideMark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ОПК-3</w:t>
            </w:r>
          </w:p>
        </w:tc>
        <w:tc>
          <w:tcPr>
            <w:tcW w:w="2948" w:type="dxa"/>
            <w:vMerge w:val="restart"/>
          </w:tcPr>
          <w:p w:rsidR="00DE04A5" w:rsidRPr="001120A1" w:rsidRDefault="001120A1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120A1">
              <w:rPr>
                <w:rFonts w:ascii="Times New Roman" w:hAnsi="Times New Roman" w:cs="Times New Roman"/>
              </w:rPr>
              <w:t>Способность организовать процесс обслуживания потребителей и (или) туристов.</w:t>
            </w:r>
          </w:p>
        </w:tc>
        <w:tc>
          <w:tcPr>
            <w:tcW w:w="1843" w:type="dxa"/>
            <w:hideMark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5" w:type="dxa"/>
            <w:hideMark/>
          </w:tcPr>
          <w:p w:rsidR="00DE04A5" w:rsidRPr="00810DF2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810DF2" w:rsidRPr="00810DF2" w:rsidRDefault="00810DF2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1"/>
              </w:rPr>
            </w:pPr>
            <w:r w:rsidRPr="00810DF2">
              <w:rPr>
                <w:rFonts w:ascii="Times New Roman" w:hAnsi="Times New Roman" w:cs="Times New Roman"/>
              </w:rPr>
              <w:t xml:space="preserve">- </w:t>
            </w:r>
            <w:r w:rsidRPr="00810DF2">
              <w:rPr>
                <w:rFonts w:ascii="Times New Roman" w:hAnsi="Times New Roman" w:cs="Times New Roman"/>
                <w:spacing w:val="-2"/>
              </w:rPr>
              <w:t xml:space="preserve">структуру </w:t>
            </w:r>
            <w:r w:rsidRPr="00810DF2">
              <w:rPr>
                <w:rFonts w:ascii="Times New Roman" w:hAnsi="Times New Roman" w:cs="Times New Roman"/>
              </w:rPr>
              <w:t xml:space="preserve">обслуживания с учетом природных и </w:t>
            </w:r>
            <w:r w:rsidRPr="00810DF2">
              <w:rPr>
                <w:rFonts w:ascii="Times New Roman" w:hAnsi="Times New Roman" w:cs="Times New Roman"/>
                <w:spacing w:val="-1"/>
              </w:rPr>
              <w:t xml:space="preserve">социальных факторов; </w:t>
            </w:r>
          </w:p>
          <w:p w:rsidR="00810DF2" w:rsidRPr="00810DF2" w:rsidRDefault="00810DF2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  <w:spacing w:val="-1"/>
              </w:rPr>
              <w:t xml:space="preserve">- основные классификации услуг и их </w:t>
            </w:r>
            <w:r w:rsidRPr="00810DF2">
              <w:rPr>
                <w:rFonts w:ascii="Times New Roman" w:hAnsi="Times New Roman" w:cs="Times New Roman"/>
              </w:rPr>
              <w:t xml:space="preserve">характеристики; </w:t>
            </w:r>
          </w:p>
          <w:p w:rsidR="00DE04A5" w:rsidRPr="00810DF2" w:rsidRDefault="00810DF2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</w:rPr>
              <w:t>- теорию обслуживания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</w:tcPr>
          <w:p w:rsidR="00DE04A5" w:rsidRPr="00810DF2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>Уметь:</w:t>
            </w:r>
          </w:p>
          <w:p w:rsidR="00DE04A5" w:rsidRPr="00810DF2" w:rsidRDefault="00810DF2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  <w:spacing w:val="-4"/>
              </w:rPr>
              <w:t xml:space="preserve">- обеспечить </w:t>
            </w:r>
            <w:r w:rsidRPr="00810DF2">
              <w:rPr>
                <w:rFonts w:ascii="Times New Roman" w:hAnsi="Times New Roman" w:cs="Times New Roman"/>
                <w:spacing w:val="-5"/>
              </w:rPr>
              <w:t xml:space="preserve">оптимальную </w:t>
            </w:r>
            <w:r w:rsidRPr="00810DF2">
              <w:rPr>
                <w:rFonts w:ascii="Times New Roman" w:hAnsi="Times New Roman" w:cs="Times New Roman"/>
              </w:rPr>
              <w:t>инфраструктуру обслуживания с учетом природных и социальных факторов;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</w:tcPr>
          <w:p w:rsidR="00DE04A5" w:rsidRPr="00810DF2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>Владеть:</w:t>
            </w:r>
          </w:p>
          <w:p w:rsidR="00DE04A5" w:rsidRPr="00810DF2" w:rsidRDefault="00810DF2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  <w:spacing w:val="-4"/>
              </w:rPr>
              <w:t xml:space="preserve">- навыками </w:t>
            </w:r>
            <w:r w:rsidRPr="00810DF2">
              <w:rPr>
                <w:rFonts w:ascii="Times New Roman" w:hAnsi="Times New Roman" w:cs="Times New Roman"/>
                <w:spacing w:val="-5"/>
              </w:rPr>
              <w:t xml:space="preserve">оценки </w:t>
            </w:r>
            <w:r w:rsidRPr="00810DF2">
              <w:rPr>
                <w:rFonts w:ascii="Times New Roman" w:hAnsi="Times New Roman" w:cs="Times New Roman"/>
              </w:rPr>
              <w:t xml:space="preserve">удовлетворенности потребителей </w:t>
            </w:r>
            <w:r w:rsidRPr="00810DF2">
              <w:rPr>
                <w:rFonts w:ascii="Times New Roman" w:hAnsi="Times New Roman" w:cs="Times New Roman"/>
                <w:spacing w:val="-1"/>
              </w:rPr>
              <w:t>услугами туристской индустрии</w:t>
            </w:r>
          </w:p>
        </w:tc>
      </w:tr>
    </w:tbl>
    <w:p w:rsidR="00DE04A5" w:rsidRDefault="00DE04A5">
      <w:pPr>
        <w:rPr>
          <w:rFonts w:ascii="Times New Roman" w:hAnsi="Times New Roman" w:cs="Times New Roman"/>
        </w:rPr>
      </w:pPr>
    </w:p>
    <w:p w:rsidR="00DE04A5" w:rsidRPr="00DE04A5" w:rsidRDefault="00DE04A5" w:rsidP="00DE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E04A5">
        <w:rPr>
          <w:rFonts w:ascii="Times New Roman" w:hAnsi="Times New Roman" w:cs="Times New Roman"/>
          <w:b/>
          <w:sz w:val="28"/>
          <w:szCs w:val="28"/>
        </w:rPr>
        <w:t>рофессиональные компетенции</w:t>
      </w:r>
    </w:p>
    <w:p w:rsidR="00DE04A5" w:rsidRPr="001120A1" w:rsidRDefault="00DE04A5" w:rsidP="00DE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0A1">
        <w:rPr>
          <w:rFonts w:ascii="Times New Roman" w:hAnsi="Times New Roman" w:cs="Times New Roman"/>
          <w:sz w:val="24"/>
          <w:szCs w:val="24"/>
        </w:rPr>
        <w:t>Виды профессиональной деятельности (согласно учебному плану):</w:t>
      </w:r>
      <w:r w:rsidR="00C44D3F" w:rsidRPr="001120A1">
        <w:rPr>
          <w:rFonts w:ascii="Times New Roman" w:hAnsi="Times New Roman" w:cs="Times New Roman"/>
          <w:sz w:val="24"/>
          <w:szCs w:val="24"/>
        </w:rPr>
        <w:t xml:space="preserve">     </w:t>
      </w:r>
      <w:r w:rsidR="001120A1" w:rsidRPr="001120A1">
        <w:rPr>
          <w:rFonts w:ascii="Times New Roman" w:hAnsi="Times New Roman" w:cs="Times New Roman"/>
          <w:sz w:val="24"/>
          <w:szCs w:val="24"/>
        </w:rPr>
        <w:t xml:space="preserve"> </w:t>
      </w:r>
      <w:r w:rsidR="001120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D3F" w:rsidRPr="001120A1">
        <w:rPr>
          <w:rFonts w:ascii="Times New Roman" w:hAnsi="Times New Roman" w:cs="Times New Roman"/>
          <w:sz w:val="24"/>
          <w:szCs w:val="24"/>
        </w:rPr>
        <w:t>- организационно-управленческая</w:t>
      </w:r>
      <w:r w:rsidR="001120A1" w:rsidRPr="001120A1">
        <w:rPr>
          <w:rFonts w:ascii="Times New Roman" w:hAnsi="Times New Roman" w:cs="Times New Roman"/>
          <w:sz w:val="24"/>
          <w:szCs w:val="24"/>
        </w:rPr>
        <w:t>;</w:t>
      </w:r>
    </w:p>
    <w:p w:rsidR="00C44D3F" w:rsidRPr="001120A1" w:rsidRDefault="00C44D3F" w:rsidP="00DE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</w:r>
      <w:r w:rsidRPr="001120A1">
        <w:rPr>
          <w:rFonts w:ascii="Times New Roman" w:hAnsi="Times New Roman" w:cs="Times New Roman"/>
          <w:sz w:val="24"/>
          <w:szCs w:val="24"/>
        </w:rPr>
        <w:tab/>
        <w:t>- сервисная</w:t>
      </w:r>
    </w:p>
    <w:p w:rsidR="00DE04A5" w:rsidRDefault="00DE04A5">
      <w:pPr>
        <w:rPr>
          <w:rFonts w:ascii="Times New Roman" w:hAnsi="Times New Roman" w:cs="Times New Roman"/>
        </w:rPr>
      </w:pPr>
    </w:p>
    <w:tbl>
      <w:tblPr>
        <w:tblStyle w:val="a4"/>
        <w:tblW w:w="14715" w:type="dxa"/>
        <w:tblLayout w:type="fixed"/>
        <w:tblLook w:val="04A0" w:firstRow="1" w:lastRow="0" w:firstColumn="1" w:lastColumn="0" w:noHBand="0" w:noVBand="1"/>
      </w:tblPr>
      <w:tblGrid>
        <w:gridCol w:w="1129"/>
        <w:gridCol w:w="2948"/>
        <w:gridCol w:w="1843"/>
        <w:gridCol w:w="8795"/>
      </w:tblGrid>
      <w:tr w:rsidR="00DE04A5" w:rsidRPr="00DE04A5" w:rsidTr="000F52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0F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lastRenderedPageBreak/>
              <w:t>код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0F52C6">
            <w:pPr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0F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0F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E04A5" w:rsidRPr="00DE04A5" w:rsidTr="000F52C6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DE04A5" w:rsidRDefault="00DE04A5" w:rsidP="00DE04A5">
            <w:pPr>
              <w:rPr>
                <w:rFonts w:ascii="Times New Roman" w:hAnsi="Times New Roman" w:cs="Times New Roman"/>
                <w:b/>
              </w:rPr>
            </w:pPr>
            <w:r w:rsidRPr="00DE04A5">
              <w:rPr>
                <w:rFonts w:ascii="Times New Roman" w:hAnsi="Times New Roman" w:cs="Times New Roman"/>
                <w:b/>
                <w:szCs w:val="28"/>
              </w:rPr>
              <w:t xml:space="preserve">Выпускник программы бакалавриата должен обладать следующими </w:t>
            </w:r>
            <w:r>
              <w:rPr>
                <w:rFonts w:ascii="Times New Roman" w:hAnsi="Times New Roman" w:cs="Times New Roman"/>
                <w:b/>
                <w:szCs w:val="28"/>
              </w:rPr>
              <w:t>профессиональными компетенциями (П</w:t>
            </w:r>
            <w:r w:rsidRPr="00DE04A5">
              <w:rPr>
                <w:rFonts w:ascii="Times New Roman" w:hAnsi="Times New Roman" w:cs="Times New Roman"/>
                <w:b/>
                <w:szCs w:val="28"/>
              </w:rPr>
              <w:t>К):</w:t>
            </w:r>
          </w:p>
        </w:tc>
      </w:tr>
      <w:tr w:rsidR="00DE04A5" w:rsidRPr="00366C26" w:rsidTr="000F52C6">
        <w:trPr>
          <w:trHeight w:val="6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Pr="00366C26" w:rsidRDefault="003A2626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A5" w:rsidRPr="001120A1" w:rsidRDefault="003A2626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организовать работу исполнителей, принимать решения в организации туристской деятельности, в том числе с учетом социальной политики государства.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A5" w:rsidRPr="00810DF2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F44287" w:rsidRPr="00810DF2" w:rsidRDefault="00F44287" w:rsidP="00F44287">
            <w:pPr>
              <w:jc w:val="both"/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  <w:spacing w:val="-7"/>
              </w:rPr>
              <w:t xml:space="preserve">- виды </w:t>
            </w:r>
            <w:r w:rsidRPr="00810DF2">
              <w:rPr>
                <w:rFonts w:ascii="Times New Roman" w:hAnsi="Times New Roman" w:cs="Times New Roman"/>
              </w:rPr>
              <w:t xml:space="preserve">управленческих решений и методы </w:t>
            </w:r>
            <w:r w:rsidRPr="00810DF2">
              <w:rPr>
                <w:rFonts w:ascii="Times New Roman" w:hAnsi="Times New Roman" w:cs="Times New Roman"/>
                <w:spacing w:val="-1"/>
              </w:rPr>
              <w:t>их разработки;</w:t>
            </w:r>
            <w:r w:rsidRPr="00810DF2">
              <w:rPr>
                <w:rFonts w:ascii="Times New Roman" w:hAnsi="Times New Roman" w:cs="Times New Roman"/>
              </w:rPr>
              <w:t xml:space="preserve"> </w:t>
            </w:r>
          </w:p>
          <w:p w:rsidR="00F44287" w:rsidRPr="00810DF2" w:rsidRDefault="00F44287" w:rsidP="00F44287">
            <w:pPr>
              <w:jc w:val="both"/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</w:rPr>
              <w:t xml:space="preserve">- основы организации и планирования деятельности предприятий индустрии туризма; </w:t>
            </w:r>
          </w:p>
          <w:p w:rsidR="00DE04A5" w:rsidRPr="00810DF2" w:rsidRDefault="00F44287" w:rsidP="00F44287">
            <w:pPr>
              <w:jc w:val="both"/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</w:rPr>
              <w:t xml:space="preserve">- особенности социальной политики российского государства, действие </w:t>
            </w:r>
            <w:r w:rsidRPr="00810DF2">
              <w:rPr>
                <w:rFonts w:ascii="Times New Roman" w:hAnsi="Times New Roman" w:cs="Times New Roman"/>
                <w:spacing w:val="-3"/>
              </w:rPr>
              <w:t xml:space="preserve">социальных </w:t>
            </w:r>
            <w:r w:rsidRPr="00810DF2">
              <w:rPr>
                <w:rFonts w:ascii="Times New Roman" w:hAnsi="Times New Roman" w:cs="Times New Roman"/>
                <w:spacing w:val="-5"/>
              </w:rPr>
              <w:t xml:space="preserve">стандартов, </w:t>
            </w:r>
            <w:r w:rsidRPr="00810DF2">
              <w:rPr>
                <w:rFonts w:ascii="Times New Roman" w:hAnsi="Times New Roman" w:cs="Times New Roman"/>
                <w:spacing w:val="-1"/>
              </w:rPr>
              <w:t>направленных на качество жизни.</w:t>
            </w:r>
          </w:p>
        </w:tc>
      </w:tr>
      <w:tr w:rsidR="00DE04A5" w:rsidRPr="00DE04A5" w:rsidTr="000F52C6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810DF2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>Уметь:</w:t>
            </w:r>
          </w:p>
          <w:p w:rsidR="00F44287" w:rsidRPr="00810DF2" w:rsidRDefault="00F44287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</w:rPr>
              <w:t xml:space="preserve">- применять методы разработки управленческих решений, </w:t>
            </w:r>
          </w:p>
          <w:p w:rsidR="00F44287" w:rsidRPr="00810DF2" w:rsidRDefault="00F44287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1"/>
              </w:rPr>
            </w:pPr>
            <w:r w:rsidRPr="00810DF2">
              <w:rPr>
                <w:rFonts w:ascii="Times New Roman" w:hAnsi="Times New Roman" w:cs="Times New Roman"/>
              </w:rPr>
              <w:t xml:space="preserve">- использовать в практической деятельности современные принципы </w:t>
            </w:r>
            <w:r w:rsidRPr="00810DF2">
              <w:rPr>
                <w:rFonts w:ascii="Times New Roman" w:hAnsi="Times New Roman" w:cs="Times New Roman"/>
                <w:spacing w:val="-1"/>
              </w:rPr>
              <w:t>распределения функций и организации работы исполнителей в организациях и на предприятиях туристской индустрии;</w:t>
            </w:r>
          </w:p>
          <w:p w:rsidR="00DE04A5" w:rsidRPr="00810DF2" w:rsidRDefault="00F44287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  <w:spacing w:val="-1"/>
              </w:rPr>
              <w:t xml:space="preserve">-  </w:t>
            </w:r>
            <w:r w:rsidRPr="00810DF2">
              <w:rPr>
                <w:rFonts w:ascii="Times New Roman" w:hAnsi="Times New Roman" w:cs="Times New Roman"/>
              </w:rPr>
              <w:t xml:space="preserve">обеспечивать координацию действий со всеми функциональными </w:t>
            </w:r>
            <w:r w:rsidRPr="00810DF2">
              <w:rPr>
                <w:rFonts w:ascii="Times New Roman" w:hAnsi="Times New Roman" w:cs="Times New Roman"/>
                <w:spacing w:val="-3"/>
              </w:rPr>
              <w:t xml:space="preserve">подразделениями </w:t>
            </w:r>
            <w:r w:rsidRPr="00810DF2">
              <w:rPr>
                <w:rFonts w:ascii="Times New Roman" w:hAnsi="Times New Roman" w:cs="Times New Roman"/>
                <w:spacing w:val="-5"/>
              </w:rPr>
              <w:t xml:space="preserve">предприятий </w:t>
            </w:r>
            <w:r w:rsidRPr="00810DF2">
              <w:rPr>
                <w:rFonts w:ascii="Times New Roman" w:hAnsi="Times New Roman" w:cs="Times New Roman"/>
              </w:rPr>
              <w:t>туристской индустрии.</w:t>
            </w:r>
          </w:p>
        </w:tc>
      </w:tr>
      <w:tr w:rsidR="00DE04A5" w:rsidRPr="00DE04A5" w:rsidTr="000F52C6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A5" w:rsidRPr="00810DF2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>Владеть:</w:t>
            </w:r>
          </w:p>
          <w:p w:rsidR="00DE04A5" w:rsidRPr="00810DF2" w:rsidRDefault="00F44287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  <w:spacing w:val="-1"/>
              </w:rPr>
              <w:t xml:space="preserve">- навыками разработки и </w:t>
            </w:r>
            <w:r w:rsidRPr="00810DF2">
              <w:rPr>
                <w:rFonts w:ascii="Times New Roman" w:hAnsi="Times New Roman" w:cs="Times New Roman"/>
              </w:rPr>
              <w:t xml:space="preserve">реализации управленческих решений, производственных </w:t>
            </w:r>
            <w:r w:rsidRPr="00810DF2">
              <w:rPr>
                <w:rFonts w:ascii="Times New Roman" w:hAnsi="Times New Roman" w:cs="Times New Roman"/>
                <w:spacing w:val="-1"/>
              </w:rPr>
              <w:t>программ и стратегий в туризме</w:t>
            </w:r>
          </w:p>
        </w:tc>
      </w:tr>
      <w:tr w:rsidR="00DE04A5" w:rsidRPr="00366C26" w:rsidTr="00DE04A5">
        <w:trPr>
          <w:trHeight w:val="675"/>
        </w:trPr>
        <w:tc>
          <w:tcPr>
            <w:tcW w:w="1129" w:type="dxa"/>
            <w:vMerge w:val="restart"/>
            <w:hideMark/>
          </w:tcPr>
          <w:p w:rsidR="00DE04A5" w:rsidRPr="00366C26" w:rsidRDefault="003A2626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ПК-5</w:t>
            </w:r>
          </w:p>
        </w:tc>
        <w:tc>
          <w:tcPr>
            <w:tcW w:w="2948" w:type="dxa"/>
            <w:vMerge w:val="restart"/>
          </w:tcPr>
          <w:p w:rsidR="00DE04A5" w:rsidRPr="001120A1" w:rsidRDefault="003A2626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</w:t>
            </w:r>
          </w:p>
        </w:tc>
        <w:tc>
          <w:tcPr>
            <w:tcW w:w="1843" w:type="dxa"/>
            <w:hideMark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5" w:type="dxa"/>
            <w:hideMark/>
          </w:tcPr>
          <w:p w:rsidR="00DE04A5" w:rsidRPr="001679CE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1679CE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1679CE" w:rsidRPr="001679CE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 xml:space="preserve">- </w:t>
            </w:r>
            <w:r w:rsidR="004C50CF" w:rsidRPr="001679CE">
              <w:rPr>
                <w:rFonts w:ascii="Times New Roman" w:hAnsi="Times New Roman" w:cs="Times New Roman"/>
              </w:rPr>
              <w:t xml:space="preserve">основы экономического анализа и статистки </w:t>
            </w:r>
            <w:r w:rsidR="001679CE" w:rsidRPr="001679CE">
              <w:rPr>
                <w:rFonts w:ascii="Times New Roman" w:hAnsi="Times New Roman" w:cs="Times New Roman"/>
              </w:rPr>
              <w:t>в деятельности туристской фирмы;</w:t>
            </w:r>
          </w:p>
          <w:p w:rsidR="001679CE" w:rsidRPr="001679CE" w:rsidRDefault="001679CE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 xml:space="preserve">- </w:t>
            </w:r>
            <w:r w:rsidR="004C50CF" w:rsidRPr="001679CE">
              <w:rPr>
                <w:rFonts w:ascii="Times New Roman" w:hAnsi="Times New Roman" w:cs="Times New Roman"/>
              </w:rPr>
              <w:t>основы планирования и бюджетирования деятельности туристской фирмы;</w:t>
            </w:r>
          </w:p>
          <w:p w:rsidR="00DE04A5" w:rsidRPr="001679CE" w:rsidRDefault="001679CE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 xml:space="preserve">- </w:t>
            </w:r>
            <w:r w:rsidR="004C50CF" w:rsidRPr="001679CE">
              <w:rPr>
                <w:rFonts w:ascii="Times New Roman" w:hAnsi="Times New Roman" w:cs="Times New Roman"/>
              </w:rPr>
              <w:t xml:space="preserve">основные категории теории управления и теории </w:t>
            </w:r>
            <w:r w:rsidRPr="001679CE">
              <w:rPr>
                <w:rFonts w:ascii="Times New Roman" w:hAnsi="Times New Roman" w:cs="Times New Roman"/>
              </w:rPr>
              <w:t>принятия управленческих решений.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</w:tcPr>
          <w:p w:rsidR="00DE04A5" w:rsidRPr="001679CE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1679CE">
              <w:rPr>
                <w:rFonts w:ascii="Times New Roman" w:hAnsi="Times New Roman" w:cs="Times New Roman"/>
                <w:b/>
              </w:rPr>
              <w:t>Уметь:</w:t>
            </w:r>
          </w:p>
          <w:p w:rsidR="00DE04A5" w:rsidRPr="001679CE" w:rsidRDefault="001679CE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>- планировать и калькулировать себестоимость услуг, предоставляемых туристской фирмой;</w:t>
            </w:r>
          </w:p>
          <w:p w:rsidR="001679CE" w:rsidRDefault="001679CE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 xml:space="preserve">- анализировать основные организационно-технологические </w:t>
            </w:r>
            <w:r>
              <w:rPr>
                <w:rFonts w:ascii="Times New Roman" w:hAnsi="Times New Roman" w:cs="Times New Roman"/>
              </w:rPr>
              <w:t>и финансово</w:t>
            </w:r>
            <w:r w:rsidR="00952C29">
              <w:rPr>
                <w:rFonts w:ascii="Times New Roman" w:hAnsi="Times New Roman" w:cs="Times New Roman"/>
              </w:rPr>
              <w:t xml:space="preserve">-экономические </w:t>
            </w:r>
            <w:r w:rsidRPr="001679CE">
              <w:rPr>
                <w:rFonts w:ascii="Times New Roman" w:hAnsi="Times New Roman" w:cs="Times New Roman"/>
              </w:rPr>
              <w:t>показатели деятельност</w:t>
            </w:r>
            <w:r w:rsidR="00952C29">
              <w:rPr>
                <w:rFonts w:ascii="Times New Roman" w:hAnsi="Times New Roman" w:cs="Times New Roman"/>
              </w:rPr>
              <w:t>и предприятия индустрии туризма;</w:t>
            </w:r>
          </w:p>
          <w:p w:rsidR="00952C29" w:rsidRPr="001679CE" w:rsidRDefault="00952C29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679CE">
              <w:rPr>
                <w:rFonts w:ascii="Times New Roman" w:hAnsi="Times New Roman" w:cs="Times New Roman"/>
              </w:rPr>
              <w:t xml:space="preserve"> обос</w:t>
            </w:r>
            <w:r>
              <w:rPr>
                <w:rFonts w:ascii="Times New Roman" w:hAnsi="Times New Roman" w:cs="Times New Roman"/>
              </w:rPr>
              <w:t>новать управленческое решение</w:t>
            </w:r>
            <w:r w:rsidRPr="001679CE">
              <w:rPr>
                <w:rFonts w:ascii="Times New Roman" w:hAnsi="Times New Roman" w:cs="Times New Roman"/>
              </w:rPr>
              <w:t>, на основе анализа финансово-экономических показателей.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366C26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</w:tcPr>
          <w:p w:rsidR="00DE04A5" w:rsidRPr="001679CE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1679CE">
              <w:rPr>
                <w:rFonts w:ascii="Times New Roman" w:hAnsi="Times New Roman" w:cs="Times New Roman"/>
                <w:b/>
              </w:rPr>
              <w:t>Владеть:</w:t>
            </w:r>
          </w:p>
          <w:p w:rsidR="001679CE" w:rsidRDefault="001679CE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679CE">
              <w:rPr>
                <w:rFonts w:ascii="Times New Roman" w:hAnsi="Times New Roman" w:cs="Times New Roman"/>
              </w:rPr>
              <w:t>- навыками расчета и анализа затрат деятельности предприятия туристской и</w:t>
            </w:r>
            <w:r>
              <w:rPr>
                <w:rFonts w:ascii="Times New Roman" w:hAnsi="Times New Roman" w:cs="Times New Roman"/>
              </w:rPr>
              <w:t xml:space="preserve">ндустрии, </w:t>
            </w:r>
          </w:p>
          <w:p w:rsidR="00DE04A5" w:rsidRDefault="001679CE" w:rsidP="0095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методом калькуляции цены туристского продукта, с ориентацией на потребителя</w:t>
            </w:r>
            <w:r w:rsidR="00952C29">
              <w:rPr>
                <w:rFonts w:ascii="Times New Roman" w:hAnsi="Times New Roman" w:cs="Times New Roman"/>
              </w:rPr>
              <w:t>;</w:t>
            </w:r>
          </w:p>
          <w:p w:rsidR="00952C29" w:rsidRPr="001679CE" w:rsidRDefault="00952C29" w:rsidP="0095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DE04A5" w:rsidRPr="00366C26" w:rsidTr="00DE04A5">
        <w:trPr>
          <w:trHeight w:val="675"/>
        </w:trPr>
        <w:tc>
          <w:tcPr>
            <w:tcW w:w="1129" w:type="dxa"/>
            <w:vMerge w:val="restart"/>
            <w:hideMark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ПК-1</w:t>
            </w:r>
            <w:r w:rsidR="003A26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48" w:type="dxa"/>
            <w:vMerge w:val="restart"/>
          </w:tcPr>
          <w:p w:rsidR="00DE04A5" w:rsidRPr="001120A1" w:rsidRDefault="003A2626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использовать нормативные документы по качеству, стандартизации и сертификации в туристской индустрии.</w:t>
            </w:r>
          </w:p>
        </w:tc>
        <w:tc>
          <w:tcPr>
            <w:tcW w:w="1843" w:type="dxa"/>
            <w:hideMark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5" w:type="dxa"/>
            <w:hideMark/>
          </w:tcPr>
          <w:p w:rsidR="00DE04A5" w:rsidRPr="00810DF2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810DF2" w:rsidRPr="00810DF2" w:rsidRDefault="00DE04A5" w:rsidP="00810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</w:rPr>
              <w:t xml:space="preserve">- </w:t>
            </w:r>
            <w:r w:rsidR="00F44287" w:rsidRPr="00810DF2">
              <w:rPr>
                <w:rFonts w:ascii="Times New Roman" w:hAnsi="Times New Roman" w:cs="Times New Roman"/>
              </w:rPr>
              <w:t>основы регулирования туризма: туристскую политику, органы управления туриз</w:t>
            </w:r>
            <w:r w:rsidR="00810DF2" w:rsidRPr="00810DF2">
              <w:rPr>
                <w:rFonts w:ascii="Times New Roman" w:hAnsi="Times New Roman" w:cs="Times New Roman"/>
              </w:rPr>
              <w:t>мом;</w:t>
            </w:r>
            <w:r w:rsidR="00F44287" w:rsidRPr="00810DF2">
              <w:rPr>
                <w:rFonts w:ascii="Times New Roman" w:hAnsi="Times New Roman" w:cs="Times New Roman"/>
              </w:rPr>
              <w:t xml:space="preserve"> </w:t>
            </w:r>
          </w:p>
          <w:p w:rsidR="00810DF2" w:rsidRPr="00810DF2" w:rsidRDefault="00810DF2" w:rsidP="00810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</w:rPr>
              <w:t xml:space="preserve">- </w:t>
            </w:r>
            <w:r w:rsidR="00F44287" w:rsidRPr="00810DF2">
              <w:rPr>
                <w:rFonts w:ascii="Times New Roman" w:hAnsi="Times New Roman" w:cs="Times New Roman"/>
              </w:rPr>
              <w:t>основы стандартизации и сертифика</w:t>
            </w:r>
            <w:r w:rsidRPr="00810DF2">
              <w:rPr>
                <w:rFonts w:ascii="Times New Roman" w:hAnsi="Times New Roman" w:cs="Times New Roman"/>
              </w:rPr>
              <w:t>ции в туризме;</w:t>
            </w:r>
            <w:r w:rsidR="00F44287" w:rsidRPr="00810DF2">
              <w:rPr>
                <w:rFonts w:ascii="Times New Roman" w:hAnsi="Times New Roman" w:cs="Times New Roman"/>
              </w:rPr>
              <w:t xml:space="preserve"> </w:t>
            </w:r>
          </w:p>
          <w:p w:rsidR="00DE04A5" w:rsidRPr="00810DF2" w:rsidRDefault="00810DF2" w:rsidP="00810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</w:rPr>
              <w:t xml:space="preserve">- </w:t>
            </w:r>
            <w:r w:rsidR="00F44287" w:rsidRPr="00810DF2">
              <w:rPr>
                <w:rFonts w:ascii="Times New Roman" w:hAnsi="Times New Roman" w:cs="Times New Roman"/>
              </w:rPr>
              <w:t>общую характеристику договорных отношений</w:t>
            </w:r>
            <w:r w:rsidRPr="00810DF2">
              <w:rPr>
                <w:rFonts w:ascii="Times New Roman" w:hAnsi="Times New Roman" w:cs="Times New Roman"/>
              </w:rPr>
              <w:t xml:space="preserve"> в туризме.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1120A1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</w:tcPr>
          <w:p w:rsidR="00DE04A5" w:rsidRPr="00810DF2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>Уметь:</w:t>
            </w:r>
          </w:p>
          <w:p w:rsidR="00810DF2" w:rsidRPr="00810DF2" w:rsidRDefault="00810DF2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  <w:spacing w:val="-4"/>
              </w:rPr>
              <w:t xml:space="preserve">- составлять </w:t>
            </w:r>
            <w:r w:rsidRPr="00810DF2">
              <w:rPr>
                <w:rFonts w:ascii="Times New Roman" w:hAnsi="Times New Roman" w:cs="Times New Roman"/>
                <w:spacing w:val="-5"/>
              </w:rPr>
              <w:t xml:space="preserve">договорную </w:t>
            </w:r>
            <w:r w:rsidRPr="00810DF2">
              <w:rPr>
                <w:rFonts w:ascii="Times New Roman" w:hAnsi="Times New Roman" w:cs="Times New Roman"/>
                <w:spacing w:val="-2"/>
              </w:rPr>
              <w:t xml:space="preserve">документацию для всех контрагентов </w:t>
            </w:r>
            <w:r w:rsidRPr="00810DF2">
              <w:rPr>
                <w:rFonts w:ascii="Times New Roman" w:hAnsi="Times New Roman" w:cs="Times New Roman"/>
              </w:rPr>
              <w:t xml:space="preserve">туристской деятельности, </w:t>
            </w:r>
          </w:p>
          <w:p w:rsidR="00DE04A5" w:rsidRPr="00810DF2" w:rsidRDefault="00810DF2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</w:rPr>
              <w:t xml:space="preserve">- </w:t>
            </w:r>
            <w:r w:rsidRPr="00810DF2">
              <w:rPr>
                <w:rFonts w:ascii="Times New Roman" w:hAnsi="Times New Roman" w:cs="Times New Roman"/>
                <w:spacing w:val="-1"/>
              </w:rPr>
              <w:t xml:space="preserve">применять инструменты управления и контроля </w:t>
            </w:r>
            <w:r w:rsidRPr="00810DF2">
              <w:rPr>
                <w:rFonts w:ascii="Times New Roman" w:hAnsi="Times New Roman" w:cs="Times New Roman"/>
              </w:rPr>
              <w:t>качества продукции и услуг туристской деятельности.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1120A1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</w:tcPr>
          <w:p w:rsidR="00DE04A5" w:rsidRPr="00810DF2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10DF2">
              <w:rPr>
                <w:rFonts w:ascii="Times New Roman" w:hAnsi="Times New Roman" w:cs="Times New Roman"/>
                <w:b/>
              </w:rPr>
              <w:t>Владеть:</w:t>
            </w:r>
          </w:p>
          <w:p w:rsidR="00810DF2" w:rsidRPr="00810DF2" w:rsidRDefault="00810DF2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1"/>
              </w:rPr>
            </w:pPr>
            <w:r w:rsidRPr="00810DF2">
              <w:rPr>
                <w:rFonts w:ascii="Times New Roman" w:hAnsi="Times New Roman" w:cs="Times New Roman"/>
                <w:spacing w:val="-1"/>
              </w:rPr>
              <w:t xml:space="preserve">- навыками анализа и составления договорной документации; </w:t>
            </w:r>
          </w:p>
          <w:p w:rsidR="00DE04A5" w:rsidRPr="00810DF2" w:rsidRDefault="00810DF2" w:rsidP="00810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10DF2">
              <w:rPr>
                <w:rFonts w:ascii="Times New Roman" w:hAnsi="Times New Roman" w:cs="Times New Roman"/>
                <w:spacing w:val="-1"/>
              </w:rPr>
              <w:t xml:space="preserve">- навыками оценки </w:t>
            </w:r>
            <w:r w:rsidRPr="00810DF2">
              <w:rPr>
                <w:rFonts w:ascii="Times New Roman" w:hAnsi="Times New Roman" w:cs="Times New Roman"/>
              </w:rPr>
              <w:t xml:space="preserve">соответствия стандартов качества на </w:t>
            </w:r>
            <w:r w:rsidRPr="00810DF2">
              <w:rPr>
                <w:rFonts w:ascii="Times New Roman" w:hAnsi="Times New Roman" w:cs="Times New Roman"/>
                <w:spacing w:val="-1"/>
              </w:rPr>
              <w:t xml:space="preserve">предприятиях туристской индустрии </w:t>
            </w:r>
            <w:r w:rsidRPr="00810DF2">
              <w:rPr>
                <w:rFonts w:ascii="Times New Roman" w:hAnsi="Times New Roman" w:cs="Times New Roman"/>
              </w:rPr>
              <w:t>требованиям нормативной документации</w:t>
            </w:r>
          </w:p>
        </w:tc>
      </w:tr>
      <w:tr w:rsidR="00DE04A5" w:rsidRPr="00366C26" w:rsidTr="00DE04A5">
        <w:trPr>
          <w:trHeight w:val="675"/>
        </w:trPr>
        <w:tc>
          <w:tcPr>
            <w:tcW w:w="1129" w:type="dxa"/>
            <w:vMerge w:val="restart"/>
            <w:hideMark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ПК-1</w:t>
            </w:r>
            <w:r w:rsidR="003A26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48" w:type="dxa"/>
            <w:vMerge w:val="restart"/>
          </w:tcPr>
          <w:p w:rsidR="00DE04A5" w:rsidRPr="001120A1" w:rsidRDefault="003A2626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общению с потребителями туристского продукта, обеспечению процесса обслуживания с учетом требований потребителей и (или) туристов.</w:t>
            </w:r>
          </w:p>
        </w:tc>
        <w:tc>
          <w:tcPr>
            <w:tcW w:w="1843" w:type="dxa"/>
            <w:hideMark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Начальный этап (знания)</w:t>
            </w:r>
          </w:p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5" w:type="dxa"/>
            <w:hideMark/>
          </w:tcPr>
          <w:p w:rsidR="00DE04A5" w:rsidRPr="00BC7F77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525E83" w:rsidRPr="00BC7F77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 xml:space="preserve">- </w:t>
            </w:r>
            <w:r w:rsidR="00952C29" w:rsidRPr="00BC7F77">
              <w:rPr>
                <w:rFonts w:ascii="Times New Roman" w:hAnsi="Times New Roman" w:cs="Times New Roman"/>
              </w:rPr>
              <w:t xml:space="preserve">технологии и общие закономерности системы продаж в туристской индустрии; </w:t>
            </w:r>
          </w:p>
          <w:p w:rsidR="00525E83" w:rsidRPr="00BC7F77" w:rsidRDefault="00525E83" w:rsidP="0052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 xml:space="preserve">- особенности обслуживания потребителей с учетом </w:t>
            </w:r>
            <w:r w:rsidR="00BC7F77">
              <w:rPr>
                <w:rFonts w:ascii="Times New Roman" w:hAnsi="Times New Roman" w:cs="Times New Roman"/>
              </w:rPr>
              <w:t>их</w:t>
            </w:r>
            <w:r w:rsidRPr="00BC7F77">
              <w:rPr>
                <w:rFonts w:ascii="Times New Roman" w:hAnsi="Times New Roman" w:cs="Times New Roman"/>
              </w:rPr>
              <w:t xml:space="preserve"> этнокультурных, исторических и религиозных</w:t>
            </w:r>
            <w:r w:rsidR="00952C29" w:rsidRPr="00BC7F77">
              <w:rPr>
                <w:rFonts w:ascii="Times New Roman" w:hAnsi="Times New Roman" w:cs="Times New Roman"/>
              </w:rPr>
              <w:t xml:space="preserve"> традици</w:t>
            </w:r>
            <w:r w:rsidRPr="00BC7F77">
              <w:rPr>
                <w:rFonts w:ascii="Times New Roman" w:hAnsi="Times New Roman" w:cs="Times New Roman"/>
              </w:rPr>
              <w:t>й;</w:t>
            </w:r>
          </w:p>
          <w:p w:rsidR="00DE04A5" w:rsidRPr="00BC7F77" w:rsidRDefault="00525E83" w:rsidP="0052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>- коммуникативные техники и технологии делового общения.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1120A1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795" w:type="dxa"/>
          </w:tcPr>
          <w:p w:rsidR="00DE04A5" w:rsidRPr="00BC7F77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Уметь:</w:t>
            </w:r>
          </w:p>
          <w:p w:rsidR="00525E83" w:rsidRDefault="00525E83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 xml:space="preserve">- </w:t>
            </w:r>
            <w:r w:rsidR="00952C29" w:rsidRPr="00BC7F77">
              <w:rPr>
                <w:rFonts w:ascii="Times New Roman" w:hAnsi="Times New Roman" w:cs="Times New Roman"/>
              </w:rPr>
              <w:t xml:space="preserve">выбирать и применять эффективные технологии продаж; </w:t>
            </w:r>
          </w:p>
          <w:p w:rsidR="00DE04A5" w:rsidRPr="00BC7F77" w:rsidRDefault="00525E83" w:rsidP="0052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 xml:space="preserve">- </w:t>
            </w:r>
            <w:r w:rsidR="00952C29" w:rsidRPr="00BC7F77">
              <w:rPr>
                <w:rFonts w:ascii="Times New Roman" w:hAnsi="Times New Roman" w:cs="Times New Roman"/>
              </w:rPr>
              <w:t xml:space="preserve">выстраивать систему </w:t>
            </w:r>
            <w:r w:rsidRPr="00BC7F77">
              <w:rPr>
                <w:rFonts w:ascii="Times New Roman" w:hAnsi="Times New Roman" w:cs="Times New Roman"/>
              </w:rPr>
              <w:t>взаимо</w:t>
            </w:r>
            <w:r w:rsidR="00952C29" w:rsidRPr="00BC7F77">
              <w:rPr>
                <w:rFonts w:ascii="Times New Roman" w:hAnsi="Times New Roman" w:cs="Times New Roman"/>
              </w:rPr>
              <w:t>отношений с клиентами</w:t>
            </w:r>
            <w:r w:rsidR="00BC7F77">
              <w:rPr>
                <w:rFonts w:ascii="Times New Roman" w:hAnsi="Times New Roman" w:cs="Times New Roman"/>
              </w:rPr>
              <w:t xml:space="preserve"> </w:t>
            </w:r>
            <w:r w:rsidR="00BC7F77" w:rsidRPr="00BC7F77">
              <w:rPr>
                <w:rFonts w:ascii="Times New Roman" w:hAnsi="Times New Roman" w:cs="Times New Roman"/>
              </w:rPr>
              <w:t xml:space="preserve">с учетом </w:t>
            </w:r>
            <w:r w:rsidR="00BC7F77">
              <w:rPr>
                <w:rFonts w:ascii="Times New Roman" w:hAnsi="Times New Roman" w:cs="Times New Roman"/>
              </w:rPr>
              <w:t>их</w:t>
            </w:r>
            <w:r w:rsidR="00BC7F77" w:rsidRPr="00BC7F77">
              <w:rPr>
                <w:rFonts w:ascii="Times New Roman" w:hAnsi="Times New Roman" w:cs="Times New Roman"/>
              </w:rPr>
              <w:t xml:space="preserve"> этнокультурных, исторических и религиозных традиций</w:t>
            </w:r>
            <w:r w:rsidR="00952C29" w:rsidRPr="00BC7F77">
              <w:rPr>
                <w:rFonts w:ascii="Times New Roman" w:hAnsi="Times New Roman" w:cs="Times New Roman"/>
              </w:rPr>
              <w:t>.</w:t>
            </w:r>
          </w:p>
        </w:tc>
      </w:tr>
      <w:tr w:rsidR="00DE04A5" w:rsidRPr="00DE04A5" w:rsidTr="00DE04A5">
        <w:trPr>
          <w:trHeight w:val="675"/>
        </w:trPr>
        <w:tc>
          <w:tcPr>
            <w:tcW w:w="1129" w:type="dxa"/>
            <w:vMerge/>
          </w:tcPr>
          <w:p w:rsidR="00DE04A5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DE04A5" w:rsidRPr="001120A1" w:rsidRDefault="00DE04A5" w:rsidP="000F5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E04A5" w:rsidRPr="00366C26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795" w:type="dxa"/>
          </w:tcPr>
          <w:p w:rsidR="00DE04A5" w:rsidRPr="00BC7F77" w:rsidRDefault="00DE04A5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7F77">
              <w:rPr>
                <w:rFonts w:ascii="Times New Roman" w:hAnsi="Times New Roman" w:cs="Times New Roman"/>
                <w:b/>
              </w:rPr>
              <w:t>Владеть:</w:t>
            </w:r>
          </w:p>
          <w:p w:rsidR="00525E83" w:rsidRPr="00BC7F77" w:rsidRDefault="00525E83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 xml:space="preserve">- </w:t>
            </w:r>
            <w:r w:rsidR="00952C29" w:rsidRPr="00BC7F77">
              <w:rPr>
                <w:rFonts w:ascii="Times New Roman" w:hAnsi="Times New Roman" w:cs="Times New Roman"/>
              </w:rPr>
              <w:t>навыками и приемами эффективных продаж туристского продукта;</w:t>
            </w:r>
          </w:p>
          <w:p w:rsidR="00DE04A5" w:rsidRPr="00BC7F77" w:rsidRDefault="00525E83" w:rsidP="000F5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>-</w:t>
            </w:r>
            <w:r w:rsidR="00952C29" w:rsidRPr="00BC7F77">
              <w:rPr>
                <w:rFonts w:ascii="Times New Roman" w:hAnsi="Times New Roman" w:cs="Times New Roman"/>
              </w:rPr>
              <w:t xml:space="preserve"> методиками организации эффективного общения с потребителями</w:t>
            </w:r>
            <w:r w:rsidRPr="00BC7F77">
              <w:rPr>
                <w:rFonts w:ascii="Times New Roman" w:hAnsi="Times New Roman" w:cs="Times New Roman"/>
              </w:rPr>
              <w:t>;</w:t>
            </w:r>
          </w:p>
          <w:p w:rsidR="00525E83" w:rsidRPr="00BC7F77" w:rsidRDefault="00525E83" w:rsidP="0052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C7F77">
              <w:rPr>
                <w:rFonts w:ascii="Times New Roman" w:hAnsi="Times New Roman" w:cs="Times New Roman"/>
              </w:rPr>
              <w:t>- навыками разрешения проблемных ситуации, возникающих в ходе реализации туристского продукта</w:t>
            </w:r>
            <w:r w:rsidR="00BC7F77">
              <w:rPr>
                <w:rFonts w:ascii="Times New Roman" w:hAnsi="Times New Roman" w:cs="Times New Roman"/>
              </w:rPr>
              <w:t>.</w:t>
            </w:r>
          </w:p>
        </w:tc>
      </w:tr>
    </w:tbl>
    <w:p w:rsidR="00DE04A5" w:rsidRPr="00DE04A5" w:rsidRDefault="00DE04A5">
      <w:pPr>
        <w:rPr>
          <w:rFonts w:ascii="Times New Roman" w:hAnsi="Times New Roman" w:cs="Times New Roman"/>
        </w:rPr>
      </w:pPr>
    </w:p>
    <w:sectPr w:rsidR="00DE04A5" w:rsidRPr="00DE04A5" w:rsidSect="00D20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2531B"/>
    <w:multiLevelType w:val="hybridMultilevel"/>
    <w:tmpl w:val="FD7049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0F"/>
    <w:rsid w:val="001120A1"/>
    <w:rsid w:val="001679CE"/>
    <w:rsid w:val="00264C3B"/>
    <w:rsid w:val="002C550C"/>
    <w:rsid w:val="00342A77"/>
    <w:rsid w:val="00366C26"/>
    <w:rsid w:val="00367030"/>
    <w:rsid w:val="003A2626"/>
    <w:rsid w:val="004A1D3F"/>
    <w:rsid w:val="004C50CF"/>
    <w:rsid w:val="00525E83"/>
    <w:rsid w:val="00545D0F"/>
    <w:rsid w:val="007E6341"/>
    <w:rsid w:val="00810DF2"/>
    <w:rsid w:val="00952C29"/>
    <w:rsid w:val="00BC7F77"/>
    <w:rsid w:val="00C25FDB"/>
    <w:rsid w:val="00C44D3F"/>
    <w:rsid w:val="00CB2BB9"/>
    <w:rsid w:val="00D20EC5"/>
    <w:rsid w:val="00D621BF"/>
    <w:rsid w:val="00DE04A5"/>
    <w:rsid w:val="00F4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33B39-E4D2-458F-9786-A5B7CA5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rsid w:val="00D6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Дзигуа</cp:lastModifiedBy>
  <cp:revision>7</cp:revision>
  <dcterms:created xsi:type="dcterms:W3CDTF">2016-04-03T09:26:00Z</dcterms:created>
  <dcterms:modified xsi:type="dcterms:W3CDTF">2016-04-03T17:56:00Z</dcterms:modified>
</cp:coreProperties>
</file>