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A" w:rsidRDefault="00E9135A" w:rsidP="00FF1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35A" w:rsidRDefault="00E9135A" w:rsidP="00FF1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35A" w:rsidRDefault="00E9135A" w:rsidP="00FF1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35A" w:rsidRDefault="00E9135A" w:rsidP="00FF1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647" w:rsidRPr="000B2CF3" w:rsidRDefault="00FF1647" w:rsidP="00FF1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CF3">
        <w:rPr>
          <w:rFonts w:ascii="Times New Roman" w:hAnsi="Times New Roman"/>
          <w:b/>
          <w:sz w:val="28"/>
          <w:szCs w:val="28"/>
        </w:rPr>
        <w:t>Паспорта компетенций</w:t>
      </w:r>
      <w:bookmarkStart w:id="0" w:name="_GoBack"/>
      <w:bookmarkEnd w:id="0"/>
      <w:r w:rsidR="00E9135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E9135A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="00E9135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4457"/>
        <w:gridCol w:w="140"/>
        <w:gridCol w:w="1418"/>
        <w:gridCol w:w="425"/>
        <w:gridCol w:w="7512"/>
      </w:tblGrid>
      <w:tr w:rsidR="002F68F1" w:rsidRPr="000B2CF3" w:rsidTr="00250131">
        <w:trPr>
          <w:trHeight w:val="113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F1" w:rsidRPr="000B2CF3" w:rsidRDefault="002F68F1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F1" w:rsidRPr="000B2CF3" w:rsidRDefault="002F68F1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F1" w:rsidRPr="000B2CF3" w:rsidRDefault="002F68F1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Этапы формирования компетенции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F1" w:rsidRPr="000B2CF3" w:rsidRDefault="002F68F1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Содержание этапа формирования компетенции</w:t>
            </w:r>
          </w:p>
        </w:tc>
      </w:tr>
      <w:tr w:rsidR="00824177" w:rsidRPr="000B2CF3" w:rsidTr="00824177">
        <w:trPr>
          <w:trHeight w:val="41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824177" w:rsidP="008241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  <w:szCs w:val="28"/>
              </w:rPr>
              <w:t xml:space="preserve">Выпускник программы </w:t>
            </w:r>
            <w:proofErr w:type="spellStart"/>
            <w:r w:rsidRPr="000B2CF3">
              <w:rPr>
                <w:rFonts w:ascii="Times New Roman" w:hAnsi="Times New Roman"/>
                <w:b/>
                <w:szCs w:val="28"/>
              </w:rPr>
              <w:t>бакалавриата</w:t>
            </w:r>
            <w:proofErr w:type="spellEnd"/>
            <w:r w:rsidRPr="000B2CF3">
              <w:rPr>
                <w:rFonts w:ascii="Times New Roman" w:hAnsi="Times New Roman"/>
                <w:b/>
                <w:szCs w:val="28"/>
              </w:rPr>
              <w:t xml:space="preserve"> должен обладать следующими общекультурными компетенциями (ОК):</w:t>
            </w:r>
          </w:p>
        </w:tc>
      </w:tr>
      <w:tr w:rsidR="00824177" w:rsidRPr="000B2CF3" w:rsidTr="00824177">
        <w:trPr>
          <w:trHeight w:val="1138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177" w:rsidRPr="000B2CF3" w:rsidRDefault="009D4CA5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ОК-1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позиции;</w:t>
            </w:r>
          </w:p>
          <w:p w:rsidR="00824177" w:rsidRPr="000B2CF3" w:rsidRDefault="00824177" w:rsidP="00126C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9D4CA5" w:rsidP="000B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философские основы профессиональной деятельности; основные философские категории и проблемы человеческого бытия</w:t>
            </w:r>
          </w:p>
        </w:tc>
      </w:tr>
      <w:tr w:rsidR="00824177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177" w:rsidRPr="000B2CF3" w:rsidRDefault="00824177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177" w:rsidRPr="000B2CF3" w:rsidRDefault="00824177" w:rsidP="00126C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9D4CA5" w:rsidP="000B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</w:t>
            </w:r>
          </w:p>
        </w:tc>
      </w:tr>
      <w:tr w:rsidR="00824177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824177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824177" w:rsidP="00126C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9D4CA5" w:rsidP="000B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7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 навыками работы с основными философскими категориями; технологиями приобретения, использования и обновления философских знаний для анализа предметно-практической деятельности.</w:t>
            </w:r>
          </w:p>
          <w:p w:rsidR="009D4CA5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D4CA5" w:rsidRPr="000B2CF3" w:rsidTr="009D4CA5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9D4CA5">
            <w:pPr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 xml:space="preserve">ОК-2 </w:t>
            </w:r>
          </w:p>
          <w:p w:rsidR="009D4CA5" w:rsidRPr="000B2CF3" w:rsidRDefault="009D4CA5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9D4CA5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процесс историко-культурного развития человека и человечества; всемирную и отечественную историю и культуру; особенности национальных традиций, текстов; движущие силы и закономерности исторического процесса; место человека в историческом процессе; политическую организацию общества</w:t>
            </w:r>
          </w:p>
          <w:p w:rsidR="009D4CA5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CA5" w:rsidRPr="000B2CF3" w:rsidTr="009D4CA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  <w:p w:rsidR="009D4CA5" w:rsidRPr="000B2CF3" w:rsidRDefault="009D4CA5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определять ценность того или иного исторического или культурного факта или явления;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</w:t>
            </w:r>
            <w:r w:rsidRPr="000B2CF3">
              <w:rPr>
                <w:rFonts w:ascii="Times New Roman" w:hAnsi="Times New Roman"/>
              </w:rPr>
              <w:lastRenderedPageBreak/>
              <w:t>традициям; анализировать многообразие культур и цивилизаций; оценивать роль цивилизаций в их взаимодействии</w:t>
            </w:r>
          </w:p>
        </w:tc>
      </w:tr>
      <w:tr w:rsidR="009D4CA5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9D4CA5" w:rsidRPr="000B2CF3" w:rsidRDefault="009D4CA5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5" w:rsidRPr="000B2CF3" w:rsidRDefault="009D4CA5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навыками бережного отношения к культурному наследию и человеку; 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</w:t>
            </w:r>
          </w:p>
          <w:p w:rsidR="009D4CA5" w:rsidRPr="000B2CF3" w:rsidRDefault="009D4CA5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07BA" w:rsidRPr="000B2CF3" w:rsidTr="004A07BA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4A07BA">
            <w:pPr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 xml:space="preserve">ОК-3 </w:t>
            </w:r>
          </w:p>
          <w:p w:rsidR="004A07BA" w:rsidRPr="000B2CF3" w:rsidRDefault="004A07BA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jc w:val="both"/>
              <w:rPr>
                <w:rFonts w:ascii="Times New Roman" w:hAnsi="Times New Roman"/>
              </w:rPr>
            </w:pPr>
          </w:p>
          <w:p w:rsidR="004A07BA" w:rsidRPr="000B2CF3" w:rsidRDefault="004A07BA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Способность использовать основы экономических знаний в различных сферах жизнедеятельности;</w:t>
            </w:r>
          </w:p>
          <w:p w:rsidR="004A07BA" w:rsidRPr="000B2CF3" w:rsidRDefault="004A07BA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базовые экономические понятия, объективные основы функционирования экономики и поведения экономических агентов</w:t>
            </w:r>
            <w:proofErr w:type="gramStart"/>
            <w:r w:rsidRPr="000B2CF3">
              <w:rPr>
                <w:rFonts w:ascii="Times New Roman" w:hAnsi="Times New Roman"/>
              </w:rPr>
              <w:t xml:space="preserve"> ;</w:t>
            </w:r>
            <w:proofErr w:type="gramEnd"/>
            <w:r w:rsidRPr="000B2CF3">
              <w:rPr>
                <w:rFonts w:ascii="Times New Roman" w:hAnsi="Times New Roman"/>
              </w:rPr>
              <w:t xml:space="preserve">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знать основы российской налоговой системы</w:t>
            </w:r>
          </w:p>
          <w:p w:rsidR="004A07BA" w:rsidRPr="000B2CF3" w:rsidRDefault="004A07BA" w:rsidP="00126C76">
            <w:pPr>
              <w:jc w:val="both"/>
              <w:rPr>
                <w:rFonts w:ascii="Times New Roman" w:hAnsi="Times New Roman"/>
              </w:rPr>
            </w:pPr>
          </w:p>
        </w:tc>
      </w:tr>
      <w:tr w:rsidR="004A07BA" w:rsidRPr="000B2CF3" w:rsidTr="004A07BA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 анализировать финансовую и экономическую информацию, необходимую для принятия обоснованных решений в профессиональной сфере, оценивать процентные, кредитные, курсовые, рыночные, операционные, общеэкономические, политические   риски неблагоприятных экономических и политических событий для профессиональных проектов; решать типичные задачи, связанные с профессиональным и личным финансовым планированием; искать и собирать финансовую и экономическую информацию</w:t>
            </w:r>
          </w:p>
          <w:p w:rsidR="004A07BA" w:rsidRPr="000B2CF3" w:rsidRDefault="004A07BA" w:rsidP="00126C76">
            <w:pPr>
              <w:jc w:val="both"/>
              <w:rPr>
                <w:rFonts w:ascii="Times New Roman" w:hAnsi="Times New Roman"/>
              </w:rPr>
            </w:pPr>
          </w:p>
        </w:tc>
      </w:tr>
      <w:tr w:rsidR="004A07BA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</w:p>
        </w:tc>
      </w:tr>
      <w:tr w:rsidR="004A07BA" w:rsidRPr="000B2CF3" w:rsidTr="004A07BA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4A07BA">
            <w:pPr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 xml:space="preserve">ОК-4 </w:t>
            </w:r>
          </w:p>
          <w:p w:rsidR="004A07BA" w:rsidRPr="000B2CF3" w:rsidRDefault="004A07BA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Способность использовать основы правовых знаний в различных сферах жизнедеятельности;</w:t>
            </w:r>
          </w:p>
          <w:p w:rsidR="004A07BA" w:rsidRPr="000B2CF3" w:rsidRDefault="004A07BA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126C76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 основные понятия права; основы конституционного строя Российской Федерации; конституционные права и обязанности</w:t>
            </w:r>
          </w:p>
        </w:tc>
      </w:tr>
      <w:tr w:rsidR="004A07BA" w:rsidRPr="000B2CF3" w:rsidTr="004A07BA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126C76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 применять понятийно-категориальный правовой аппарат; ориентироваться в системе нормативных правовых актов, регламентирующих гражданские права и обязанности; использовать гражданские права и обязанности в профессиональной и общественной деятельности</w:t>
            </w:r>
          </w:p>
        </w:tc>
      </w:tr>
      <w:tr w:rsidR="004A07BA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4A07BA" w:rsidRPr="000B2CF3" w:rsidRDefault="004A07BA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A" w:rsidRPr="000B2CF3" w:rsidRDefault="00126C76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применения правовых знаний в текущей профессиональной деятельности</w:t>
            </w:r>
          </w:p>
        </w:tc>
      </w:tr>
      <w:tr w:rsidR="00126C76" w:rsidRPr="000B2CF3" w:rsidTr="00126C76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CC1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ОК-5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 к коммуникации в устной и письменной </w:t>
            </w:r>
            <w:proofErr w:type="gramStart"/>
            <w:r w:rsidRPr="000B2CF3">
              <w:rPr>
                <w:rFonts w:ascii="Times New Roman" w:hAnsi="Times New Roman"/>
              </w:rPr>
              <w:t>формах</w:t>
            </w:r>
            <w:proofErr w:type="gramEnd"/>
            <w:r w:rsidRPr="000B2CF3">
              <w:rPr>
                <w:rFonts w:ascii="Times New Roman" w:hAnsi="Times New Roman"/>
              </w:rPr>
              <w:t xml:space="preserve"> на русском и иностранном языках для решения задач межличностного и межкультурного взаимодействия;</w:t>
            </w:r>
          </w:p>
          <w:p w:rsidR="00126C76" w:rsidRPr="000B2CF3" w:rsidRDefault="00126C76" w:rsidP="00126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основные правила практической грамматики русского и иностранного языков; лексику по АФК; фонетические правила, знаки транскрипции; основные технологии АФК; опыт АФК за рубежом</w:t>
            </w:r>
          </w:p>
        </w:tc>
      </w:tr>
      <w:tr w:rsidR="00126C76" w:rsidRPr="000B2CF3" w:rsidTr="00126C76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применять правила грамматики в составлении письменной и устной речи; переводить иностранные тексты по АФК с помощью словаря и без; читать тексты на иностранном языке; пользоваться полученными знаниями при общении в русской и иноязычной среде; извлекать информацию из текстов на русском и иностранном языках в области АФК; составлять деловые бумаги на русском и иностранном языках (письма, резюме, статьи) в рамках АФК </w:t>
            </w:r>
          </w:p>
          <w:p w:rsidR="00126C76" w:rsidRPr="000B2CF3" w:rsidRDefault="00126C76" w:rsidP="00126C76">
            <w:pPr>
              <w:jc w:val="both"/>
              <w:rPr>
                <w:rFonts w:ascii="Times New Roman" w:hAnsi="Times New Roman"/>
              </w:rPr>
            </w:pPr>
          </w:p>
        </w:tc>
      </w:tr>
      <w:tr w:rsidR="00126C76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0B2CF3">
            <w:pPr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126C76" w:rsidRPr="000B2CF3" w:rsidRDefault="00126C76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76" w:rsidRPr="000B2CF3" w:rsidRDefault="00126C76" w:rsidP="00126C76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 приёмами запоминания лексики, правил грамматики;  техникой чтения текстов на русском иностранном языках; способами перевода и интерпретации текстов по АФК; навыками коммуникации на русском и иностранном языках; информационными технологиями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21414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14">
              <w:rPr>
                <w:rFonts w:ascii="Times New Roman" w:hAnsi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E7633">
              <w:rPr>
                <w:b/>
                <w:lang w:eastAsia="en-US"/>
              </w:rPr>
              <w:t>Знать</w:t>
            </w:r>
            <w:r w:rsidRPr="002E7633">
              <w:rPr>
                <w:lang w:eastAsia="en-US"/>
              </w:rPr>
              <w:t xml:space="preserve">: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 структуру общества как сложной системы;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основные социально-философские концепции и соответствующую проблематику.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  <w:proofErr w:type="gramStart"/>
            <w:r w:rsidRPr="002E763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21414" w:rsidRPr="002E7633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2E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способностями  к конструктивной критике и самокритике.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221414" w:rsidRPr="002E7633" w:rsidRDefault="00221414" w:rsidP="00DE33D7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E7633">
              <w:rPr>
                <w:sz w:val="24"/>
                <w:szCs w:val="24"/>
              </w:rPr>
              <w:t xml:space="preserve">- навыками воспринимать разнообразие и культурные различия, принимать социальные и этические обязательства. 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14">
              <w:rPr>
                <w:rFonts w:ascii="Times New Roman" w:hAnsi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E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закономерности профессионально-творческого и культурно-нравственного развития;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21414" w:rsidRDefault="00221414" w:rsidP="0022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E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221414" w:rsidRPr="002E7633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21414" w:rsidRDefault="00221414" w:rsidP="0022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2E7633">
              <w:rPr>
                <w:rFonts w:ascii="Times New Roman" w:hAnsi="Times New Roman"/>
                <w:sz w:val="24"/>
                <w:szCs w:val="24"/>
              </w:rPr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14">
              <w:rPr>
                <w:rFonts w:ascii="Times New Roman" w:hAnsi="Times New Roman"/>
                <w:b/>
                <w:sz w:val="24"/>
                <w:szCs w:val="24"/>
              </w:rPr>
              <w:t>ОК-8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7633">
              <w:rPr>
                <w:b/>
                <w:bCs/>
              </w:rPr>
              <w:t>Знать:</w:t>
            </w:r>
          </w:p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E7633">
              <w:rPr>
                <w:rStyle w:val="2"/>
                <w:rFonts w:eastAsia="Calibri"/>
              </w:rPr>
              <w:t>основные методы физического воспитания и укрепления здоровья.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21414" w:rsidRDefault="00221414" w:rsidP="0022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7633">
              <w:rPr>
                <w:b/>
                <w:bCs/>
              </w:rPr>
              <w:t xml:space="preserve"> Уметь: </w:t>
            </w:r>
          </w:p>
          <w:p w:rsidR="00221414" w:rsidRPr="002E7633" w:rsidRDefault="00221414" w:rsidP="00DE33D7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E7633">
              <w:rPr>
                <w:sz w:val="24"/>
                <w:szCs w:val="24"/>
              </w:rPr>
              <w:t>- регулярно следовать им в повседневной жизни, заботиться о своем здоровье и здоровье окружающих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21414" w:rsidRDefault="00221414" w:rsidP="0022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7633">
              <w:rPr>
                <w:b/>
                <w:bCs/>
              </w:rPr>
              <w:t xml:space="preserve">Владеть: </w:t>
            </w:r>
          </w:p>
          <w:p w:rsidR="00221414" w:rsidRPr="002E7633" w:rsidRDefault="00221414" w:rsidP="00DE33D7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4"/>
                <w:szCs w:val="24"/>
                <w:lang w:eastAsia="en-US"/>
              </w:rPr>
            </w:pPr>
            <w:r w:rsidRPr="002E7633">
              <w:rPr>
                <w:sz w:val="24"/>
                <w:szCs w:val="24"/>
              </w:rPr>
              <w:t>- навыками и средствами самостоятельного, методически правильного достижения должного уровня физической подготовленности.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14">
              <w:rPr>
                <w:rFonts w:ascii="Times New Roman" w:hAnsi="Times New Roman"/>
                <w:b/>
                <w:sz w:val="24"/>
                <w:szCs w:val="24"/>
              </w:rPr>
              <w:t>ОК-9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цель, задачи и структуру службы медицины катастроф;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методы транспортировки поражённых и больных; знать основы ухода за больным.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22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21414" w:rsidRPr="002E7633" w:rsidRDefault="00221414" w:rsidP="00DE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использовать все виды аптечек для оказания самопомощи, </w:t>
            </w:r>
            <w:r w:rsidRPr="002E7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взаимопомощи и доврачебной помощи; </w:t>
            </w:r>
          </w:p>
          <w:p w:rsidR="00221414" w:rsidRPr="002E7633" w:rsidRDefault="00221414" w:rsidP="00DE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уметь пользоваться простейшими средствами индивидуальной защиты; пользоваться табельными средствами индивидуальной защиты; </w:t>
            </w:r>
          </w:p>
          <w:p w:rsidR="00221414" w:rsidRPr="002E7633" w:rsidRDefault="00221414" w:rsidP="00DE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осуществлять различные виды транспортировки поражённых и больных.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22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221414" w:rsidRDefault="00221414" w:rsidP="00DE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приемами оказания доврачебной помощи при травмах;</w:t>
            </w:r>
          </w:p>
          <w:p w:rsidR="00221414" w:rsidRDefault="00221414" w:rsidP="00DE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 xml:space="preserve">- приемами оказания помощи в очаге бактериологического,  химического или радиационного поражения; </w:t>
            </w:r>
          </w:p>
          <w:p w:rsidR="00221414" w:rsidRPr="002E7633" w:rsidRDefault="00221414" w:rsidP="00DE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приемами использования простейших и табельных индивидуальных средств защиты.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21414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14">
              <w:rPr>
                <w:rFonts w:ascii="Times New Roman" w:hAnsi="Times New Roman"/>
                <w:b/>
                <w:sz w:val="24"/>
                <w:szCs w:val="24"/>
              </w:rPr>
              <w:t>ОК-10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Готовностью к достижению должного уровня физической подготовленности, необходимого для обеспечения полноценной социальной и профессиональной деятельности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7633">
              <w:rPr>
                <w:b/>
                <w:bCs/>
              </w:rPr>
              <w:t>Знать:</w:t>
            </w:r>
          </w:p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"/>
                <w:rFonts w:eastAsia="Calibri"/>
              </w:rPr>
            </w:pPr>
            <w:r w:rsidRPr="002E7633">
              <w:rPr>
                <w:rStyle w:val="2"/>
                <w:rFonts w:eastAsia="Calibri"/>
              </w:rPr>
              <w:t>-основные методы физического воспитания и укрепления здоровья.</w:t>
            </w:r>
          </w:p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E7633">
              <w:rPr>
                <w:rStyle w:val="2"/>
                <w:rFonts w:eastAsia="Calibri"/>
              </w:rPr>
              <w:t>-принципы здорового образа жизни и профилактики заболеваний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7633">
              <w:rPr>
                <w:b/>
                <w:bCs/>
              </w:rPr>
              <w:t xml:space="preserve"> Уметь: </w:t>
            </w:r>
          </w:p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E7633">
              <w:rPr>
                <w:b/>
                <w:bCs/>
              </w:rPr>
              <w:t xml:space="preserve">- </w:t>
            </w:r>
            <w:r w:rsidRPr="002E7633">
              <w:rPr>
                <w:bCs/>
              </w:rPr>
              <w:t>поддерживать должный уровень физической подготовленности для обеспечения социальной и профессиональной деятельности;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регулярно следовать в повседневности здоровому образу жизни, заботиться о своем здоровье и здоровье окружающих.</w:t>
            </w:r>
          </w:p>
        </w:tc>
      </w:tr>
      <w:tr w:rsidR="00221414" w:rsidRPr="000B2CF3" w:rsidTr="003C560C">
        <w:trPr>
          <w:trHeight w:val="1138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2E7633" w:rsidRDefault="00221414" w:rsidP="00DE3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2E7633" w:rsidRDefault="00221414" w:rsidP="00DE33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7633">
              <w:rPr>
                <w:b/>
                <w:bCs/>
              </w:rPr>
              <w:t xml:space="preserve">Владеть: </w:t>
            </w:r>
          </w:p>
          <w:p w:rsidR="00221414" w:rsidRPr="002E7633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33">
              <w:rPr>
                <w:rFonts w:ascii="Times New Roman" w:hAnsi="Times New Roman"/>
                <w:sz w:val="24"/>
                <w:szCs w:val="24"/>
              </w:rPr>
              <w:t>- навыками и средствами самостоятельного, методически правильного достижения должного уровня физической подготовленности и здорового образа жизни.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723167" w:rsidRDefault="00221414" w:rsidP="00F10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3167">
              <w:rPr>
                <w:rFonts w:ascii="Times New Roman" w:hAnsi="Times New Roman"/>
                <w:b/>
              </w:rPr>
              <w:t>ОК-11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983E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обобщению, анализу, восприятию информации, постановка цели и выбор</w:t>
            </w:r>
            <w:r w:rsidRPr="00983E15">
              <w:rPr>
                <w:rFonts w:ascii="Times New Roman" w:hAnsi="Times New Roman"/>
              </w:rPr>
              <w:t xml:space="preserve"> путей ее достижения</w:t>
            </w:r>
            <w:r w:rsidRPr="00D87688">
              <w:rPr>
                <w:rFonts w:ascii="Times New Roman" w:hAnsi="Times New Roman"/>
              </w:rPr>
              <w:t>;</w:t>
            </w:r>
          </w:p>
          <w:p w:rsidR="00221414" w:rsidRPr="004A242E" w:rsidRDefault="00221414" w:rsidP="00F10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4A242E" w:rsidRDefault="00221414" w:rsidP="00723167">
            <w:pPr>
              <w:jc w:val="both"/>
              <w:rPr>
                <w:rFonts w:ascii="Times New Roman" w:hAnsi="Times New Roman"/>
              </w:rPr>
            </w:pPr>
            <w:r w:rsidRPr="00045058">
              <w:rPr>
                <w:rFonts w:ascii="Times New Roman" w:hAnsi="Times New Roman"/>
                <w:b/>
              </w:rPr>
              <w:t>Знать:</w:t>
            </w:r>
            <w:r w:rsidRPr="004A242E"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систему категорий и методов, направленных на формирование аналитического и логического мышления</w:t>
            </w:r>
            <w:r>
              <w:rPr>
                <w:rFonts w:ascii="Times New Roman" w:hAnsi="Times New Roman"/>
              </w:rPr>
              <w:t>; средства, методы, методики, инновационные технологии адаптивной физической культуры</w:t>
            </w:r>
            <w:r w:rsidRPr="004A242E">
              <w:rPr>
                <w:rFonts w:ascii="Times New Roman" w:hAnsi="Times New Roman"/>
              </w:rPr>
              <w:t>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4A242E" w:rsidRDefault="00221414" w:rsidP="00F10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4A242E" w:rsidRDefault="00221414" w:rsidP="00723167">
            <w:pPr>
              <w:spacing w:after="0"/>
              <w:jc w:val="both"/>
              <w:rPr>
                <w:rFonts w:ascii="Times New Roman" w:hAnsi="Times New Roman"/>
              </w:rPr>
            </w:pPr>
            <w:r w:rsidRPr="00045058">
              <w:rPr>
                <w:rFonts w:ascii="Times New Roman" w:hAnsi="Times New Roman"/>
                <w:b/>
              </w:rPr>
              <w:t xml:space="preserve"> Уметь:</w:t>
            </w:r>
            <w:r w:rsidRPr="004A242E"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анализировать информационные источники (сайты, форумы, периодические издания);</w:t>
            </w:r>
            <w:r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анализировать культурную, профессиональную и личностную информацию и использовать ее для</w:t>
            </w:r>
            <w:r>
              <w:rPr>
                <w:rFonts w:ascii="Times New Roman" w:hAnsi="Times New Roman"/>
              </w:rPr>
              <w:t xml:space="preserve"> постановки цели и выбора средств, методов, методик для её достижения</w:t>
            </w:r>
            <w:r w:rsidRPr="004A242E">
              <w:rPr>
                <w:rFonts w:ascii="Times New Roman" w:hAnsi="Times New Roman"/>
              </w:rPr>
              <w:t>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4A242E" w:rsidRDefault="00221414" w:rsidP="00F10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045058">
              <w:rPr>
                <w:rFonts w:ascii="Times New Roman" w:hAnsi="Times New Roman"/>
                <w:b/>
              </w:rPr>
              <w:t>Владеть:</w:t>
            </w:r>
            <w:r w:rsidRPr="004A242E">
              <w:rPr>
                <w:rFonts w:ascii="Times New Roman" w:hAnsi="Times New Roman"/>
              </w:rPr>
              <w:t xml:space="preserve"> навыками </w:t>
            </w:r>
            <w:r>
              <w:rPr>
                <w:rFonts w:ascii="Times New Roman" w:hAnsi="Times New Roman"/>
              </w:rPr>
              <w:t>анализа, синтеза, индукции, дедукции, наблюдения, абстрагирования и обобщения для постановки цели; навыками использования средств, методов, методик, инновационных технологий адаптивной физической культуры для достижения поставленной цели.</w:t>
            </w:r>
            <w:proofErr w:type="gramEnd"/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F10E5E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E5E">
              <w:rPr>
                <w:rFonts w:ascii="Times New Roman" w:hAnsi="Times New Roman"/>
                <w:b/>
              </w:rPr>
              <w:t>ОК-12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Pr="00983E15">
              <w:rPr>
                <w:rFonts w:ascii="Times New Roman" w:hAnsi="Times New Roman"/>
              </w:rPr>
              <w:t xml:space="preserve"> критически оценить свои достоинства и недостатки, наметить пути и выбрать средства развития достоинств и устранения недостатков</w:t>
            </w:r>
            <w:r w:rsidRPr="00D87688">
              <w:rPr>
                <w:rFonts w:ascii="Times New Roman" w:hAnsi="Times New Roman"/>
              </w:rPr>
              <w:t>;</w:t>
            </w:r>
          </w:p>
          <w:p w:rsidR="00221414" w:rsidRPr="00D87688" w:rsidRDefault="00221414" w:rsidP="00F10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D64AC7">
            <w:pPr>
              <w:rPr>
                <w:rFonts w:ascii="Times New Roman" w:hAnsi="Times New Roman"/>
              </w:rPr>
            </w:pPr>
            <w:r w:rsidRPr="009A355D">
              <w:rPr>
                <w:rFonts w:ascii="Times New Roman" w:hAnsi="Times New Roman"/>
                <w:b/>
              </w:rPr>
              <w:t>Знать:</w:t>
            </w:r>
            <w:r w:rsidRPr="009A3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принципы самоанализа, возможности выявления и развития собственных достоинств и устранения недостатков.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F10E5E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D64AC7">
            <w:pPr>
              <w:rPr>
                <w:rFonts w:ascii="Times New Roman" w:hAnsi="Times New Roman"/>
              </w:rPr>
            </w:pPr>
            <w:r w:rsidRPr="009A355D">
              <w:rPr>
                <w:rFonts w:ascii="Times New Roman" w:hAnsi="Times New Roman"/>
              </w:rPr>
              <w:t xml:space="preserve"> </w:t>
            </w:r>
            <w:r w:rsidRPr="009A355D">
              <w:rPr>
                <w:rFonts w:ascii="Times New Roman" w:hAnsi="Times New Roman"/>
                <w:b/>
              </w:rPr>
              <w:t>Уметь:</w:t>
            </w:r>
            <w:r w:rsidRPr="009A3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критически себя оценивать и самосовершенствоваться.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F10E5E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D64AC7">
            <w:pPr>
              <w:rPr>
                <w:rFonts w:ascii="Times New Roman" w:hAnsi="Times New Roman"/>
              </w:rPr>
            </w:pPr>
            <w:r w:rsidRPr="009A355D">
              <w:rPr>
                <w:rFonts w:ascii="Times New Roman" w:hAnsi="Times New Roman"/>
                <w:b/>
              </w:rPr>
              <w:t>Владеть:</w:t>
            </w:r>
            <w:r w:rsidRPr="009A3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принципами критического самоанализа, умением выбирать пути и средства личного развития.</w:t>
            </w:r>
          </w:p>
          <w:p w:rsidR="00221414" w:rsidRPr="00D87688" w:rsidRDefault="00221414" w:rsidP="00D6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E5E">
              <w:rPr>
                <w:rFonts w:ascii="Times New Roman" w:hAnsi="Times New Roman"/>
                <w:b/>
              </w:rPr>
              <w:t>ОК-13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</w:t>
            </w:r>
            <w:r w:rsidRPr="00983E15">
              <w:rPr>
                <w:rFonts w:ascii="Times New Roman" w:hAnsi="Times New Roman"/>
              </w:rPr>
              <w:t xml:space="preserve"> социальной значимости сво</w:t>
            </w:r>
            <w:r>
              <w:rPr>
                <w:rFonts w:ascii="Times New Roman" w:hAnsi="Times New Roman"/>
              </w:rPr>
              <w:t>ей будущей профессии, обладание</w:t>
            </w:r>
            <w:r w:rsidRPr="00983E15">
              <w:rPr>
                <w:rFonts w:ascii="Times New Roman" w:hAnsi="Times New Roman"/>
              </w:rPr>
              <w:t xml:space="preserve"> высокой мотивацией к выполнению профессиональной деятельности</w:t>
            </w:r>
            <w:r w:rsidRPr="00D87688">
              <w:rPr>
                <w:rFonts w:ascii="Times New Roman" w:hAnsi="Times New Roman"/>
              </w:rPr>
              <w:t>;</w:t>
            </w:r>
          </w:p>
          <w:p w:rsidR="00221414" w:rsidRPr="00D87688" w:rsidRDefault="00221414" w:rsidP="00F10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D0B">
              <w:rPr>
                <w:rFonts w:ascii="Times New Roman" w:hAnsi="Times New Roman"/>
                <w:b/>
              </w:rPr>
              <w:t>Знать:</w:t>
            </w:r>
            <w:r w:rsidRPr="009A355D"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структуру общества как сложной системы;</w:t>
            </w:r>
            <w:r>
              <w:rPr>
                <w:rFonts w:ascii="Times New Roman" w:hAnsi="Times New Roman"/>
              </w:rPr>
              <w:t xml:space="preserve"> роль и место адаптивной физической культуры в реабилитации, социализации и интеграции лиц с отклонениями в состоянии здоровья; социальные функции адаптивной физической культуры.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5D">
              <w:rPr>
                <w:rFonts w:ascii="Times New Roman" w:hAnsi="Times New Roman"/>
              </w:rPr>
              <w:t xml:space="preserve"> </w:t>
            </w:r>
            <w:r w:rsidRPr="00150D0B">
              <w:rPr>
                <w:rFonts w:ascii="Times New Roman" w:hAnsi="Times New Roman"/>
                <w:b/>
              </w:rPr>
              <w:t>Уметь:</w:t>
            </w:r>
            <w:r w:rsidRPr="009A355D"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корректно применять знания об обществе как системе в различных формах социальной практики</w:t>
            </w:r>
            <w:r>
              <w:rPr>
                <w:rFonts w:ascii="Times New Roman" w:hAnsi="Times New Roman"/>
              </w:rPr>
              <w:t>; применять на практике социально значимые средства, методы, методики и инновационные технологии адаптивной физической культуры.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562">
              <w:rPr>
                <w:rFonts w:ascii="Times New Roman" w:hAnsi="Times New Roman"/>
                <w:b/>
              </w:rPr>
              <w:t>Владеть:</w:t>
            </w:r>
            <w:r w:rsidRPr="009A3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навыками реализации социальных принципов адаптивной физической культуры; современными средствами, методами и технологиями для реализации в профессиональной деятельности.</w:t>
            </w:r>
          </w:p>
          <w:p w:rsidR="00221414" w:rsidRPr="00D87688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E5E">
              <w:rPr>
                <w:rFonts w:ascii="Times New Roman" w:hAnsi="Times New Roman"/>
                <w:b/>
              </w:rPr>
              <w:lastRenderedPageBreak/>
              <w:t>ОК-14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983E15">
              <w:rPr>
                <w:rFonts w:ascii="Times New Roman" w:hAnsi="Times New Roman"/>
              </w:rPr>
              <w:t xml:space="preserve"> анализировать социально-значимые проблемы и процессы</w:t>
            </w:r>
            <w:r w:rsidRPr="00D87688">
              <w:rPr>
                <w:rFonts w:ascii="Times New Roman" w:hAnsi="Times New Roman"/>
              </w:rPr>
              <w:t>;</w:t>
            </w:r>
          </w:p>
          <w:p w:rsidR="00221414" w:rsidRPr="00D87688" w:rsidRDefault="00221414" w:rsidP="00F10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AD9">
              <w:rPr>
                <w:rFonts w:ascii="Times New Roman" w:hAnsi="Times New Roman"/>
                <w:b/>
              </w:rPr>
              <w:t>Знать:</w:t>
            </w:r>
            <w:r w:rsidRPr="009A355D"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структуру общества как сложной системы;</w:t>
            </w:r>
            <w:r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особенности влияния социальной среды на формирование личности и мировоззрения человека;</w:t>
            </w:r>
            <w:r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основные социально-философские концепции и соответствующую проблематику.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5D">
              <w:rPr>
                <w:rFonts w:ascii="Times New Roman" w:hAnsi="Times New Roman"/>
              </w:rPr>
              <w:t xml:space="preserve"> </w:t>
            </w:r>
            <w:r w:rsidRPr="00B653EF">
              <w:rPr>
                <w:rFonts w:ascii="Times New Roman" w:hAnsi="Times New Roman"/>
                <w:b/>
              </w:rPr>
              <w:t>Уметь:</w:t>
            </w:r>
            <w:r w:rsidRPr="009A355D">
              <w:rPr>
                <w:rFonts w:ascii="Times New Roman" w:hAnsi="Times New Roman"/>
              </w:rPr>
              <w:t xml:space="preserve"> </w:t>
            </w:r>
            <w:r w:rsidRPr="00D87688">
              <w:rPr>
                <w:rFonts w:ascii="Times New Roman" w:hAnsi="Times New Roman"/>
              </w:rPr>
              <w:t>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221414" w:rsidRPr="000B2CF3" w:rsidTr="00F10E5E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9A355D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0C0">
              <w:rPr>
                <w:rFonts w:ascii="Times New Roman" w:hAnsi="Times New Roman"/>
                <w:b/>
              </w:rPr>
              <w:t>Владеть</w:t>
            </w:r>
            <w:r w:rsidRPr="005D7AD9">
              <w:rPr>
                <w:rFonts w:ascii="Times New Roman" w:hAnsi="Times New Roman"/>
              </w:rPr>
              <w:t>:</w:t>
            </w:r>
            <w:r w:rsidRPr="009A3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способностями анализа проблематики лиц с отклонениями в состоянии здоровья, социальных процессов и явлений.</w:t>
            </w:r>
          </w:p>
          <w:p w:rsidR="00221414" w:rsidRPr="00D87688" w:rsidRDefault="00221414" w:rsidP="0072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D64AC7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F10E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ОК-15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64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83E15">
              <w:rPr>
                <w:rFonts w:ascii="Times New Roman" w:hAnsi="Times New Roman"/>
              </w:rPr>
              <w:t>спользованием основных законов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</w:t>
            </w:r>
            <w:r w:rsidRPr="00D87688">
              <w:rPr>
                <w:rFonts w:ascii="Times New Roman" w:hAnsi="Times New Roman"/>
              </w:rPr>
              <w:t>;</w:t>
            </w:r>
          </w:p>
          <w:p w:rsidR="00221414" w:rsidRPr="00D87688" w:rsidRDefault="00221414" w:rsidP="00D6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6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9A355D" w:rsidRDefault="00221414" w:rsidP="00D64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6E2B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фундаментальные разделы коррекционной педагогики, медицины, психологии, истории, философии, математики, информатики, физической культуры и спорта и др. естественно научных дисциплин; методы исследований в адаптивной физической культуре; методы анализа статистических данных</w:t>
            </w:r>
            <w:r w:rsidRPr="00D87688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221414" w:rsidRPr="000B2CF3" w:rsidTr="00D64AC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4A242E" w:rsidRDefault="00221414" w:rsidP="00D6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6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45058" w:rsidRDefault="00221414" w:rsidP="00D64AC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A355D">
              <w:rPr>
                <w:rFonts w:ascii="Times New Roman" w:hAnsi="Times New Roman"/>
              </w:rPr>
              <w:t xml:space="preserve"> </w:t>
            </w:r>
            <w:r w:rsidRPr="00447E60">
              <w:rPr>
                <w:rFonts w:ascii="Times New Roman" w:hAnsi="Times New Roman"/>
                <w:b/>
              </w:rPr>
              <w:t>Уметь:</w:t>
            </w:r>
            <w:r w:rsidRPr="009A3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проводить математический анализ эмпирических результатов исследования; применять методы логического и практического экспериментального исследования.</w:t>
            </w:r>
          </w:p>
        </w:tc>
      </w:tr>
      <w:tr w:rsidR="00221414" w:rsidRPr="000B2CF3" w:rsidTr="00D64AC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D87688" w:rsidRDefault="00221414" w:rsidP="007231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4A242E" w:rsidRDefault="00221414" w:rsidP="00D6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6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45058" w:rsidRDefault="00221414" w:rsidP="00D64AC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76837">
              <w:rPr>
                <w:rFonts w:ascii="Times New Roman" w:hAnsi="Times New Roman"/>
                <w:b/>
              </w:rPr>
              <w:t>Владеть:</w:t>
            </w:r>
            <w:r w:rsidRPr="009A3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навыками применения методов математического анализа статистических данных; логическими, практическими и опросными методами экспериментального исследования; методами педагогического тестирования.</w:t>
            </w:r>
          </w:p>
        </w:tc>
      </w:tr>
      <w:tr w:rsidR="00201C25" w:rsidRPr="000B2CF3" w:rsidTr="008D2AFC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C25" w:rsidRPr="00201C25" w:rsidRDefault="00E9135A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 -</w:t>
            </w:r>
            <w:r w:rsidR="00201C25" w:rsidRPr="00201C2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 xml:space="preserve"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 владением основными методами, способами и средствами получения, хранения, </w:t>
            </w:r>
            <w:r w:rsidRPr="00201C25">
              <w:rPr>
                <w:rFonts w:ascii="Times New Roman" w:hAnsi="Times New Roman"/>
              </w:rPr>
              <w:lastRenderedPageBreak/>
              <w:t>переработки информации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lastRenderedPageBreak/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  <w:b/>
              </w:rPr>
              <w:t>Знать</w:t>
            </w:r>
            <w:r w:rsidRPr="00201C25">
              <w:rPr>
                <w:rFonts w:ascii="Times New Roman" w:hAnsi="Times New Roman"/>
              </w:rPr>
              <w:t>: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значение информации для развития современного  информационного общества;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опасности и угрозы, связанные с развитием информационных технологий;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основные требования информационной безопасности.</w:t>
            </w:r>
          </w:p>
        </w:tc>
      </w:tr>
      <w:tr w:rsidR="00201C25" w:rsidRPr="000B2CF3" w:rsidTr="008D2AFC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  <w:b/>
              </w:rPr>
              <w:t>Уметь</w:t>
            </w:r>
            <w:r w:rsidRPr="00201C25">
              <w:rPr>
                <w:rFonts w:ascii="Times New Roman" w:hAnsi="Times New Roman"/>
              </w:rPr>
              <w:t>: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пользоваться основными методами, способами и средствами получения, хранения, переработки информации;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учитывать основные требования информационной безопасности.</w:t>
            </w:r>
          </w:p>
        </w:tc>
      </w:tr>
      <w:tr w:rsidR="00201C25" w:rsidRPr="000B2CF3" w:rsidTr="0064675B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  <w:b/>
              </w:rPr>
              <w:t>Владеть</w:t>
            </w:r>
            <w:r w:rsidRPr="00201C25">
              <w:rPr>
                <w:rFonts w:ascii="Times New Roman" w:hAnsi="Times New Roman"/>
              </w:rPr>
              <w:t xml:space="preserve">: 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технологиями анализа, получения, хранения, переработки и передачи информации.</w:t>
            </w:r>
          </w:p>
        </w:tc>
      </w:tr>
      <w:tr w:rsidR="00201C25" w:rsidRPr="000B2CF3" w:rsidTr="00E41708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C25" w:rsidRPr="00201C25" w:rsidRDefault="00E9135A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ОК -</w:t>
            </w:r>
            <w:r w:rsidR="00201C25" w:rsidRPr="00201C2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Владение навыками работы с компьютером как средством управления информацией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  <w:b/>
              </w:rPr>
              <w:t>Знать</w:t>
            </w:r>
            <w:r w:rsidRPr="00201C25">
              <w:rPr>
                <w:rFonts w:ascii="Times New Roman" w:hAnsi="Times New Roman"/>
              </w:rPr>
              <w:t>: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 xml:space="preserve">- </w:t>
            </w:r>
            <w:r w:rsidRPr="00201C25">
              <w:t> </w:t>
            </w:r>
            <w:r w:rsidRPr="00201C25">
              <w:rPr>
                <w:rFonts w:ascii="Times New Roman" w:hAnsi="Times New Roman"/>
              </w:rPr>
              <w:t>основы работы с компьютером;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назначение, принцип действия и основные устройства современных ПК;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назначение и состав программного обеспечения ПК.</w:t>
            </w:r>
          </w:p>
        </w:tc>
      </w:tr>
      <w:tr w:rsidR="00201C25" w:rsidRPr="000B2CF3" w:rsidTr="00E41708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  <w:b/>
              </w:rPr>
              <w:t>Уметь</w:t>
            </w:r>
            <w:r w:rsidRPr="00201C25">
              <w:rPr>
                <w:rFonts w:ascii="Times New Roman" w:hAnsi="Times New Roman"/>
              </w:rPr>
              <w:t>:</w:t>
            </w:r>
          </w:p>
          <w:p w:rsidR="00201C25" w:rsidRPr="00201C25" w:rsidRDefault="00201C25" w:rsidP="00201C25">
            <w:pPr>
              <w:pStyle w:val="p18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1C25">
              <w:rPr>
                <w:rFonts w:eastAsia="Calibri"/>
                <w:sz w:val="22"/>
                <w:szCs w:val="22"/>
                <w:lang w:eastAsia="en-US"/>
              </w:rPr>
              <w:t>- создавать и редактировать текстовые документы с помощью одного из текстовых редакторов;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пользоваться электронными таблицами или системами управления базами данных;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работать с информацией в глобальных компьютерных сетях;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самостоятельно применять компьютеры для решения предлагаемых им учебных задач из других учебных курсов</w:t>
            </w:r>
          </w:p>
        </w:tc>
      </w:tr>
      <w:tr w:rsidR="00201C25" w:rsidRPr="000B2CF3" w:rsidTr="0064675B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  <w:b/>
              </w:rPr>
              <w:t>Владеть</w:t>
            </w:r>
            <w:r w:rsidRPr="00201C25">
              <w:rPr>
                <w:rFonts w:ascii="Times New Roman" w:hAnsi="Times New Roman"/>
              </w:rPr>
              <w:t xml:space="preserve">: 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навыками работы с компьютером как средством управления информацией;</w:t>
            </w:r>
          </w:p>
          <w:p w:rsidR="00201C25" w:rsidRPr="00201C25" w:rsidRDefault="00201C25" w:rsidP="00201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C25">
              <w:rPr>
                <w:rFonts w:ascii="Times New Roman" w:hAnsi="Times New Roman"/>
              </w:rPr>
              <w:t>- технологиями работы в различных программных приложениях.</w:t>
            </w:r>
          </w:p>
        </w:tc>
      </w:tr>
      <w:tr w:rsidR="00221414" w:rsidRPr="000B2CF3" w:rsidTr="00126C76">
        <w:trPr>
          <w:trHeight w:val="487"/>
        </w:trPr>
        <w:tc>
          <w:tcPr>
            <w:tcW w:w="14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B2CF3">
              <w:rPr>
                <w:rFonts w:ascii="Times New Roman" w:hAnsi="Times New Roman"/>
                <w:b/>
                <w:szCs w:val="28"/>
              </w:rPr>
              <w:t xml:space="preserve">Выпускник программы </w:t>
            </w:r>
            <w:proofErr w:type="spellStart"/>
            <w:r w:rsidRPr="000B2CF3">
              <w:rPr>
                <w:rFonts w:ascii="Times New Roman" w:hAnsi="Times New Roman"/>
                <w:b/>
                <w:szCs w:val="28"/>
              </w:rPr>
              <w:t>бакалавриата</w:t>
            </w:r>
            <w:proofErr w:type="spellEnd"/>
            <w:r w:rsidRPr="000B2CF3">
              <w:rPr>
                <w:rFonts w:ascii="Times New Roman" w:hAnsi="Times New Roman"/>
                <w:b/>
                <w:szCs w:val="28"/>
              </w:rPr>
              <w:t xml:space="preserve"> должен обладать следующими </w:t>
            </w:r>
            <w:proofErr w:type="spellStart"/>
            <w:r w:rsidRPr="000B2CF3">
              <w:rPr>
                <w:rFonts w:ascii="Times New Roman" w:hAnsi="Times New Roman"/>
                <w:b/>
                <w:szCs w:val="28"/>
              </w:rPr>
              <w:t>общепрофессиональными</w:t>
            </w:r>
            <w:proofErr w:type="spellEnd"/>
            <w:r w:rsidRPr="000B2CF3">
              <w:rPr>
                <w:rFonts w:ascii="Times New Roman" w:hAnsi="Times New Roman"/>
                <w:b/>
                <w:szCs w:val="28"/>
              </w:rPr>
              <w:t xml:space="preserve"> компетенциями (ОПК):</w:t>
            </w:r>
          </w:p>
        </w:tc>
      </w:tr>
      <w:tr w:rsidR="00221414" w:rsidRPr="000B2CF3" w:rsidTr="00126C76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E9135A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ОПК -</w:t>
            </w:r>
            <w:r w:rsidR="00221414" w:rsidRPr="000B2CF3">
              <w:rPr>
                <w:rFonts w:ascii="Times New Roman" w:hAnsi="Times New Roman"/>
                <w:b/>
              </w:rPr>
              <w:t>1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основы информационной и библиографической культуры;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основные требования информационной безопасности.</w:t>
            </w:r>
          </w:p>
        </w:tc>
      </w:tr>
      <w:tr w:rsidR="00221414" w:rsidRPr="000B2CF3" w:rsidTr="00126C76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пользоваться информационно-коммуникационными технологиями;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учитывать основные требования информационной безопасности.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методами решения стандартных задач профессиональной деятельности на основе применения информационно-коммуникационных технологий.</w:t>
            </w:r>
          </w:p>
        </w:tc>
      </w:tr>
      <w:tr w:rsidR="00221414" w:rsidRPr="000B2CF3" w:rsidTr="00AB3DD2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lastRenderedPageBreak/>
              <w:t>ОПК - 2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Знание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историю, закономерности, функции, принципы, средства и методы отечественной и зарубежной систем адаптивной физической культуры; 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теории, концепции, основные законы, методологию и проблематику адаптивной физической культуры;</w:t>
            </w:r>
          </w:p>
        </w:tc>
      </w:tr>
      <w:tr w:rsidR="00221414" w:rsidRPr="000B2CF3" w:rsidTr="00AB3DD2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определять роль и место адаптивной физической культуры в общей системе физической культуры.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опираясь на законы и прин</w:t>
            </w:r>
            <w:r w:rsidRPr="000B2CF3">
              <w:rPr>
                <w:rFonts w:ascii="Times New Roman" w:hAnsi="Times New Roman"/>
              </w:rPr>
              <w:softHyphen/>
              <w:t>ципы обучения, воспитания и развития, добиваться максимальной эф</w:t>
            </w:r>
            <w:r w:rsidRPr="000B2CF3">
              <w:rPr>
                <w:rFonts w:ascii="Times New Roman" w:hAnsi="Times New Roman"/>
              </w:rPr>
              <w:softHyphen/>
              <w:t>фективности педагогического процесса.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технологиями построения педагогического процесса в работе с лицами, имеющими отклонения в состоянии здоровья;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навыками организации различных форм занятий для лиц с отклонениями в состоянии здоровья с учетом основных закономерностей и принципов системы адаптивной физической культуры.</w:t>
            </w:r>
          </w:p>
        </w:tc>
      </w:tr>
      <w:tr w:rsidR="00221414" w:rsidRPr="000B2CF3" w:rsidTr="00AB3DD2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ОПК - 3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Знание отечественного и зарубежного опыта адаптивной физической культуры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опыт работы отечественных и зарубежных специалистов в области адаптивной физической культуры;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биологические и психологические закономерности функционирования организма с патологическими изменениями. </w:t>
            </w:r>
          </w:p>
        </w:tc>
      </w:tr>
      <w:tr w:rsidR="00221414" w:rsidRPr="000B2CF3" w:rsidTr="00AB3DD2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анализировать отечественный и зарубежный опыт адаптивной физической культуры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навыками обеспечения обоснован</w:t>
            </w:r>
            <w:r w:rsidRPr="000B2CF3">
              <w:rPr>
                <w:rFonts w:ascii="Times New Roman" w:hAnsi="Times New Roman"/>
              </w:rPr>
              <w:softHyphen/>
              <w:t>ного выбора содержания, форм и методов адаптивной физической культуры;</w:t>
            </w:r>
          </w:p>
        </w:tc>
      </w:tr>
      <w:tr w:rsidR="00221414" w:rsidRPr="000B2CF3" w:rsidTr="00AB3DD2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lastRenderedPageBreak/>
              <w:t>ОПК - 4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Знание морфофункциональных, социально-психологических особенностей лиц с отклонениями в состоянии здоровья различных нозологических форм, возрастных и тендерных групп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биологические и психологические закономерности функционирования организма с патологическими изменениями;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морфофункциональные и социально-психологические особенности различных нозологических и половозрастных групп лиц с отклонениями в состоянии здоровья.</w:t>
            </w:r>
          </w:p>
        </w:tc>
      </w:tr>
      <w:tr w:rsidR="00221414" w:rsidRPr="000B2CF3" w:rsidTr="00AB3DD2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проводить диагностическую работу по выявлению морфофункциональных и социально-психологических особенностей лиц с отклонениями в состоянии здоровья различных нозологических форм, возрастных и </w:t>
            </w:r>
            <w:proofErr w:type="spellStart"/>
            <w:r w:rsidRPr="000B2CF3">
              <w:rPr>
                <w:rFonts w:ascii="Times New Roman" w:hAnsi="Times New Roman"/>
              </w:rPr>
              <w:t>гендерных</w:t>
            </w:r>
            <w:proofErr w:type="spellEnd"/>
            <w:r w:rsidRPr="000B2CF3">
              <w:rPr>
                <w:rFonts w:ascii="Times New Roman" w:hAnsi="Times New Roman"/>
              </w:rPr>
              <w:t xml:space="preserve"> групп.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навыками построения педагогического процесса с учетом морфофункциональных и социально-психологических особенностей контингента занимающихся различных нозологических, возрастных и </w:t>
            </w:r>
            <w:proofErr w:type="spellStart"/>
            <w:r w:rsidRPr="000B2CF3">
              <w:rPr>
                <w:rFonts w:ascii="Times New Roman" w:hAnsi="Times New Roman"/>
              </w:rPr>
              <w:t>гендерных</w:t>
            </w:r>
            <w:proofErr w:type="spellEnd"/>
            <w:r w:rsidRPr="000B2CF3">
              <w:rPr>
                <w:rFonts w:ascii="Times New Roman" w:hAnsi="Times New Roman"/>
              </w:rPr>
              <w:t xml:space="preserve"> групп.</w:t>
            </w:r>
          </w:p>
        </w:tc>
      </w:tr>
      <w:tr w:rsidR="00221414" w:rsidRPr="000B2CF3" w:rsidTr="00AB3DD2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ОПК - 5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 планировать содержание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виды и формы планирования педагогического процесса с учетом возраста, пола, нозологических форм заболеваний занимающихся;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санитарно-гигиенические основы образовательной деятельности.</w:t>
            </w:r>
          </w:p>
        </w:tc>
      </w:tr>
      <w:tr w:rsidR="00221414" w:rsidRPr="000B2CF3" w:rsidTr="00AB3DD2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осуществлять планирование и контроль в процессе построения различных форм учебно-тренировочного процесса с учетом возраста, пола, нозологических форм заболеваний занимающихся.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обеспечивать построение различных форм использования физических упражнений с учетом санитарно-гигиенических норм и требований.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221414" w:rsidRPr="000B2CF3" w:rsidRDefault="00221414" w:rsidP="000B2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0B2CF3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технологиями планирования педагогического процесса с учетом возраста, пола, нозологических форм заболеваний занимающихся.</w:t>
            </w:r>
          </w:p>
        </w:tc>
      </w:tr>
      <w:tr w:rsidR="00221414" w:rsidRPr="000B2CF3" w:rsidTr="005676BD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lastRenderedPageBreak/>
              <w:t>ОПК - 6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Готовность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      </w:r>
            <w:proofErr w:type="gramStart"/>
            <w:r w:rsidRPr="000B2CF3">
              <w:rPr>
                <w:rFonts w:ascii="Times New Roman" w:hAnsi="Times New Roman"/>
              </w:rPr>
              <w:t>занимающихся</w:t>
            </w:r>
            <w:proofErr w:type="gramEnd"/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особенности применения средств, методов и приемов когнитивного и двигательного (моторного) обучения занимающихся;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средства и методы оценки состояния </w:t>
            </w:r>
            <w:proofErr w:type="gramStart"/>
            <w:r w:rsidRPr="000B2CF3">
              <w:rPr>
                <w:rFonts w:ascii="Times New Roman" w:hAnsi="Times New Roman"/>
              </w:rPr>
              <w:t>занимающихся</w:t>
            </w:r>
            <w:proofErr w:type="gramEnd"/>
            <w:r w:rsidRPr="000B2CF3">
              <w:rPr>
                <w:rFonts w:ascii="Times New Roman" w:hAnsi="Times New Roman"/>
              </w:rPr>
              <w:t xml:space="preserve">. </w:t>
            </w:r>
          </w:p>
        </w:tc>
      </w:tr>
      <w:tr w:rsidR="00221414" w:rsidRPr="000B2CF3" w:rsidTr="005676BD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использовать в профессиональной деятельности современные технические средства когнитивного и двигательного (моторного) обучения </w:t>
            </w:r>
            <w:proofErr w:type="gramStart"/>
            <w:r w:rsidRPr="000B2CF3">
              <w:rPr>
                <w:rFonts w:ascii="Times New Roman" w:hAnsi="Times New Roman"/>
              </w:rPr>
              <w:t>занимающихся</w:t>
            </w:r>
            <w:proofErr w:type="gramEnd"/>
            <w:r w:rsidRPr="000B2CF3">
              <w:rPr>
                <w:rFonts w:ascii="Times New Roman" w:hAnsi="Times New Roman"/>
              </w:rPr>
              <w:t>.</w:t>
            </w:r>
          </w:p>
        </w:tc>
      </w:tr>
      <w:tr w:rsidR="00221414" w:rsidRPr="000B2CF3" w:rsidTr="00824177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навыками анализа эффективности используемых средств, методов и приемов когнитивного и двигательного (моторного) обучения занимающихся.</w:t>
            </w:r>
          </w:p>
        </w:tc>
      </w:tr>
      <w:tr w:rsidR="00221414" w:rsidRPr="000B2CF3" w:rsidTr="005676BD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221414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414">
              <w:rPr>
                <w:rFonts w:ascii="Times New Roman" w:hAnsi="Times New Roman"/>
                <w:b/>
              </w:rPr>
              <w:t>ОПК-7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83E15">
              <w:rPr>
                <w:rFonts w:ascii="Times New Roman" w:hAnsi="Times New Roman"/>
              </w:rPr>
              <w:t>мением формировать у лиц с отклонениями в состоянии здоровья способы самообразования в сфере адаптивной физической культуры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</w:p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-Возможные </w:t>
            </w:r>
            <w:r w:rsidRPr="00983E15">
              <w:rPr>
                <w:rFonts w:ascii="Times New Roman" w:hAnsi="Times New Roman"/>
              </w:rPr>
              <w:t>способы самообразования в сфере адаптивной физической культуры</w:t>
            </w:r>
            <w:r>
              <w:rPr>
                <w:rFonts w:ascii="Times New Roman" w:hAnsi="Times New Roman"/>
              </w:rPr>
              <w:t>;</w:t>
            </w:r>
          </w:p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особенности педагогического воздействия на лиц с отклонениями в состоянии здоровья с учетом половозрастных и нозологических групп;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D87688">
              <w:rPr>
                <w:rFonts w:ascii="Times New Roman" w:hAnsi="Times New Roman"/>
              </w:rPr>
              <w:t xml:space="preserve"> </w:t>
            </w:r>
          </w:p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-Анализировать средства и методы педагогического воздействия; </w:t>
            </w:r>
          </w:p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-оценивать интеллектуальные, физические и психологические особенности </w:t>
            </w:r>
            <w:proofErr w:type="gramStart"/>
            <w:r>
              <w:rPr>
                <w:rFonts w:ascii="Times New Roman" w:hAnsi="Times New Roman"/>
              </w:rPr>
              <w:t>обучаемого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тестировать мотивационную сферу</w:t>
            </w:r>
            <w:r w:rsidRPr="00983E15">
              <w:rPr>
                <w:rFonts w:ascii="Times New Roman" w:hAnsi="Times New Roman"/>
              </w:rPr>
              <w:t xml:space="preserve"> лиц с отклонениями в состоянии здоровья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688">
              <w:rPr>
                <w:rFonts w:ascii="Times New Roman" w:hAnsi="Times New Roman"/>
                <w:b/>
              </w:rPr>
              <w:t>Владеть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21414" w:rsidRPr="00890A27" w:rsidRDefault="00221414" w:rsidP="00DE33D7">
            <w:pPr>
              <w:spacing w:line="240" w:lineRule="auto"/>
              <w:rPr>
                <w:rFonts w:ascii="Times New Roman" w:hAnsi="Times New Roman"/>
              </w:rPr>
            </w:pPr>
            <w:r w:rsidRPr="00890A27">
              <w:rPr>
                <w:rFonts w:ascii="Times New Roman" w:hAnsi="Times New Roman"/>
              </w:rPr>
              <w:t>-Методами формирования положительного отношения обучающихся  и воспитанников с отклонениями в состоянии здоровья  к самостоятельным занятиям физическими упражнениями;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A27">
              <w:rPr>
                <w:rFonts w:ascii="Times New Roman" w:hAnsi="Times New Roman"/>
              </w:rPr>
              <w:t>-методами педагогического воздействия, направленными на повышение учебной мотивации  у лиц с отклонениями в состоянии здоровья.</w:t>
            </w:r>
          </w:p>
        </w:tc>
      </w:tr>
      <w:tr w:rsidR="00221414" w:rsidRPr="000B2CF3" w:rsidTr="005676BD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221414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414">
              <w:rPr>
                <w:rFonts w:ascii="Times New Roman" w:hAnsi="Times New Roman"/>
                <w:b/>
              </w:rPr>
              <w:t>ОПК-8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83E15">
              <w:rPr>
                <w:rFonts w:ascii="Times New Roman" w:hAnsi="Times New Roman"/>
              </w:rPr>
              <w:t>нанием потребностей человека, его ценностных ориентаций, направленности личности, мотивации в деятельности, установок, убеждений, эмоций и чувств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</w:p>
          <w:p w:rsidR="00221414" w:rsidRDefault="00221414" w:rsidP="00DE33D7">
            <w:pPr>
              <w:shd w:val="clear" w:color="auto" w:fill="FFFFFF"/>
              <w:tabs>
                <w:tab w:val="left" w:pos="252"/>
              </w:tabs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D26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Способы</w:t>
            </w:r>
            <w:r w:rsidRPr="00D26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диагностики и изучения различных сторон личности человека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: его</w:t>
            </w:r>
            <w:r w:rsidRPr="00D26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потребностей</w:t>
            </w:r>
            <w:r w:rsidRPr="00983E15">
              <w:rPr>
                <w:rFonts w:ascii="Times New Roman" w:hAnsi="Times New Roman"/>
              </w:rPr>
              <w:t>, его ценностных ориентаций, направленности личности, мотивации в деятельности, установок, убеждений, эмоций и чувств</w:t>
            </w:r>
            <w:r>
              <w:rPr>
                <w:rFonts w:ascii="Times New Roman" w:hAnsi="Times New Roman"/>
              </w:rPr>
              <w:t>;</w:t>
            </w:r>
          </w:p>
          <w:p w:rsidR="00221414" w:rsidRPr="00A83EAD" w:rsidRDefault="00221414" w:rsidP="00DE33D7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3EAD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ические </w:t>
            </w:r>
            <w:r w:rsidRPr="00A83EAD">
              <w:rPr>
                <w:rFonts w:ascii="Times New Roman" w:hAnsi="Times New Roman"/>
                <w:bCs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влияющие на формирование личности у лиц с отклонениями в состоянии здоровья.</w:t>
            </w:r>
          </w:p>
          <w:p w:rsidR="00221414" w:rsidRPr="00D26238" w:rsidRDefault="00221414" w:rsidP="00DE33D7">
            <w:pPr>
              <w:shd w:val="clear" w:color="auto" w:fill="FFFFFF"/>
              <w:tabs>
                <w:tab w:val="left" w:pos="252"/>
              </w:tabs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D87688">
              <w:rPr>
                <w:rFonts w:ascii="Times New Roman" w:hAnsi="Times New Roman"/>
              </w:rPr>
              <w:t xml:space="preserve"> </w:t>
            </w:r>
          </w:p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-Оценивать индивидуальные особенности личности; анализировать возможные пути личностного развития;</w:t>
            </w:r>
            <w:r w:rsidRPr="008E233C">
              <w:rPr>
                <w:rFonts w:ascii="Times New Roman" w:hAnsi="Times New Roman"/>
              </w:rPr>
              <w:t xml:space="preserve"> Навыками </w:t>
            </w:r>
            <w:r>
              <w:rPr>
                <w:rFonts w:ascii="Times New Roman" w:hAnsi="Times New Roman"/>
              </w:rPr>
              <w:t>выявления основных особенностей человека (тестирование с целью выявления потребностей, направленности личности…)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проводить простейшие </w:t>
            </w:r>
            <w:r w:rsidRPr="00D2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психодиагностическ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ие</w:t>
            </w:r>
            <w:r w:rsidRPr="00D2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процедуры обследования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лиц с отклонениями в состоянии здоровья.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688">
              <w:rPr>
                <w:rFonts w:ascii="Times New Roman" w:hAnsi="Times New Roman"/>
                <w:b/>
              </w:rPr>
              <w:t>Владеть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проводить простейшие </w:t>
            </w:r>
            <w:r w:rsidRPr="00D2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психодиагностическ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ие</w:t>
            </w:r>
            <w:r w:rsidRPr="00D2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процедуры обследования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лиц с отклонениями в состоянии здоровья.</w:t>
            </w:r>
          </w:p>
        </w:tc>
      </w:tr>
      <w:tr w:rsidR="00221414" w:rsidRPr="000B2CF3" w:rsidTr="005676BD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221414" w:rsidRDefault="00E9135A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ОПК-</w:t>
            </w:r>
            <w:r w:rsidR="00221414" w:rsidRPr="0022141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83E15">
              <w:rPr>
                <w:rFonts w:ascii="Times New Roman" w:hAnsi="Times New Roman"/>
              </w:rPr>
              <w:t>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</w:p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 и средства формирования гармоничной личности; методы направленные на формирование высокоразвитой личности; закономерности интеллектуального и культурно-нравственного развития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D87688">
              <w:rPr>
                <w:rFonts w:ascii="Times New Roman" w:hAnsi="Times New Roman"/>
              </w:rPr>
              <w:t xml:space="preserve"> </w:t>
            </w:r>
          </w:p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 причины нарушения личностного развития и использовать полученную информацию для коррекции искажений в развитии личности.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688">
              <w:rPr>
                <w:rFonts w:ascii="Times New Roman" w:hAnsi="Times New Roman"/>
                <w:b/>
              </w:rPr>
              <w:t>Владеть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181">
              <w:rPr>
                <w:rFonts w:ascii="Times New Roman" w:hAnsi="Times New Roman"/>
              </w:rPr>
              <w:t>Навыками</w:t>
            </w:r>
            <w:r>
              <w:rPr>
                <w:rFonts w:ascii="Times New Roman" w:hAnsi="Times New Roman"/>
              </w:rPr>
              <w:t xml:space="preserve"> формирования социально значимых потребностей и повышения ценностных ориентаций у лиц различных половозрастных и нозологических групп.</w:t>
            </w:r>
          </w:p>
        </w:tc>
      </w:tr>
      <w:tr w:rsidR="00221414" w:rsidRPr="000B2CF3" w:rsidTr="005676BD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221414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414">
              <w:rPr>
                <w:rFonts w:ascii="Times New Roman" w:hAnsi="Times New Roman"/>
                <w:b/>
              </w:rPr>
              <w:t>ОПК-10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83E15">
              <w:rPr>
                <w:rFonts w:ascii="Times New Roman" w:hAnsi="Times New Roman"/>
              </w:rPr>
              <w:t>нанием этиологии и патогенеза основных заболеваний лиц с отклонениями в состоянии здоровья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</w:p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заболевания и причины их возникновения у лиц с отклонениями в состоянии здоровья.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D87688">
              <w:rPr>
                <w:rFonts w:ascii="Times New Roman" w:hAnsi="Times New Roman"/>
              </w:rPr>
              <w:t xml:space="preserve">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медицинскую литературу; грамотно интерпретировать медицинскую документацию; выявлять признаки отклонений в состоянии здоровья.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688">
              <w:rPr>
                <w:rFonts w:ascii="Times New Roman" w:hAnsi="Times New Roman"/>
                <w:b/>
              </w:rPr>
              <w:t>Владеть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CC0">
              <w:rPr>
                <w:rFonts w:ascii="Times New Roman" w:hAnsi="Times New Roman"/>
              </w:rPr>
              <w:t xml:space="preserve">Навыками применения полученных знаний для </w:t>
            </w:r>
            <w:r>
              <w:rPr>
                <w:rFonts w:ascii="Times New Roman" w:hAnsi="Times New Roman"/>
              </w:rPr>
              <w:t>составления реабилитационных, коррекционно-развивающих и иных  программ с учетом особенностей протекания заболевания.</w:t>
            </w:r>
          </w:p>
        </w:tc>
      </w:tr>
      <w:tr w:rsidR="00221414" w:rsidRPr="000B2CF3" w:rsidTr="005676BD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414">
              <w:rPr>
                <w:rFonts w:ascii="Times New Roman" w:hAnsi="Times New Roman"/>
                <w:b/>
              </w:rPr>
              <w:t>ОПК-11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</w:t>
            </w:r>
            <w:r w:rsidRPr="00983E15">
              <w:rPr>
                <w:rFonts w:ascii="Times New Roman" w:hAnsi="Times New Roman"/>
              </w:rPr>
              <w:t>нанием основ эргономики и возможностей приспособления (адаптации) внешней среды для реализации основных видов жизнедеятельности человека с отклонениями в состоянии здоровья (самообслуживание, профессиональная деятельность, культура, спорт, отдых)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</w:p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трудности, возникающие у лиц с отклонениями в состоянии здоровья при взаимодействии с окружающей средой.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D87688">
              <w:rPr>
                <w:rFonts w:ascii="Times New Roman" w:hAnsi="Times New Roman"/>
              </w:rPr>
              <w:t xml:space="preserve">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Рационально планировать детали внешней среды с учетом потребностей лиц с различными отклонениями в состоянии здоровья.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688">
              <w:rPr>
                <w:rFonts w:ascii="Times New Roman" w:hAnsi="Times New Roman"/>
                <w:b/>
              </w:rPr>
              <w:t>Владеть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0508">
              <w:rPr>
                <w:rFonts w:ascii="Times New Roman" w:hAnsi="Times New Roman"/>
              </w:rPr>
              <w:t>Навыками</w:t>
            </w:r>
            <w:r>
              <w:rPr>
                <w:rFonts w:ascii="Times New Roman" w:hAnsi="Times New Roman"/>
              </w:rPr>
              <w:t xml:space="preserve"> обучения методам эффективного взаимодействия со средовыми условиями лиц с ограниченными возможностями здоровья</w:t>
            </w:r>
          </w:p>
        </w:tc>
      </w:tr>
      <w:tr w:rsidR="00221414" w:rsidRPr="000B2CF3" w:rsidTr="00396945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E9135A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ОПК-</w:t>
            </w:r>
            <w:r w:rsidR="00221414" w:rsidRPr="002214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</w:t>
            </w:r>
            <w:r w:rsidRPr="00983E15">
              <w:rPr>
                <w:rFonts w:ascii="Times New Roman" w:hAnsi="Times New Roman"/>
              </w:rPr>
              <w:t>нанием и готовностью обеспечивать технику безопасности при проведении занятий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</w:p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техники безопасности при проведении занятий. 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D87688">
              <w:rPr>
                <w:rFonts w:ascii="Times New Roman" w:hAnsi="Times New Roman"/>
              </w:rPr>
              <w:t xml:space="preserve">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уровень риска с учетом особенностей различных половозрастных и нозологических групп; планировать занятие с учетом всех интеллектуальных, психических и психофизических особенностей занимающихся, способных повысить риск травматизма.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688">
              <w:rPr>
                <w:rFonts w:ascii="Times New Roman" w:hAnsi="Times New Roman"/>
                <w:b/>
              </w:rPr>
              <w:t>Владеть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Навыками безопасного построения занятий с учетом всех особенностей контингента; навыками страховки; у</w:t>
            </w:r>
            <w:r w:rsidRPr="00A6140A">
              <w:rPr>
                <w:rFonts w:ascii="Times New Roman" w:hAnsi="Times New Roman"/>
              </w:rPr>
              <w:t xml:space="preserve">мением </w:t>
            </w:r>
            <w:r>
              <w:rPr>
                <w:rFonts w:ascii="Times New Roman" w:hAnsi="Times New Roman"/>
              </w:rPr>
              <w:t>быстро и правильно реагировать на возникновение потенциальных угроз здоровью занимающихся.</w:t>
            </w:r>
            <w:r w:rsidRPr="00A6140A">
              <w:rPr>
                <w:rFonts w:ascii="Times New Roman" w:hAnsi="Times New Roman"/>
              </w:rPr>
              <w:t xml:space="preserve"> </w:t>
            </w:r>
          </w:p>
        </w:tc>
      </w:tr>
      <w:tr w:rsidR="00221414" w:rsidRPr="000B2CF3" w:rsidTr="00396945">
        <w:trPr>
          <w:trHeight w:val="113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E9135A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ОПК-13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</w:t>
            </w:r>
            <w:r w:rsidRPr="00983E15">
              <w:rPr>
                <w:rFonts w:ascii="Times New Roman" w:hAnsi="Times New Roman"/>
              </w:rPr>
              <w:t>нанием и способностью практически использовать документы государственных и общественных органов управления в сфере адаптивной физической культуры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D87688" w:rsidRDefault="00221414" w:rsidP="00DE3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</w:p>
          <w:p w:rsidR="00221414" w:rsidRPr="00D87688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российского законодательства в области адаптивной физической культуры и российской системы социальной защиты лиц с отклонениями в состоянии здоровья. Знать основные</w:t>
            </w:r>
            <w:r w:rsidRPr="00983E15">
              <w:rPr>
                <w:rFonts w:ascii="Times New Roman" w:hAnsi="Times New Roman"/>
              </w:rPr>
              <w:t xml:space="preserve"> документы государственных и общественных органов управления в сфере адаптивной физической культуры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D87688">
              <w:rPr>
                <w:rFonts w:ascii="Times New Roman" w:hAnsi="Times New Roman"/>
              </w:rPr>
              <w:t xml:space="preserve"> 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 находить, анализировать и грамотно использовать  информацию, содержащуюся в нормативно-правовых документах</w:t>
            </w:r>
            <w:r w:rsidRPr="00983E15">
              <w:rPr>
                <w:rFonts w:ascii="Times New Roman" w:hAnsi="Times New Roman"/>
              </w:rPr>
              <w:t xml:space="preserve"> государственных и общественных органов управления в сфере адаптивной физической культуры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1414" w:rsidRPr="000B2CF3" w:rsidTr="00056295">
        <w:trPr>
          <w:trHeight w:val="1138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8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Default="00221414" w:rsidP="00DE3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688">
              <w:rPr>
                <w:rFonts w:ascii="Times New Roman" w:hAnsi="Times New Roman"/>
                <w:b/>
              </w:rPr>
              <w:t>Владеть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1A1">
              <w:rPr>
                <w:rFonts w:ascii="Times New Roman" w:hAnsi="Times New Roman"/>
                <w:sz w:val="24"/>
                <w:szCs w:val="24"/>
              </w:rPr>
              <w:t>Методами целесообразного использования в практической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1A1">
              <w:rPr>
                <w:rFonts w:ascii="Times New Roman" w:hAnsi="Times New Roman"/>
                <w:sz w:val="24"/>
                <w:szCs w:val="24"/>
              </w:rPr>
              <w:t xml:space="preserve"> документов государственных и общественных органов управления, относящихся к профессиональной деятельности в сфере адаптивной физической культуры.</w:t>
            </w:r>
          </w:p>
        </w:tc>
      </w:tr>
      <w:tr w:rsidR="00221414" w:rsidRPr="000B2CF3" w:rsidTr="00250131">
        <w:trPr>
          <w:trHeight w:val="28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  <w:szCs w:val="28"/>
              </w:rPr>
              <w:t xml:space="preserve">Выпускник программы </w:t>
            </w:r>
            <w:proofErr w:type="spellStart"/>
            <w:r w:rsidRPr="000B2CF3">
              <w:rPr>
                <w:rFonts w:ascii="Times New Roman" w:hAnsi="Times New Roman"/>
                <w:b/>
                <w:szCs w:val="28"/>
              </w:rPr>
              <w:t>бакалавриата</w:t>
            </w:r>
            <w:proofErr w:type="spellEnd"/>
            <w:r w:rsidRPr="000B2CF3">
              <w:rPr>
                <w:rFonts w:ascii="Times New Roman" w:hAnsi="Times New Roman"/>
                <w:b/>
                <w:szCs w:val="28"/>
              </w:rPr>
              <w:t xml:space="preserve"> должен обладать следующими профессиональными компетенциями (ПК):</w:t>
            </w:r>
          </w:p>
        </w:tc>
      </w:tr>
      <w:tr w:rsidR="00221414" w:rsidRPr="000B2CF3" w:rsidTr="00250131">
        <w:trPr>
          <w:trHeight w:val="24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B2CF3">
              <w:rPr>
                <w:rFonts w:ascii="Times New Roman" w:hAnsi="Times New Roman"/>
                <w:b/>
                <w:szCs w:val="28"/>
                <w:highlight w:val="yellow"/>
              </w:rPr>
              <w:t>Педагогическая деятельность</w:t>
            </w:r>
            <w:r w:rsidRPr="000B2CF3">
              <w:rPr>
                <w:rFonts w:ascii="Times New Roman" w:hAnsi="Times New Roman"/>
                <w:b/>
                <w:szCs w:val="28"/>
                <w:highlight w:val="yellow"/>
                <w:lang w:val="en-US"/>
              </w:rPr>
              <w:t>: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Умением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культуры;</w:t>
            </w:r>
          </w:p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современные средства, методы и методические приёмы коррекционной педагогики; морфофункциональные, социально-психологические потребности лиц с отклонениями в состоянии здоровья в зависимости от нозологических форм, возрастных и </w:t>
            </w:r>
            <w:proofErr w:type="spellStart"/>
            <w:r w:rsidRPr="000B2CF3">
              <w:rPr>
                <w:rFonts w:ascii="Times New Roman" w:hAnsi="Times New Roman"/>
              </w:rPr>
              <w:t>гендерных</w:t>
            </w:r>
            <w:proofErr w:type="spellEnd"/>
            <w:r w:rsidRPr="000B2CF3">
              <w:rPr>
                <w:rFonts w:ascii="Times New Roman" w:hAnsi="Times New Roman"/>
              </w:rPr>
              <w:t xml:space="preserve"> групп.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анализировать функциональные, психофизические, личностные, социальные проблемы развития лиц с отклонениями в состоянии здоровья; анализировать и выбирать средства, методы и технологии развития, коррекции и компенсации функциональных нарушений и развития личности.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 навыками педагогической работы с лицами, имеющими отклонения в состоянии здоровья различных нозологических форм, возрастных и </w:t>
            </w:r>
            <w:proofErr w:type="spellStart"/>
            <w:r w:rsidRPr="000B2CF3">
              <w:rPr>
                <w:rFonts w:ascii="Times New Roman" w:hAnsi="Times New Roman"/>
              </w:rPr>
              <w:t>гендерных</w:t>
            </w:r>
            <w:proofErr w:type="spellEnd"/>
            <w:r w:rsidRPr="000B2CF3">
              <w:rPr>
                <w:rFonts w:ascii="Times New Roman" w:hAnsi="Times New Roman"/>
              </w:rPr>
              <w:t xml:space="preserve"> групп</w:t>
            </w:r>
            <w:r w:rsidRPr="000B2CF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 xml:space="preserve">ПК-2 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Умением обучать лиц с отклонениями в состоянии здоровья двигательным действиям, позволяющим реализовывать потребности, характерные для конкретного вида адаптивной физической культуры;</w:t>
            </w:r>
          </w:p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современные средства, методы и принципы отечественной и зарубежной адаптивной физической культуры; потребности физиологические особенности формирования двигательных действий.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анализировать психомоторный, физический и личностный уровень развития; определять задачи, методы и методические приёмы обучения двигательному действию; определять уровень нагрузки в соответствии с подготовленностью </w:t>
            </w:r>
            <w:proofErr w:type="gramStart"/>
            <w:r w:rsidRPr="000B2CF3">
              <w:rPr>
                <w:rFonts w:ascii="Times New Roman" w:hAnsi="Times New Roman"/>
              </w:rPr>
              <w:t>занимающихся</w:t>
            </w:r>
            <w:proofErr w:type="gramEnd"/>
            <w:r w:rsidRPr="000B2CF3">
              <w:rPr>
                <w:rFonts w:ascii="Times New Roman" w:hAnsi="Times New Roman"/>
              </w:rPr>
              <w:t>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Завершающий этап </w:t>
            </w:r>
            <w:r w:rsidRPr="000B2CF3">
              <w:rPr>
                <w:rFonts w:ascii="Times New Roman" w:hAnsi="Times New Roman"/>
              </w:rPr>
              <w:lastRenderedPageBreak/>
              <w:t>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lastRenderedPageBreak/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>навыками применения средств, методов и методических приёмов в зависимости от вида адаптивной</w:t>
            </w:r>
            <w:r w:rsidRPr="000B2CF3">
              <w:rPr>
                <w:rFonts w:ascii="Times New Roman" w:hAnsi="Times New Roman"/>
              </w:rPr>
              <w:t xml:space="preserve"> физической культуры; навыками </w:t>
            </w:r>
            <w:r w:rsidRPr="000B2CF3">
              <w:rPr>
                <w:rFonts w:ascii="Times New Roman" w:hAnsi="Times New Roman"/>
              </w:rPr>
              <w:lastRenderedPageBreak/>
              <w:t>дозирования нагрузки в зависимости от этапа обучения двигательному действию.</w:t>
            </w:r>
          </w:p>
        </w:tc>
      </w:tr>
      <w:tr w:rsidR="00221414" w:rsidRPr="000B2CF3" w:rsidTr="00250131">
        <w:trPr>
          <w:trHeight w:val="274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lastRenderedPageBreak/>
              <w:t xml:space="preserve">ПК-3 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здоровья;</w:t>
            </w:r>
          </w:p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морфофункциональные, социально-психологические особенностей лиц с отклонениями в состоянии здоровья различных нозологических форм, возрастных и тендерных групп; физиологические закономерности развития организма в норме и патологии.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определять уровень психофизического, двигательного и личностного развития занимающихся; определять степень функциональных нарушений при изучении анамнеза занимающихся.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методами психомоторного и функционально-физического тестирования в профессиональной практике.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 xml:space="preserve">ПК-4 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методы изучения педагогических, психологических, функциональных, социальных особенностей лиц с отклонениями в состоянии здоровья; 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разрабатывать систему тестирования психомоторного, личностно-социального состояния занимающихся, в зависимости от вида адаптивной физической культуры; планировать содержание занятий в зависимости от особенностей контингента.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применения мет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>одов тестирования физических, психических, моторных, личностных, социальных особенностей занимающихся в профессиональной практике.</w:t>
            </w: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Знанием основных причин и условий возникновения негативного социального поведения (наркомании, алкоголизма, </w:t>
            </w:r>
            <w:proofErr w:type="spellStart"/>
            <w:r w:rsidRPr="000B2CF3">
              <w:rPr>
                <w:rFonts w:ascii="Times New Roman" w:hAnsi="Times New Roman"/>
              </w:rPr>
              <w:t>табакокурения</w:t>
            </w:r>
            <w:proofErr w:type="spellEnd"/>
            <w:r w:rsidRPr="000B2CF3">
              <w:rPr>
                <w:rFonts w:ascii="Times New Roman" w:hAnsi="Times New Roman"/>
              </w:rPr>
              <w:t>, компьютерной, экранной, игровой зависимостей), способов и приемов воспитания у лиц с отклонениями в состоянии здоровья активного отрицательного отношения к этим явлениям;</w:t>
            </w:r>
          </w:p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термины и понятия нейрофизиологии; способы приобретения, хранения и передачи социального опыта, базисных ценностей культуры; потребности человека, его ценностные ориентации, направленность личности, мотивацию в деятельности, установки, убеждения, эмоции и чувства; процессы и механизмы, участвующие в формировании нормального поведения человека на молекулярно-клеточном и нейрохимическом уровнях.</w:t>
            </w:r>
            <w:proofErr w:type="gramEnd"/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color w:val="000000"/>
              </w:rPr>
              <w:t xml:space="preserve">: 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>анализировать мировоззренческие, социальные и личностно- значимые философские проблемы, процессы</w:t>
            </w:r>
            <w:r w:rsidRPr="000B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>определять возможную предрасположенность человека к формированию отклоняющегося поведения, используя объективную и субъективную информацию; проводить профилактическую работу по недопущению негативных социальных явлений в жизни лиц с отклонениями в состоянии здоровья.</w:t>
            </w: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  <w:color w:val="000000"/>
              </w:rPr>
              <w:t xml:space="preserve">: 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 xml:space="preserve">методологией определения предрасположенности человека к формированию отклоняющегося поведения. 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lastRenderedPageBreak/>
              <w:t>ПК-6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Умением проводить профилактическую работу по недопущению негативных социальных явлений в жизни лиц с отклонениями в состоянии здоровья;</w:t>
            </w:r>
          </w:p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социальные и духовные факторы формирования поведения человека; </w:t>
            </w:r>
            <w:r w:rsidRPr="000B2CF3">
              <w:rPr>
                <w:rFonts w:ascii="Times New Roman" w:hAnsi="Times New Roman"/>
                <w:shd w:val="clear" w:color="auto" w:fill="FFFFFF"/>
              </w:rPr>
              <w:t xml:space="preserve">психофизиологические особенности возникновения </w:t>
            </w:r>
            <w:proofErr w:type="spellStart"/>
            <w:r w:rsidRPr="000B2CF3">
              <w:rPr>
                <w:rFonts w:ascii="Times New Roman" w:hAnsi="Times New Roman"/>
                <w:shd w:val="clear" w:color="auto" w:fill="FFFFFF"/>
              </w:rPr>
              <w:t>аддикций</w:t>
            </w:r>
            <w:proofErr w:type="spellEnd"/>
            <w:r w:rsidRPr="000B2CF3">
              <w:rPr>
                <w:rFonts w:ascii="Times New Roman" w:hAnsi="Times New Roman"/>
                <w:shd w:val="clear" w:color="auto" w:fill="FFFFFF"/>
              </w:rPr>
              <w:t>, возможности и предпосылки возникновения суицидального поведения, основные направления профилактической работы.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color w:val="000000"/>
              </w:rPr>
              <w:t xml:space="preserve">: 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 xml:space="preserve">ориентироваться в основных философских концепциях, имеющих отношение к трактовке человеческого поведения; </w:t>
            </w:r>
            <w:r w:rsidRPr="000B2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ценностное отношение к своему здоровью, раскрыть личностный потенциал, сформировать «здоровую» мотивацию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>приемами коррекции неблагоприятных психических состояний при решении профессиональных задач.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0B2CF3">
              <w:rPr>
                <w:rFonts w:ascii="Times New Roman" w:hAnsi="Times New Roman"/>
              </w:rPr>
              <w:t>самоактуализироваться</w:t>
            </w:r>
            <w:proofErr w:type="spellEnd"/>
            <w:r w:rsidRPr="000B2CF3">
              <w:rPr>
                <w:rFonts w:ascii="Times New Roman" w:hAnsi="Times New Roman"/>
              </w:rPr>
              <w:t>;</w:t>
            </w:r>
          </w:p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социально-культурные обычаи современного общества; общекультурные, социально-педагогические и специфические ценности адаптивной физической культуры; факторы здорового образа жизни и структуру </w:t>
            </w:r>
            <w:proofErr w:type="spellStart"/>
            <w:r w:rsidRPr="000B2CF3">
              <w:rPr>
                <w:rFonts w:ascii="Times New Roman" w:hAnsi="Times New Roman"/>
              </w:rPr>
              <w:t>самосохранительного</w:t>
            </w:r>
            <w:proofErr w:type="spellEnd"/>
            <w:r w:rsidRPr="000B2CF3">
              <w:rPr>
                <w:rFonts w:ascii="Times New Roman" w:hAnsi="Times New Roman"/>
              </w:rPr>
              <w:t xml:space="preserve"> поведения; концептуальные положения независимой жизни инвалидов.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формировать стойкую мотивацию </w:t>
            </w:r>
            <w:proofErr w:type="spellStart"/>
            <w:r w:rsidRPr="000B2CF3">
              <w:rPr>
                <w:rFonts w:ascii="Times New Roman" w:hAnsi="Times New Roman"/>
              </w:rPr>
              <w:t>самосохранительного</w:t>
            </w:r>
            <w:proofErr w:type="spellEnd"/>
            <w:r w:rsidRPr="000B2CF3">
              <w:rPr>
                <w:rFonts w:ascii="Times New Roman" w:hAnsi="Times New Roman"/>
              </w:rPr>
              <w:t xml:space="preserve"> поведения лиц с отклонениями в состоянии здоровья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навыками формирования экономических, психологических и социальных установок на соблюдение оптимального двигательного режима, личной гигиены, рационального питания с учётом нозологических форм, возрастных и </w:t>
            </w:r>
            <w:proofErr w:type="spellStart"/>
            <w:r w:rsidRPr="000B2CF3">
              <w:rPr>
                <w:rFonts w:ascii="Times New Roman" w:hAnsi="Times New Roman"/>
              </w:rPr>
              <w:t>гендерных</w:t>
            </w:r>
            <w:proofErr w:type="spellEnd"/>
            <w:r w:rsidRPr="000B2CF3">
              <w:rPr>
                <w:rFonts w:ascii="Times New Roman" w:hAnsi="Times New Roman"/>
              </w:rPr>
              <w:t xml:space="preserve"> особенностей.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функций;</w:t>
            </w:r>
          </w:p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2CF3">
              <w:rPr>
                <w:rFonts w:ascii="Times New Roman" w:hAnsi="Times New Roman"/>
                <w:bCs/>
              </w:rPr>
              <w:t xml:space="preserve">Знать: термины и понятия </w:t>
            </w:r>
            <w:r w:rsidRPr="000B2CF3">
              <w:rPr>
                <w:rFonts w:ascii="Times New Roman" w:hAnsi="Times New Roman"/>
              </w:rPr>
              <w:t>адаптивной физической культуры</w:t>
            </w:r>
            <w:r w:rsidRPr="000B2CF3">
              <w:rPr>
                <w:rFonts w:ascii="Times New Roman" w:hAnsi="Times New Roman"/>
                <w:bCs/>
              </w:rPr>
              <w:t>; закономерности и принципы воспитания физических способностей; факторы проявления двигательных способностей; особенности формирования психических каче</w:t>
            </w:r>
            <w:proofErr w:type="gramStart"/>
            <w:r w:rsidRPr="000B2CF3">
              <w:rPr>
                <w:rFonts w:ascii="Times New Roman" w:hAnsi="Times New Roman"/>
                <w:bCs/>
              </w:rPr>
              <w:t>ств в пр</w:t>
            </w:r>
            <w:proofErr w:type="gramEnd"/>
            <w:r w:rsidRPr="000B2CF3">
              <w:rPr>
                <w:rFonts w:ascii="Times New Roman" w:hAnsi="Times New Roman"/>
                <w:bCs/>
              </w:rPr>
              <w:t xml:space="preserve">оцессе </w:t>
            </w:r>
            <w:r w:rsidRPr="000B2CF3">
              <w:rPr>
                <w:rFonts w:ascii="Times New Roman" w:hAnsi="Times New Roman"/>
              </w:rPr>
              <w:t>адаптивной физической культуры</w:t>
            </w:r>
            <w:r w:rsidRPr="000B2CF3">
              <w:rPr>
                <w:rFonts w:ascii="Times New Roman" w:hAnsi="Times New Roman"/>
                <w:bCs/>
              </w:rPr>
              <w:t>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2CF3">
              <w:rPr>
                <w:rFonts w:ascii="Times New Roman" w:hAnsi="Times New Roman"/>
                <w:bCs/>
              </w:rPr>
              <w:t xml:space="preserve"> </w:t>
            </w: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bCs/>
              </w:rPr>
              <w:t>: диагностировать уровень развития физических способностей.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  <w:bCs/>
              </w:rPr>
              <w:t xml:space="preserve">: </w:t>
            </w:r>
            <w:r w:rsidRPr="000B2CF3">
              <w:rPr>
                <w:rFonts w:ascii="Times New Roman" w:hAnsi="Times New Roman"/>
              </w:rPr>
              <w:t xml:space="preserve">навыками </w:t>
            </w:r>
            <w:r w:rsidRPr="000B2CF3">
              <w:rPr>
                <w:rFonts w:ascii="Times New Roman" w:hAnsi="Times New Roman"/>
                <w:bCs/>
              </w:rPr>
              <w:t xml:space="preserve">определения </w:t>
            </w:r>
            <w:r w:rsidRPr="000B2CF3">
              <w:rPr>
                <w:rFonts w:ascii="Times New Roman" w:hAnsi="Times New Roman"/>
                <w:spacing w:val="-1"/>
              </w:rPr>
              <w:t>актуального и потенциального уровня физического раз</w:t>
            </w:r>
            <w:r w:rsidRPr="000B2CF3">
              <w:rPr>
                <w:rFonts w:ascii="Times New Roman" w:hAnsi="Times New Roman"/>
                <w:spacing w:val="-1"/>
              </w:rPr>
              <w:softHyphen/>
            </w:r>
            <w:r w:rsidRPr="000B2CF3">
              <w:rPr>
                <w:rFonts w:ascii="Times New Roman" w:hAnsi="Times New Roman"/>
              </w:rPr>
              <w:t xml:space="preserve">вития, </w:t>
            </w:r>
            <w:r w:rsidRPr="000B2CF3">
              <w:rPr>
                <w:rFonts w:ascii="Times New Roman" w:hAnsi="Times New Roman"/>
                <w:bCs/>
              </w:rPr>
              <w:t>зоны ближайшего развития.</w:t>
            </w:r>
          </w:p>
          <w:p w:rsidR="00221414" w:rsidRPr="000B2CF3" w:rsidRDefault="00221414" w:rsidP="00D0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умением 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функций, этиологии и патогенеза заболеваний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 клинико-этиологические особенности, особенности  психофизического развития и сенситивные периоды развития физических качеств различных категорий лиц с отклонениями в состоянии здоровья  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анализировать  и оценивать уровень психофизического развития и физической подготовленности лиц с отклонениями в состоянии здоровья; системно анализировать и выбирать средства адаптивного физического воспитания с учетом клинико-этиологических особенностей различных </w:t>
            </w:r>
            <w:r w:rsidRPr="000B2CF3">
              <w:rPr>
                <w:rFonts w:ascii="Times New Roman" w:hAnsi="Times New Roman"/>
              </w:rPr>
              <w:lastRenderedPageBreak/>
              <w:t>категорий лиц с отклонениями в состоянии здоровья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 навыками  развития психических  и физических качеств у лиц с отклонениями в состоянии здоровья с учетом сенситивных периодов; </w:t>
            </w:r>
            <w:r w:rsidRPr="000B2CF3">
              <w:rPr>
                <w:rFonts w:ascii="Times New Roman" w:hAnsi="Times New Roman"/>
                <w:color w:val="000000"/>
              </w:rPr>
              <w:t>технологиями использования средств и методов  адаптивного физического воспитания для развертывания  основных функций у лиц с ОВЗ с учетом этиологии и патогенеза основного заболевания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ПК-10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умением воплощать в жизнь задачи развивающего обучения, обеспечивающего оптимальное умственное и физическое развитие человека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особенности умственного и физического развития различных категорий лиц с отклонениями в состоянии здоровья</w:t>
            </w:r>
            <w:r w:rsidRPr="000B2CF3">
              <w:rPr>
                <w:rFonts w:ascii="Times New Roman" w:hAnsi="Times New Roman"/>
                <w:color w:val="000000"/>
              </w:rPr>
              <w:t xml:space="preserve">; задачи развивающего обучения лиц с отклонениями в состоянии здоровья, обеспечивающие  их оптимальное умственное и физическое развитие  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определять особенности умственного и физического развития  различных категорий лиц с отклонениями в состоянии здоровья; уметь определять задачи развивающего обучения в зависимости от пола, возраста, нозологической группы, умственного и физического развития  лиц с отклонениями в состоянии здоровья.</w:t>
            </w:r>
          </w:p>
        </w:tc>
      </w:tr>
      <w:tr w:rsidR="00221414" w:rsidRPr="000B2CF3" w:rsidTr="00250131">
        <w:trPr>
          <w:trHeight w:val="153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навыками  постановки и решения задач развивающего обучения, обеспечивающих оптимальное умственное и физическое развитие лиц с отклонениями  в состоянии здоровья </w:t>
            </w:r>
          </w:p>
        </w:tc>
      </w:tr>
      <w:tr w:rsidR="00221414" w:rsidRPr="000B2CF3" w:rsidTr="00250131">
        <w:trPr>
          <w:trHeight w:val="23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pStyle w:val="3"/>
              <w:spacing w:after="0" w:line="240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B2CF3">
              <w:rPr>
                <w:b/>
                <w:sz w:val="22"/>
                <w:szCs w:val="22"/>
                <w:lang w:eastAsia="en-US"/>
              </w:rPr>
              <w:t>Реаб</w:t>
            </w:r>
            <w:proofErr w:type="spellEnd"/>
            <w:r w:rsidRPr="000B2CF3"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Pr="000B2CF3">
              <w:rPr>
                <w:b/>
                <w:sz w:val="22"/>
                <w:szCs w:val="22"/>
                <w:highlight w:val="yellow"/>
                <w:lang w:eastAsia="en-US"/>
              </w:rPr>
              <w:t>Реабилитационная (восстановительная) деятельность</w:t>
            </w:r>
            <w:r w:rsidRPr="000B2CF3">
              <w:rPr>
                <w:b/>
                <w:sz w:val="22"/>
                <w:szCs w:val="22"/>
                <w:highlight w:val="yellow"/>
                <w:lang w:val="en-US" w:eastAsia="en-US"/>
              </w:rPr>
              <w:t>: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ПК-11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 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тендерных групп лиц с отклонениями в состоянии здоровья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типологию нозологических форм у лиц с отклонениями в состоянии здоровья;</w:t>
            </w:r>
          </w:p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типологию инвалидности;</w:t>
            </w:r>
          </w:p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основные закономерности восстановления утраченных или нарушенных функций;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</w:t>
            </w:r>
          </w:p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определять нозологические формы у лиц с отклонениями в состоянии здоровья;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6C37E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</w:rPr>
            </w:pPr>
            <w:r w:rsidRPr="000B2CF3">
              <w:rPr>
                <w:sz w:val="22"/>
              </w:rPr>
              <w:t xml:space="preserve">- навыками самообразования и поиска актуальных литературных источников </w:t>
            </w:r>
            <w:proofErr w:type="gramStart"/>
            <w:r w:rsidRPr="000B2CF3">
              <w:rPr>
                <w:sz w:val="22"/>
              </w:rPr>
              <w:t>по</w:t>
            </w:r>
            <w:proofErr w:type="gramEnd"/>
            <w:r w:rsidRPr="000B2CF3">
              <w:rPr>
                <w:sz w:val="22"/>
              </w:rPr>
              <w:t xml:space="preserve">  </w:t>
            </w:r>
          </w:p>
          <w:p w:rsidR="00221414" w:rsidRPr="000B2CF3" w:rsidRDefault="00221414" w:rsidP="005333C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B2CF3">
              <w:rPr>
                <w:sz w:val="22"/>
              </w:rPr>
              <w:t>восстановлению утраченных функций организма у различных нозологических групп;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  <w:highlight w:val="green"/>
              </w:rPr>
              <w:t>ПК-12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умением работать в междисциплинарной команде специалистов, реализующих процесс восстановления лиц с </w:t>
            </w:r>
            <w:r w:rsidRPr="000B2CF3">
              <w:rPr>
                <w:rFonts w:ascii="Times New Roman" w:hAnsi="Times New Roman"/>
              </w:rPr>
              <w:lastRenderedPageBreak/>
              <w:t>ограниченными возможностями здоровья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lastRenderedPageBreak/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6C3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6C3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содержания основных этапов восстановительного процесса у лиц с отклонениями в состоянии здоровья;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292E04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B2CF3">
              <w:rPr>
                <w:sz w:val="22"/>
                <w:szCs w:val="22"/>
                <w:lang w:eastAsia="en-US"/>
              </w:rPr>
              <w:t>- осуществлять эффективную коммуникацию внутри междисциплинарной команды специалистов;</w:t>
            </w:r>
          </w:p>
          <w:p w:rsidR="00221414" w:rsidRPr="000B2CF3" w:rsidRDefault="00221414" w:rsidP="00292E04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292E04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 w:rsidRPr="000B2CF3">
              <w:rPr>
                <w:sz w:val="22"/>
                <w:szCs w:val="22"/>
                <w:lang w:eastAsia="en-US"/>
              </w:rPr>
              <w:t xml:space="preserve">- навыками организации работы междисциплинарной команды специалистов, </w:t>
            </w:r>
            <w:r w:rsidRPr="000B2CF3">
              <w:rPr>
                <w:sz w:val="22"/>
              </w:rPr>
              <w:t>реализующих процесс восстановления лиц с ограниченными возможностями здоровья;</w:t>
            </w: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  <w:highlight w:val="green"/>
              </w:rPr>
              <w:t>ПК-13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B2CF3">
              <w:rPr>
                <w:rFonts w:ascii="Times New Roman" w:hAnsi="Times New Roman"/>
              </w:rPr>
              <w:t>умением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CC1B08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2CF3">
              <w:rPr>
                <w:rFonts w:ascii="Times New Roman" w:hAnsi="Times New Roman"/>
                <w:sz w:val="22"/>
                <w:szCs w:val="22"/>
              </w:rPr>
              <w:t>- основные классификации физических упражнений для лиц с отклонениями в состоянии здоровья;</w:t>
            </w:r>
          </w:p>
          <w:p w:rsidR="00221414" w:rsidRPr="000B2CF3" w:rsidRDefault="00221414" w:rsidP="00CC1B08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2CF3">
              <w:rPr>
                <w:rFonts w:ascii="Times New Roman" w:hAnsi="Times New Roman"/>
                <w:sz w:val="22"/>
                <w:szCs w:val="22"/>
              </w:rPr>
              <w:t>- основные принципы проведения комплексов физических упражнений для лиц с отклонениями в состоянии здоровья</w:t>
            </w: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21414" w:rsidRPr="000B2CF3" w:rsidRDefault="00221414" w:rsidP="006C3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color w:val="000000"/>
              </w:rPr>
              <w:t xml:space="preserve">- подбирать наиболее эффективные средства и методы воздействия для лиц с отклонениями в состоянии здоровья </w:t>
            </w:r>
            <w:r w:rsidRPr="000B2CF3">
              <w:rPr>
                <w:rFonts w:ascii="Times New Roman" w:hAnsi="Times New Roman"/>
              </w:rPr>
              <w:t>с целью восстановления у них нарушенных или временно утраченных функций</w:t>
            </w:r>
            <w:r w:rsidRPr="000B2CF3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21414" w:rsidRPr="000B2CF3" w:rsidRDefault="00221414" w:rsidP="006C3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color w:val="000000"/>
              </w:rPr>
              <w:t xml:space="preserve">- </w:t>
            </w:r>
            <w:r w:rsidRPr="000B2CF3">
              <w:rPr>
                <w:rFonts w:ascii="Times New Roman" w:hAnsi="Times New Roman"/>
              </w:rPr>
              <w:t>методами индивидуальной и групповой физкультурно-оздоровительной работы с лицами с отклонениями в состоянии здоровья;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  <w:highlight w:val="green"/>
              </w:rPr>
              <w:t>ПК-14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готовностью к использованию методов измерения и оценки физического развития, функциональной подготовленности,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(или) рекомендаций членов междисциплинарной команды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Основы педагогического контроля в адаптивной физической культуре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Анализировать результаты педагогических измерений и вносить коррекцию в восстановительные воздействия для лиц с отклонениями в состоянии здоровья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методиками оценки физического развития у лиц с отклонениями в состоянии здоровья;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методиками оценки </w:t>
            </w:r>
            <w:proofErr w:type="spellStart"/>
            <w:r w:rsidRPr="000B2CF3">
              <w:rPr>
                <w:rFonts w:ascii="Times New Roman" w:hAnsi="Times New Roman"/>
              </w:rPr>
              <w:t>психоэмоционального</w:t>
            </w:r>
            <w:proofErr w:type="spellEnd"/>
            <w:r w:rsidRPr="000B2CF3">
              <w:rPr>
                <w:rFonts w:ascii="Times New Roman" w:hAnsi="Times New Roman"/>
              </w:rPr>
              <w:t xml:space="preserve"> состояния лиц с отклонениями в состоянии здоровья;</w:t>
            </w:r>
          </w:p>
          <w:p w:rsidR="00221414" w:rsidRPr="000B2CF3" w:rsidRDefault="00221414" w:rsidP="00BA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методиками оценки функциональной подготовленности у лиц с отклонениями в состоянии здоровья.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  <w:highlight w:val="green"/>
              </w:rPr>
              <w:t>ПК-15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способностью производить комплекс восстановительных мероприятий у лиц с отклонениями в состоянии здоровья после выполнения ими физических нагрузок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Особенности организации восстановительных мероприятий у лиц с отклонениями в состоянии здоровья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анализировать динамику восстановительных процессов у лиц с отклонениями в </w:t>
            </w:r>
            <w:r w:rsidRPr="000B2CF3">
              <w:rPr>
                <w:rFonts w:ascii="Times New Roman" w:hAnsi="Times New Roman"/>
              </w:rPr>
              <w:lastRenderedPageBreak/>
              <w:t xml:space="preserve">состоянии здоровья после физических нагрузок; </w:t>
            </w:r>
          </w:p>
          <w:p w:rsidR="00221414" w:rsidRPr="000B2CF3" w:rsidRDefault="00221414" w:rsidP="0073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сочетать различные восстановительные мероприятия с учетом их комплексного воздействия на лиц с отклонениями в состоянии здоровья.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организации эффективных восстановительных мероприятий у лиц с отклонениями в состоянии здоровья.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  <w:highlight w:val="green"/>
              </w:rPr>
              <w:t>ПК-16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способностью обеспечивать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  <w:bCs/>
              </w:rPr>
              <w:t>:</w:t>
            </w:r>
          </w:p>
          <w:p w:rsidR="00221414" w:rsidRPr="000B2CF3" w:rsidRDefault="00221414" w:rsidP="0073024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0B2CF3">
              <w:rPr>
                <w:rStyle w:val="2"/>
                <w:rFonts w:eastAsia="Calibri"/>
                <w:sz w:val="22"/>
                <w:szCs w:val="22"/>
              </w:rPr>
              <w:t xml:space="preserve">Особенности устранения ограничений жизнедеятельности, </w:t>
            </w:r>
            <w:r w:rsidRPr="000B2CF3">
              <w:rPr>
                <w:sz w:val="22"/>
              </w:rPr>
              <w:t>вызванных нарушением или временной утратой функций организма человека</w:t>
            </w:r>
          </w:p>
        </w:tc>
      </w:tr>
      <w:tr w:rsidR="00221414" w:rsidRPr="000B2CF3" w:rsidTr="00250131">
        <w:trPr>
          <w:trHeight w:val="346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2CF3">
              <w:rPr>
                <w:rFonts w:ascii="Times New Roman" w:hAnsi="Times New Roman"/>
                <w:bCs/>
              </w:rPr>
              <w:t xml:space="preserve"> </w:t>
            </w: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bCs/>
              </w:rPr>
              <w:t xml:space="preserve">: </w:t>
            </w:r>
          </w:p>
          <w:p w:rsidR="00221414" w:rsidRPr="000B2CF3" w:rsidRDefault="00221414" w:rsidP="0073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определять наиболее подходящие условия для устранения ограничений у лиц с отклонениями в состоянии здоровья;</w:t>
            </w:r>
          </w:p>
          <w:p w:rsidR="00221414" w:rsidRPr="000B2CF3" w:rsidRDefault="00221414" w:rsidP="0073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определять вероятные лимитирующие факторы при устранении ограничений у лиц с отклонениями в состоянии здоровья;</w:t>
            </w:r>
          </w:p>
        </w:tc>
      </w:tr>
      <w:tr w:rsidR="00221414" w:rsidRPr="000B2CF3" w:rsidTr="00250131">
        <w:trPr>
          <w:trHeight w:val="9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  <w:bCs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навыками организации условий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</w:tc>
      </w:tr>
      <w:tr w:rsidR="00221414" w:rsidRPr="000B2CF3" w:rsidTr="00250131">
        <w:trPr>
          <w:trHeight w:val="33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B2CF3">
              <w:rPr>
                <w:rFonts w:ascii="Times New Roman" w:hAnsi="Times New Roman"/>
                <w:b/>
                <w:bCs/>
                <w:highlight w:val="green"/>
              </w:rPr>
              <w:t>Компенсаторная деятельность</w:t>
            </w:r>
            <w:r w:rsidRPr="000B2CF3">
              <w:rPr>
                <w:rFonts w:ascii="Times New Roman" w:hAnsi="Times New Roman"/>
                <w:b/>
                <w:bCs/>
                <w:highlight w:val="green"/>
                <w:lang w:val="en-US"/>
              </w:rPr>
              <w:t>:</w:t>
            </w: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ПК-17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знанием компенсаторных возможностей оставшихся после болезни или травмы функций организма человека для наиболее типичных нозологических форм, видов инвалидности, различных возрастных и тендерных групп лиц с отклонениями в состоянии здоровья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компенсаторные возможности, оставшиеся после болезни или травмы функций организма для наиболее типичных нозологических форм, видов инвалидности, различных возрастных и тендерных групп лиц с отклонениями в состоянии здоровья; наиболее типичные нозологические  формы; виды инвалидности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CC1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bCs/>
              </w:rPr>
              <w:t xml:space="preserve">: выявлять </w:t>
            </w:r>
            <w:r w:rsidRPr="000B2CF3">
              <w:rPr>
                <w:rFonts w:ascii="Times New Roman" w:hAnsi="Times New Roman"/>
              </w:rPr>
              <w:t>компенсаторные возможности, оставшихся после болезни или травмы функций организма человека для наиболее типичных нозологических форм, видов инвалидности, различных возрастных и тендерных групп лиц с отклонениями в состоянии здоровья</w:t>
            </w:r>
          </w:p>
        </w:tc>
      </w:tr>
      <w:tr w:rsidR="00221414" w:rsidRPr="000B2CF3" w:rsidTr="00250131">
        <w:trPr>
          <w:trHeight w:val="1036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CC1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  <w:bCs/>
              </w:rPr>
              <w:t xml:space="preserve">: навыками определения и формирования </w:t>
            </w:r>
            <w:r w:rsidRPr="000B2CF3">
              <w:rPr>
                <w:rFonts w:ascii="Times New Roman" w:hAnsi="Times New Roman"/>
              </w:rPr>
              <w:t xml:space="preserve">компенсаторных возможностей, оставшихся после болезни или травмы функций организма человека для наиболее типичных нозологических форм, видов инвалидности, различных возрастных и </w:t>
            </w:r>
            <w:proofErr w:type="spellStart"/>
            <w:r w:rsidRPr="000B2CF3">
              <w:rPr>
                <w:rFonts w:ascii="Times New Roman" w:hAnsi="Times New Roman"/>
              </w:rPr>
              <w:t>гендерных</w:t>
            </w:r>
            <w:proofErr w:type="spellEnd"/>
            <w:r w:rsidRPr="000B2CF3">
              <w:rPr>
                <w:rFonts w:ascii="Times New Roman" w:hAnsi="Times New Roman"/>
              </w:rPr>
              <w:t xml:space="preserve"> групп лиц с отклонениями в состоянии здоровья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2CF3">
              <w:rPr>
                <w:rFonts w:ascii="Times New Roman" w:hAnsi="Times New Roman"/>
                <w:b/>
              </w:rPr>
              <w:t>ПК-1</w:t>
            </w:r>
            <w:r w:rsidRPr="000B2CF3">
              <w:rPr>
                <w:rFonts w:ascii="Times New Roman" w:hAnsi="Times New Roman"/>
                <w:b/>
                <w:lang w:val="en-US"/>
              </w:rPr>
              <w:t>8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умением развивать оставшиеся после болезни или травмы функции организма </w:t>
            </w:r>
            <w:r w:rsidRPr="000B2CF3">
              <w:rPr>
                <w:rFonts w:ascii="Times New Roman" w:hAnsi="Times New Roman"/>
              </w:rPr>
              <w:lastRenderedPageBreak/>
              <w:t>человека с целью частичной или полной замены навсегда утраченных функций в результате того или иного заболевания и (или) травмы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lastRenderedPageBreak/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клинико-этиологические особенности различных заболевание и травм и их проявления в организме человека; принципы оценки оставшихся функций </w:t>
            </w:r>
            <w:r w:rsidRPr="000B2CF3">
              <w:rPr>
                <w:rFonts w:ascii="Times New Roman" w:hAnsi="Times New Roman"/>
              </w:rPr>
              <w:lastRenderedPageBreak/>
              <w:t xml:space="preserve">после болезни или травмы; </w:t>
            </w:r>
            <w:proofErr w:type="gramStart"/>
            <w:r w:rsidRPr="000B2CF3">
              <w:rPr>
                <w:rFonts w:ascii="Times New Roman" w:hAnsi="Times New Roman"/>
              </w:rPr>
              <w:t>методические  подходы</w:t>
            </w:r>
            <w:proofErr w:type="gramEnd"/>
            <w:r w:rsidRPr="000B2CF3">
              <w:rPr>
                <w:rFonts w:ascii="Times New Roman" w:hAnsi="Times New Roman"/>
              </w:rPr>
              <w:t xml:space="preserve"> к процессу частичной или полной замены навсегда утраченных функций в результате того или иного заболевания и (или) травмы.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определять оставшиеся после болезни или травмы функции организма человека; уметь анализировать и определять направленность  и содержание реабилитационного процесса с целью частичной или полной замены   навсегда утраченных функций в результате того или иного заболевания или травмы; оценивать эффективность тех или иных средств АФК для развития оставшихся после болезни или травмы функций организма с целью замены навсегда утраченных функций в результате того или иного заболевания и (или) травмы. 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восстановления оставшиеся после болезни или травмы функций организма человека с целью частичной или полной замены навсегда утраченных функций в результате того или иного заболевания и (или) травмы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2CF3">
              <w:rPr>
                <w:rFonts w:ascii="Times New Roman" w:hAnsi="Times New Roman"/>
                <w:b/>
              </w:rPr>
              <w:t>ПК-</w:t>
            </w:r>
            <w:r w:rsidRPr="000B2CF3">
              <w:rPr>
                <w:rFonts w:ascii="Times New Roman" w:hAnsi="Times New Roman"/>
                <w:b/>
                <w:lang w:val="en-US"/>
              </w:rPr>
              <w:t>19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умением развивать физические качества, обучать новым способам двигательной деятельности лиц с отклонениями в состоянии здоровья, исходя из нарушенных или навсегда утраченных функций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определение физических качеств и их классификацию, методы развития физических качеств;  сенситивные периоды развития физических качеств у лиц с отклонениями в состоянии здоровья; методы обучения новым способам  двигательной деятельности лиц с отклонениями в стоянии здоровья, исходя из нарушенных или навсегда утраченных функций</w:t>
            </w:r>
          </w:p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определять уровень развития физических качеств различных нозологических групп лиц с отклонениями в состоянии здоровья, исходя из нарушенных или навсегда утраченных функций; оценивать двигательные возможности и двигательные способности различных категорий лиц с отклонениями в состоянии здоровья; анализировать способы двигательной деятельности лиц с отклонениями в состоянии здоровья, исходя из нарушенных или навсегда утраченных функций: искать новые способы обучения двигательной деятельности лиц с отклонениями в состоянии здоровья.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развития физических качеств у лиц с отклонениями в состоянии здоровья различных категорий; навыками обучения новым способам двигательной деятельности лиц с отклонениями в состоянии здоровья, исходя из нарушенных или навсегда утраченных функций.</w:t>
            </w:r>
          </w:p>
        </w:tc>
      </w:tr>
      <w:tr w:rsidR="00221414" w:rsidRPr="000B2CF3" w:rsidTr="00250131">
        <w:trPr>
          <w:trHeight w:val="23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2CF3">
              <w:rPr>
                <w:rFonts w:ascii="Times New Roman" w:hAnsi="Times New Roman"/>
                <w:b/>
                <w:highlight w:val="yellow"/>
              </w:rPr>
              <w:t>Профилактическая деятельность</w:t>
            </w:r>
            <w:r w:rsidRPr="000B2CF3">
              <w:rPr>
                <w:rFonts w:ascii="Times New Roman" w:hAnsi="Times New Roman"/>
                <w:b/>
                <w:highlight w:val="yellow"/>
                <w:lang w:val="en-US"/>
              </w:rPr>
              <w:t>:</w:t>
            </w:r>
          </w:p>
        </w:tc>
      </w:tr>
      <w:tr w:rsidR="00221414" w:rsidRPr="000B2CF3" w:rsidTr="00250131">
        <w:trPr>
          <w:trHeight w:val="1019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2CF3">
              <w:rPr>
                <w:rFonts w:ascii="Times New Roman" w:hAnsi="Times New Roman"/>
                <w:b/>
              </w:rPr>
              <w:t>ПК-2</w:t>
            </w:r>
            <w:r w:rsidRPr="000B2CF3">
              <w:rPr>
                <w:rFonts w:ascii="Times New Roman" w:hAnsi="Times New Roman"/>
                <w:b/>
                <w:lang w:val="en-US"/>
              </w:rPr>
              <w:t>0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CC1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 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</w:t>
            </w:r>
            <w:r w:rsidRPr="000B2CF3">
              <w:rPr>
                <w:rFonts w:ascii="Times New Roman" w:hAnsi="Times New Roman"/>
              </w:rPr>
              <w:lastRenderedPageBreak/>
              <w:t>поражением, сопутствующих основному дефекту, заболеванию и поражению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B2CF3">
              <w:rPr>
                <w:rFonts w:ascii="Times New Roman" w:hAnsi="Times New Roman"/>
              </w:rPr>
              <w:lastRenderedPageBreak/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B85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знать закономерности развития различных видов заболеваний и поражений организма человека, сопутствующих основному дефекту;  знать вторичные отклонения, обусловленные основным заболеванием и поражением, 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уметь определять  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>основные закономерности развития различных видов заболеваний и поражений организма человека; учитывать вторичные отклонения, обусловленные основным заболеванием и поражением, сопутствующим основному дефекту, заболеванию и поражению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навыками  профилактики развития </w:t>
            </w:r>
            <w:r w:rsidRPr="000B2CF3">
              <w:rPr>
                <w:rFonts w:ascii="Times New Roman" w:hAnsi="Times New Roman"/>
                <w:sz w:val="24"/>
                <w:szCs w:val="24"/>
              </w:rPr>
              <w:t>различных видов заболеваний и поражений организма человека, сопутствующих основному дефекту;  навыками коррекции вторичных отклонений, обусловленных основным заболеванием и поражением,</w:t>
            </w: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2CF3">
              <w:rPr>
                <w:rFonts w:ascii="Times New Roman" w:hAnsi="Times New Roman"/>
                <w:b/>
              </w:rPr>
              <w:t>ПК-</w:t>
            </w:r>
            <w:r w:rsidRPr="000B2CF3"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умением проводить комплекс мероприятий по предупреждению прогрессирования основного заболевания (дефекта) организма лиц с отклонениями в состоянии здоровья (включая инвалидов)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основные закономерности прогрессирования основного заболевания (дефекта) лиц с отклонениями в состоянии здоровья; перечень мероприятий по предупреждению прогрессирования основного заболевания (дефекта) организма лиц с отклонениями в состоянии здоровья (включая инвалидов)</w:t>
            </w:r>
          </w:p>
          <w:p w:rsidR="00221414" w:rsidRPr="000B2CF3" w:rsidRDefault="00221414" w:rsidP="00CC1B08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color w:val="000000"/>
              </w:rPr>
              <w:t>: оценивать степень и проявления прогрессирования</w:t>
            </w:r>
            <w:r w:rsidRPr="000B2CF3">
              <w:rPr>
                <w:rFonts w:ascii="Times New Roman" w:hAnsi="Times New Roman"/>
              </w:rPr>
              <w:t xml:space="preserve"> основного заболевания (дефекта) организма лиц с отклонениями в состоянии здоровья;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color w:val="000000"/>
              </w:rPr>
              <w:t xml:space="preserve"> подбирать</w:t>
            </w:r>
            <w:r w:rsidRPr="000B2CF3">
              <w:rPr>
                <w:rFonts w:ascii="Times New Roman" w:hAnsi="Times New Roman"/>
              </w:rPr>
              <w:t xml:space="preserve"> комплекс мероприятий по предупреждению прогрессирования основного заболевания (дефекта) организма лиц с отклонениями в состоянии здоровья (включая инвалидов)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21414" w:rsidRPr="000B2CF3" w:rsidTr="00250131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  <w:color w:val="000000"/>
              </w:rPr>
              <w:t xml:space="preserve">: навыками подбора и </w:t>
            </w:r>
            <w:r w:rsidRPr="000B2CF3">
              <w:rPr>
                <w:rFonts w:ascii="Times New Roman" w:hAnsi="Times New Roman"/>
              </w:rPr>
              <w:t>проведения комплекса мероприятий по предупреждению прогрессирования основного заболевания (дефекта) организма лиц с отклонениями в состоянии здоровья (включая инвалидов)</w:t>
            </w:r>
          </w:p>
          <w:p w:rsidR="00221414" w:rsidRPr="000B2CF3" w:rsidRDefault="00221414" w:rsidP="00CC1B08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2CF3">
              <w:rPr>
                <w:rFonts w:ascii="Times New Roman" w:hAnsi="Times New Roman"/>
                <w:b/>
              </w:rPr>
              <w:t>ПК-</w:t>
            </w:r>
            <w:r w:rsidRPr="000B2CF3">
              <w:rPr>
                <w:rFonts w:ascii="Times New Roman" w:hAnsi="Times New Roman"/>
                <w:b/>
                <w:lang w:val="en-US"/>
              </w:rPr>
              <w:t>22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умением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 структуру  и правила оформления комплексов физических упражнений, обеспечивающих предупреждение возможного возникновения и прогрессирования заболевания, обусловленного основным дефектом организма лиц с отклонениями в состоянии здоровья (вторичных отклонений и сопутствующих заболеваний)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 - особенности применения физических средств и методов воздействия на человека с целью предупреждения возможного возникновения и (или) прогрессирования заболеваний; </w:t>
            </w:r>
          </w:p>
          <w:p w:rsidR="00221414" w:rsidRPr="000B2CF3" w:rsidRDefault="00221414" w:rsidP="00DA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основной перечень физических  средств и методов воздействия на человека с целью предупреждения возможного возникновения и (или) прогрессирования заболеваний.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 корректно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</w:t>
            </w:r>
            <w:proofErr w:type="gramStart"/>
            <w:r w:rsidRPr="000B2CF3">
              <w:rPr>
                <w:rFonts w:ascii="Times New Roman" w:hAnsi="Times New Roman"/>
              </w:rPr>
              <w:t xml:space="preserve"> ;</w:t>
            </w:r>
            <w:proofErr w:type="gramEnd"/>
            <w:r w:rsidRPr="000B2CF3">
              <w:rPr>
                <w:rFonts w:ascii="Times New Roman" w:hAnsi="Times New Roman"/>
              </w:rPr>
              <w:t xml:space="preserve">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-составлять комплексы физических упражнений, обеспечивающих предупреждение возможного возникновения и прогрессирования заболевания, обусловленного основным дефектом организма лиц с отклонениями в состоянии здоровья;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-подбирать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заболеваний).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E3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навыками проведения комплексов физических упражнений, обеспечивающих предупреждение возможного возникновения и прогрессирования заболевания, обусловленного основным дефектом организма лиц с отклонениями в состоянии здоровья (вторичных отклонений и сопутствующих заболевания);</w:t>
            </w:r>
          </w:p>
          <w:p w:rsidR="00221414" w:rsidRPr="000B2CF3" w:rsidRDefault="00221414" w:rsidP="00E3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навыками применения физических средств и методов воздействия на человека с целью предупреждения возможного возникновения и (или) прогрессирования заболеваний.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2CF3">
              <w:rPr>
                <w:rFonts w:ascii="Times New Roman" w:hAnsi="Times New Roman"/>
                <w:b/>
              </w:rPr>
              <w:t>ПК-</w:t>
            </w:r>
            <w:r w:rsidRPr="000B2CF3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10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способностью осуществлять простейшие психотерапевтические приемы по профилактике прогрессирования и (или) устранению психологических комплексов, характерных для различных нозологических форм, возрастных и тендерных групп занимающихся с отклонениями в состоянии здоровья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психологические комплексы, характерные для различных нозологических форм, возрастных и тендерных групп занимающихся с отклонениями в состоянии здоровья;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простейшие психотерапевтические приемы по профилактике прогрессирования и (или) устранению психологических комплексов у различных </w:t>
            </w:r>
            <w:proofErr w:type="gramStart"/>
            <w:r w:rsidRPr="000B2CF3">
              <w:rPr>
                <w:rFonts w:ascii="Times New Roman" w:hAnsi="Times New Roman"/>
              </w:rPr>
              <w:t>групп</w:t>
            </w:r>
            <w:proofErr w:type="gramEnd"/>
            <w:r w:rsidRPr="000B2CF3">
              <w:rPr>
                <w:rFonts w:ascii="Times New Roman" w:hAnsi="Times New Roman"/>
              </w:rPr>
              <w:t xml:space="preserve"> занимающихся с отклонениями в состоянии здоровья; 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- определять психологические комплексы, характерные для различных нозологических форм, возрастных и тендерных групп занимающихся с отклонениями в состоянии здоровья;</w:t>
            </w:r>
          </w:p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- подбирать психотерапевтические приемы по профилактике прогрессирования и (или) устранению психологических комплексов у различных </w:t>
            </w:r>
            <w:proofErr w:type="gramStart"/>
            <w:r w:rsidRPr="000B2CF3">
              <w:rPr>
                <w:rFonts w:ascii="Times New Roman" w:hAnsi="Times New Roman"/>
              </w:rPr>
              <w:t>групп</w:t>
            </w:r>
            <w:proofErr w:type="gramEnd"/>
            <w:r w:rsidRPr="000B2CF3">
              <w:rPr>
                <w:rFonts w:ascii="Times New Roman" w:hAnsi="Times New Roman"/>
              </w:rPr>
              <w:t xml:space="preserve"> занимающихся с отклонениями в состоянии здоровья</w:t>
            </w:r>
          </w:p>
        </w:tc>
      </w:tr>
      <w:tr w:rsidR="00221414" w:rsidRPr="000B2CF3" w:rsidTr="00250131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CC1B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CC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Завершающий этап </w:t>
            </w:r>
            <w:r w:rsidRPr="000B2CF3">
              <w:rPr>
                <w:rFonts w:ascii="Times New Roman" w:hAnsi="Times New Roman"/>
              </w:rPr>
              <w:lastRenderedPageBreak/>
              <w:t>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lastRenderedPageBreak/>
              <w:t>Владеть</w:t>
            </w:r>
            <w:r w:rsidRPr="000B2CF3">
              <w:rPr>
                <w:rFonts w:ascii="Times New Roman" w:hAnsi="Times New Roman"/>
              </w:rPr>
              <w:t xml:space="preserve">: навыками применения простейших психотерапевтических приемов по профилактике прогрессирования и (или) устранению психологических </w:t>
            </w:r>
            <w:r w:rsidRPr="000B2CF3">
              <w:rPr>
                <w:rFonts w:ascii="Times New Roman" w:hAnsi="Times New Roman"/>
              </w:rPr>
              <w:lastRenderedPageBreak/>
              <w:t>комплексов, характерных для различных нозологических форм, возрастных и тендерных групп занимающихся с отклонениями в состоянии здоровья</w:t>
            </w:r>
          </w:p>
        </w:tc>
      </w:tr>
      <w:tr w:rsidR="00221414" w:rsidRPr="000B2CF3" w:rsidTr="00250131">
        <w:trPr>
          <w:trHeight w:val="23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2CF3">
              <w:rPr>
                <w:rFonts w:ascii="Times New Roman" w:hAnsi="Times New Roman"/>
                <w:b/>
                <w:highlight w:val="yellow"/>
              </w:rPr>
              <w:t>Научно-исследовательская деятельность</w:t>
            </w:r>
            <w:r w:rsidRPr="000B2CF3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221414" w:rsidRPr="000B2CF3" w:rsidTr="00250131">
        <w:trPr>
          <w:trHeight w:val="84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ПК-24</w:t>
            </w:r>
          </w:p>
        </w:tc>
        <w:tc>
          <w:tcPr>
            <w:tcW w:w="4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научно-исследовательская деятельность: знанием актуальных проблем в сфере адаптивной физической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методы и средства сбора информации, а также основные источники информации  в сфере адаптивной физической культуры; основные актуальные вопросы в сфере адаптивной физической культуры;  принципы организации и проведения научно-исследовательских работ; основы теории планирования эксперимента; способы статистической обработки полученных результатов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планировать, правильно организовать и провести различные занятия в сфере адаптивной физической культуры; осуществлять научный анализ, общение и оформление полученных результатов исследования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 навыками получения и первичной обработки информации о достижениях сфере адаптивной физической культуры из различных источников; навыками рационального использования учебно-лабораторного и управленческого оборудования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ПК-25</w:t>
            </w:r>
          </w:p>
        </w:tc>
        <w:tc>
          <w:tcPr>
            <w:tcW w:w="4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способностью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основные методы научного исследования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организовывать и проводить в доступных формах научные исследования</w:t>
            </w:r>
          </w:p>
        </w:tc>
      </w:tr>
      <w:tr w:rsidR="00221414" w:rsidRPr="000B2CF3" w:rsidTr="00250131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методами проведения научных исследований; навыками рационального использования исследовательской базы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 xml:space="preserve">ПК-26 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способностью проводить обработку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</w:t>
            </w:r>
          </w:p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основные положения государственной системы стандартизации (ГСС);  методы вариационной статистики; методы и принципы обеспечения единства измерений; - условия и факторы, влияющие на качество измерений; методы и средства сбора информации, а также основные источники информации в сфере адаптивной физической культуры 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определять на достоверность полученные результаты несколькими способами и определяет эффективность используемых методик исследования</w:t>
            </w:r>
          </w:p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методами математической статистики и информационных технологий в практической деятельности, а также формулировать и представлять соответствующие обобщения и выводы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ПК-27</w:t>
            </w:r>
          </w:p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D019F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способностью проводить научный анализ результатов исследований и </w:t>
            </w:r>
            <w:r w:rsidRPr="000B2CF3">
              <w:rPr>
                <w:rFonts w:ascii="Times New Roman" w:hAnsi="Times New Roman"/>
              </w:rPr>
              <w:lastRenderedPageBreak/>
              <w:t xml:space="preserve">использовать их в практической деятельности </w:t>
            </w:r>
          </w:p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lastRenderedPageBreak/>
              <w:t>Начальный этап (знания)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принципы организации научного исследования</w:t>
            </w:r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использовать методы педагогической, психологической и функциональной диагностики, изучать коллектив и индивидуальные особенности </w:t>
            </w:r>
            <w:proofErr w:type="gramStart"/>
            <w:r w:rsidRPr="000B2CF3">
              <w:rPr>
                <w:rFonts w:ascii="Times New Roman" w:hAnsi="Times New Roman"/>
              </w:rPr>
              <w:t>занимающихся</w:t>
            </w:r>
            <w:proofErr w:type="gramEnd"/>
          </w:p>
        </w:tc>
      </w:tr>
      <w:tr w:rsidR="00221414" w:rsidRPr="000B2CF3" w:rsidTr="00250131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4" w:rsidRPr="000B2CF3" w:rsidRDefault="00221414" w:rsidP="00D0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D0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опытом научного анализа и применения научных данных в практической деятельности</w:t>
            </w:r>
          </w:p>
        </w:tc>
      </w:tr>
      <w:tr w:rsidR="00221414" w:rsidRPr="000B2CF3" w:rsidTr="0025013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  <w:highlight w:val="yellow"/>
              </w:rPr>
              <w:t>Организационно-управленческая деятельность</w:t>
            </w:r>
            <w:r w:rsidRPr="000B2CF3">
              <w:rPr>
                <w:rFonts w:ascii="Times New Roman" w:hAnsi="Times New Roman"/>
                <w:b/>
              </w:rPr>
              <w:t>: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ПК-28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способностью составлять финансовые документы учета и отчетности в сфере адаптивной физической культуры, работать с финансово-хозяйственной документацией;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основы организационно-управленческой деятельности в сфере адаптивной физической культуры; основные составляющие финансово-хозяйственной деятельности.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анализировать составляющие элементы финансово-хозяйственной деятельности; системно анализировать и выбирать финансовые документы, определять содержание финансовых операций.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работы с финансово-хозяйственной документацией; способами использования финансовых документов учёта и отчетности в сфере адаптивной физической культуры.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ПК-29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Способностью разрабатывать оперативные планы работы и обеспечивать их реализацию в первичных структурных подразделениях;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основы оперативного планирования, его содержание и задачи; основные методы и виды оперативного планирования. 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анализировать процесс составления оперативного плана, контроля и его корректировки.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разработки и корректировки оперативных планов работы и их реализации в первичных структурных подразделениях.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ПК-30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Способностью составлять плановую и отчетную документацию, организовывать и проводить массовые физкультурные мероприятия и спортивные соревнования по </w:t>
            </w:r>
            <w:proofErr w:type="spellStart"/>
            <w:r w:rsidRPr="000B2CF3">
              <w:rPr>
                <w:rFonts w:ascii="Times New Roman" w:hAnsi="Times New Roman"/>
              </w:rPr>
              <w:t>паралимпийским</w:t>
            </w:r>
            <w:proofErr w:type="spellEnd"/>
            <w:r w:rsidRPr="000B2CF3">
              <w:rPr>
                <w:rFonts w:ascii="Times New Roman" w:hAnsi="Times New Roman"/>
              </w:rPr>
              <w:t xml:space="preserve">, </w:t>
            </w:r>
            <w:proofErr w:type="spellStart"/>
            <w:r w:rsidRPr="000B2CF3">
              <w:rPr>
                <w:rFonts w:ascii="Times New Roman" w:hAnsi="Times New Roman"/>
              </w:rPr>
              <w:t>сурдлимпийским</w:t>
            </w:r>
            <w:proofErr w:type="spellEnd"/>
            <w:r w:rsidRPr="000B2CF3">
              <w:rPr>
                <w:rFonts w:ascii="Times New Roman" w:hAnsi="Times New Roman"/>
              </w:rPr>
              <w:t xml:space="preserve"> и специальным олимпийским видам спорта;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механизмы составления плановой и отчётной документации; основы организации и проведения массовых физкультурных и спортивных соревнований в системе </w:t>
            </w:r>
            <w:proofErr w:type="spellStart"/>
            <w:r w:rsidRPr="000B2CF3">
              <w:rPr>
                <w:rFonts w:ascii="Times New Roman" w:hAnsi="Times New Roman"/>
              </w:rPr>
              <w:t>паралимпийского</w:t>
            </w:r>
            <w:proofErr w:type="spellEnd"/>
            <w:r w:rsidRPr="000B2CF3">
              <w:rPr>
                <w:rFonts w:ascii="Times New Roman" w:hAnsi="Times New Roman"/>
              </w:rPr>
              <w:t xml:space="preserve">, </w:t>
            </w:r>
            <w:proofErr w:type="spellStart"/>
            <w:r w:rsidRPr="000B2CF3">
              <w:rPr>
                <w:rFonts w:ascii="Times New Roman" w:hAnsi="Times New Roman"/>
              </w:rPr>
              <w:t>сурдлимпийского</w:t>
            </w:r>
            <w:proofErr w:type="spellEnd"/>
            <w:r w:rsidRPr="000B2CF3">
              <w:rPr>
                <w:rFonts w:ascii="Times New Roman" w:hAnsi="Times New Roman"/>
              </w:rPr>
              <w:t xml:space="preserve"> и специального олимпийского движения.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планировать и вести отчётность; анализировать условия организации и проведения массовых физкультурных мероприятий в зависимости от </w:t>
            </w:r>
            <w:proofErr w:type="spellStart"/>
            <w:r w:rsidRPr="000B2CF3">
              <w:rPr>
                <w:rFonts w:ascii="Times New Roman" w:hAnsi="Times New Roman"/>
              </w:rPr>
              <w:t>инвалидизирующей</w:t>
            </w:r>
            <w:proofErr w:type="spellEnd"/>
            <w:r w:rsidRPr="000B2CF3">
              <w:rPr>
                <w:rFonts w:ascii="Times New Roman" w:hAnsi="Times New Roman"/>
              </w:rPr>
              <w:t xml:space="preserve"> патологии и вида спорта.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навыками составления плановой и отчётной документации, необходимой в процессе организации и проведения массовых физкультурных мероприятий и спортивных соревнований среди лиц с ограниченными возможностями здоровья; методами организации и проведения массовых физкультурных мероприятий и спортивных соревнований по </w:t>
            </w:r>
            <w:proofErr w:type="spellStart"/>
            <w:r w:rsidRPr="000B2CF3">
              <w:rPr>
                <w:rFonts w:ascii="Times New Roman" w:hAnsi="Times New Roman"/>
              </w:rPr>
              <w:t>паралимпийским</w:t>
            </w:r>
            <w:proofErr w:type="spellEnd"/>
            <w:r w:rsidRPr="000B2CF3">
              <w:rPr>
                <w:rFonts w:ascii="Times New Roman" w:hAnsi="Times New Roman"/>
              </w:rPr>
              <w:t xml:space="preserve">, </w:t>
            </w:r>
            <w:proofErr w:type="spellStart"/>
            <w:r w:rsidRPr="000B2CF3">
              <w:rPr>
                <w:rFonts w:ascii="Times New Roman" w:hAnsi="Times New Roman"/>
              </w:rPr>
              <w:t>сурдлимпийским</w:t>
            </w:r>
            <w:proofErr w:type="spellEnd"/>
            <w:r w:rsidRPr="000B2CF3">
              <w:rPr>
                <w:rFonts w:ascii="Times New Roman" w:hAnsi="Times New Roman"/>
              </w:rPr>
              <w:t xml:space="preserve"> и специальным олимпийским видам спорта;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ПК-31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Готовностью обеспечивать подготовку и работу необходимого оборудования и </w:t>
            </w:r>
            <w:r w:rsidRPr="000B2CF3">
              <w:rPr>
                <w:rFonts w:ascii="Times New Roman" w:hAnsi="Times New Roman"/>
              </w:rPr>
              <w:lastRenderedPageBreak/>
              <w:t xml:space="preserve">организовывать судейство соревнований по различным видам адаптивного спорта;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lastRenderedPageBreak/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требования, предъявляемые к необходимому оборудованию в ходе проведения судейства соревнований в зависимости от вида адаптивного спорта; </w:t>
            </w:r>
            <w:r w:rsidRPr="000B2CF3">
              <w:rPr>
                <w:rFonts w:ascii="Times New Roman" w:hAnsi="Times New Roman"/>
              </w:rPr>
              <w:lastRenderedPageBreak/>
              <w:t>способы подготовки необходимого для судейства оборудования; правила соревнований.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определять перечень необходимого оборудования для организации судейства соревнований в зависимости от вида адаптивного спорта; проявлять готовность к обеспечению подготовки оборудования и организации судейства.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подготовки необходимого оборудования; способами организации судейства соревнований в зависимости от вида адаптивного спорта.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ПК-28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</w:rPr>
              <w:t>Организационно-управленческая деятельность: способностью составлять финансовые документы учета и отчетности в сфере адаптивной физической культуры, работать с финансово-хозяйственной документацией;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основы организационно-управленческой деятельности в сфере адаптивной физической культуры; основные составляющие финансово-хозяйственной деятельности.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анализировать составляющие элементы финансово-хозяйственной деятельности; системно анализировать и выбирать финансовые документы, определять содержание финансовых операций.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работы с финансово-хозяйственной документацией; способами использования финансовых документов учёта и отчетности в сфере адаптивной физической культуры.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ПК-29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Способностью разрабатывать оперативные планы работы и обеспечивать их реализацию в первичных структурных подразделениях;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основы оперативного планирования, его содержание и задачи; основные методы и виды оперативного планирования. 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анализировать процесс составления оперативного плана, контроля и его корректировки.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разработки и корректировки оперативных планов работы и их реализации в первичных структурных подразделениях.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t>ПК-30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Способностью составлять плановую и отчетную документацию, организовывать и проводить массовые физкультурные мероприятия и спортивные соревнования по </w:t>
            </w:r>
            <w:proofErr w:type="spellStart"/>
            <w:r w:rsidRPr="000B2CF3">
              <w:rPr>
                <w:rFonts w:ascii="Times New Roman" w:hAnsi="Times New Roman"/>
              </w:rPr>
              <w:t>паралимпийским</w:t>
            </w:r>
            <w:proofErr w:type="spellEnd"/>
            <w:r w:rsidRPr="000B2CF3">
              <w:rPr>
                <w:rFonts w:ascii="Times New Roman" w:hAnsi="Times New Roman"/>
              </w:rPr>
              <w:t xml:space="preserve">, </w:t>
            </w:r>
            <w:proofErr w:type="spellStart"/>
            <w:r w:rsidRPr="000B2CF3">
              <w:rPr>
                <w:rFonts w:ascii="Times New Roman" w:hAnsi="Times New Roman"/>
              </w:rPr>
              <w:t>сурдлимпийским</w:t>
            </w:r>
            <w:proofErr w:type="spellEnd"/>
            <w:r w:rsidRPr="000B2CF3">
              <w:rPr>
                <w:rFonts w:ascii="Times New Roman" w:hAnsi="Times New Roman"/>
              </w:rPr>
              <w:t xml:space="preserve"> и специальным олимпийским видам спорта;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механизмы составления плановой и отчётной документации; основы организации и проведения массовых физкультурных и спортивных соревнований в системе </w:t>
            </w:r>
            <w:proofErr w:type="spellStart"/>
            <w:r w:rsidRPr="000B2CF3">
              <w:rPr>
                <w:rFonts w:ascii="Times New Roman" w:hAnsi="Times New Roman"/>
              </w:rPr>
              <w:t>паралимпийского</w:t>
            </w:r>
            <w:proofErr w:type="spellEnd"/>
            <w:r w:rsidRPr="000B2CF3">
              <w:rPr>
                <w:rFonts w:ascii="Times New Roman" w:hAnsi="Times New Roman"/>
              </w:rPr>
              <w:t xml:space="preserve">, </w:t>
            </w:r>
            <w:proofErr w:type="spellStart"/>
            <w:r w:rsidRPr="000B2CF3">
              <w:rPr>
                <w:rFonts w:ascii="Times New Roman" w:hAnsi="Times New Roman"/>
              </w:rPr>
              <w:t>сурдлимпийского</w:t>
            </w:r>
            <w:proofErr w:type="spellEnd"/>
            <w:r w:rsidRPr="000B2CF3">
              <w:rPr>
                <w:rFonts w:ascii="Times New Roman" w:hAnsi="Times New Roman"/>
              </w:rPr>
              <w:t xml:space="preserve"> и специального олимпийского движения.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планировать и вести отчётность; анализировать условия организации и проведения массовых физкультурных мероприятий в зависимости от </w:t>
            </w:r>
            <w:proofErr w:type="spellStart"/>
            <w:r w:rsidRPr="000B2CF3">
              <w:rPr>
                <w:rFonts w:ascii="Times New Roman" w:hAnsi="Times New Roman"/>
              </w:rPr>
              <w:t>инвалидизирующей</w:t>
            </w:r>
            <w:proofErr w:type="spellEnd"/>
            <w:r w:rsidRPr="000B2CF3">
              <w:rPr>
                <w:rFonts w:ascii="Times New Roman" w:hAnsi="Times New Roman"/>
              </w:rPr>
              <w:t xml:space="preserve"> патологии и вида спорта.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навыками составления плановой и отчётной документации, необходимой в процессе организации и проведения массовых физкультурных мероприятий и спортивных соревнований среди лиц с ограниченными возможностями здоровья; методами организации и проведения массовых физкультурных мероприятий и спортивных соревнований по </w:t>
            </w:r>
            <w:proofErr w:type="spellStart"/>
            <w:r w:rsidRPr="000B2CF3">
              <w:rPr>
                <w:rFonts w:ascii="Times New Roman" w:hAnsi="Times New Roman"/>
              </w:rPr>
              <w:t>паралимпийским</w:t>
            </w:r>
            <w:proofErr w:type="spellEnd"/>
            <w:r w:rsidRPr="000B2CF3">
              <w:rPr>
                <w:rFonts w:ascii="Times New Roman" w:hAnsi="Times New Roman"/>
              </w:rPr>
              <w:t xml:space="preserve">, </w:t>
            </w:r>
            <w:proofErr w:type="spellStart"/>
            <w:r w:rsidRPr="000B2CF3">
              <w:rPr>
                <w:rFonts w:ascii="Times New Roman" w:hAnsi="Times New Roman"/>
              </w:rPr>
              <w:t>сурдлимпийским</w:t>
            </w:r>
            <w:proofErr w:type="spellEnd"/>
            <w:r w:rsidRPr="000B2CF3">
              <w:rPr>
                <w:rFonts w:ascii="Times New Roman" w:hAnsi="Times New Roman"/>
              </w:rPr>
              <w:t xml:space="preserve"> и специальным олимпийским видам спорта;</w:t>
            </w:r>
          </w:p>
        </w:tc>
      </w:tr>
      <w:tr w:rsidR="00221414" w:rsidRPr="000B2CF3" w:rsidTr="00250131">
        <w:tc>
          <w:tcPr>
            <w:tcW w:w="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CF3">
              <w:rPr>
                <w:rFonts w:ascii="Times New Roman" w:hAnsi="Times New Roman"/>
                <w:b/>
              </w:rPr>
              <w:lastRenderedPageBreak/>
              <w:t>ПК-31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Готовностью обеспечивать подготовку и работу необходимого оборудования и организовывать судейство соревнований по различным видам адаптивного спорта;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>: требования, предъявляемые к необходимому оборудованию в ходе проведения судейства соревнований в зависимости от вида адаптивного спорта; способы подготовки необходимого для судейства оборудования; правила соревнований.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>: определять перечень необходимого оборудования для организации судейства соревнований в зависимости от вида адаптивного спорта; проявлять готовность к обеспечению подготовки оборудования и организации судейства.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E913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>: навыками подготовки необходимого оборудования; способами организации судейства соревнований в зависимости от вида адаптивного спорта.</w:t>
            </w:r>
          </w:p>
        </w:tc>
      </w:tr>
      <w:tr w:rsidR="00221414" w:rsidRPr="000B2CF3" w:rsidTr="00396945"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E9135A" w:rsidP="00E913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-</w:t>
            </w:r>
            <w:r w:rsidR="00221414" w:rsidRPr="000B2CF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396945">
            <w:pPr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 xml:space="preserve">Знание и умение организовывать и проводить соревнования с учетом медицинской, спортивно-функциональной и </w:t>
            </w:r>
            <w:proofErr w:type="spellStart"/>
            <w:r w:rsidRPr="000B2CF3">
              <w:rPr>
                <w:rFonts w:ascii="Times New Roman" w:hAnsi="Times New Roman"/>
              </w:rPr>
              <w:t>гандикапной</w:t>
            </w:r>
            <w:proofErr w:type="spellEnd"/>
            <w:r w:rsidRPr="000B2CF3">
              <w:rPr>
                <w:rFonts w:ascii="Times New Roman" w:hAnsi="Times New Roman"/>
              </w:rPr>
              <w:t xml:space="preserve"> классификации спортсменов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396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Знать</w:t>
            </w:r>
            <w:r w:rsidRPr="000B2CF3">
              <w:rPr>
                <w:rFonts w:ascii="Times New Roman" w:hAnsi="Times New Roman"/>
              </w:rPr>
              <w:t xml:space="preserve">: медицинскую, спортивно-функциональную и </w:t>
            </w:r>
            <w:proofErr w:type="spellStart"/>
            <w:r w:rsidRPr="000B2CF3">
              <w:rPr>
                <w:rFonts w:ascii="Times New Roman" w:hAnsi="Times New Roman"/>
              </w:rPr>
              <w:t>гандикапную</w:t>
            </w:r>
            <w:proofErr w:type="spellEnd"/>
            <w:r w:rsidRPr="000B2CF3">
              <w:rPr>
                <w:rFonts w:ascii="Times New Roman" w:hAnsi="Times New Roman"/>
              </w:rPr>
              <w:t xml:space="preserve"> классификации спортсменов-инвалидов; особенности организации соревнований в рамках различных направлений адаптивного спорта.</w:t>
            </w:r>
          </w:p>
        </w:tc>
      </w:tr>
      <w:tr w:rsidR="00221414" w:rsidRPr="000B2CF3" w:rsidTr="00396945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396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Уметь</w:t>
            </w:r>
            <w:r w:rsidRPr="000B2CF3">
              <w:rPr>
                <w:rFonts w:ascii="Times New Roman" w:hAnsi="Times New Roman"/>
              </w:rPr>
              <w:t xml:space="preserve">: организовывать соревнования с учетом медицинской, спортивно-функциональной и </w:t>
            </w:r>
            <w:proofErr w:type="spellStart"/>
            <w:r w:rsidRPr="000B2CF3">
              <w:rPr>
                <w:rFonts w:ascii="Times New Roman" w:hAnsi="Times New Roman"/>
              </w:rPr>
              <w:t>гандикапной</w:t>
            </w:r>
            <w:proofErr w:type="spellEnd"/>
            <w:r w:rsidRPr="000B2CF3">
              <w:rPr>
                <w:rFonts w:ascii="Times New Roman" w:hAnsi="Times New Roman"/>
              </w:rPr>
              <w:t xml:space="preserve"> классификации спортсменов-инвалидов.</w:t>
            </w:r>
          </w:p>
        </w:tc>
      </w:tr>
      <w:tr w:rsidR="00221414" w:rsidRPr="000B2CF3" w:rsidTr="00250131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2C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396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4" w:rsidRPr="000B2CF3" w:rsidRDefault="00221414" w:rsidP="000B2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CF3">
              <w:rPr>
                <w:rFonts w:ascii="Times New Roman" w:hAnsi="Times New Roman"/>
                <w:b/>
              </w:rPr>
              <w:t>Владеть</w:t>
            </w:r>
            <w:r w:rsidRPr="000B2CF3">
              <w:rPr>
                <w:rFonts w:ascii="Times New Roman" w:hAnsi="Times New Roman"/>
              </w:rPr>
              <w:t xml:space="preserve">: технологиями организации и проведения соревнований по различных видам адаптивного спорта с учетом медицинской, спортивно-функциональной и </w:t>
            </w:r>
            <w:proofErr w:type="spellStart"/>
            <w:r w:rsidRPr="000B2CF3">
              <w:rPr>
                <w:rFonts w:ascii="Times New Roman" w:hAnsi="Times New Roman"/>
              </w:rPr>
              <w:t>гандикапной</w:t>
            </w:r>
            <w:proofErr w:type="spellEnd"/>
            <w:r w:rsidRPr="000B2CF3">
              <w:rPr>
                <w:rFonts w:ascii="Times New Roman" w:hAnsi="Times New Roman"/>
              </w:rPr>
              <w:t xml:space="preserve"> классификации спортсменов.</w:t>
            </w:r>
          </w:p>
        </w:tc>
      </w:tr>
    </w:tbl>
    <w:p w:rsidR="00D707DE" w:rsidRPr="000B2CF3" w:rsidRDefault="00D707DE" w:rsidP="002F68F1">
      <w:pPr>
        <w:rPr>
          <w:rFonts w:ascii="Times New Roman" w:hAnsi="Times New Roman"/>
        </w:rPr>
      </w:pPr>
    </w:p>
    <w:p w:rsidR="00D707DE" w:rsidRPr="000B2CF3" w:rsidRDefault="00D707DE" w:rsidP="002F68F1">
      <w:pPr>
        <w:rPr>
          <w:rFonts w:ascii="Times New Roman" w:hAnsi="Times New Roman"/>
        </w:rPr>
      </w:pPr>
    </w:p>
    <w:p w:rsidR="00D707DE" w:rsidRPr="000B2CF3" w:rsidRDefault="00D707DE" w:rsidP="002F68F1">
      <w:pPr>
        <w:rPr>
          <w:rFonts w:ascii="Times New Roman" w:hAnsi="Times New Roman"/>
        </w:rPr>
      </w:pPr>
    </w:p>
    <w:p w:rsidR="00D707DE" w:rsidRPr="000B2CF3" w:rsidRDefault="00D707DE" w:rsidP="002F68F1">
      <w:pPr>
        <w:rPr>
          <w:rFonts w:ascii="Times New Roman" w:hAnsi="Times New Roman"/>
        </w:rPr>
      </w:pPr>
    </w:p>
    <w:p w:rsidR="00BF6570" w:rsidRPr="000B2CF3" w:rsidRDefault="00BF6570" w:rsidP="002F68F1">
      <w:pPr>
        <w:rPr>
          <w:rFonts w:ascii="Times New Roman" w:hAnsi="Times New Roman"/>
        </w:rPr>
      </w:pPr>
    </w:p>
    <w:p w:rsidR="007E464A" w:rsidRPr="000B2CF3" w:rsidRDefault="007E464A">
      <w:pPr>
        <w:rPr>
          <w:rFonts w:ascii="Times New Roman" w:hAnsi="Times New Roman"/>
        </w:rPr>
      </w:pPr>
    </w:p>
    <w:sectPr w:rsidR="007E464A" w:rsidRPr="000B2CF3" w:rsidSect="0025013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674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647"/>
    <w:rsid w:val="00001B06"/>
    <w:rsid w:val="000044F8"/>
    <w:rsid w:val="000945AF"/>
    <w:rsid w:val="000A23F2"/>
    <w:rsid w:val="000B2CF3"/>
    <w:rsid w:val="000E17D4"/>
    <w:rsid w:val="0010477E"/>
    <w:rsid w:val="001124A6"/>
    <w:rsid w:val="001145A0"/>
    <w:rsid w:val="00126C76"/>
    <w:rsid w:val="00136110"/>
    <w:rsid w:val="001F642A"/>
    <w:rsid w:val="00201ABF"/>
    <w:rsid w:val="00201C25"/>
    <w:rsid w:val="00221414"/>
    <w:rsid w:val="00250131"/>
    <w:rsid w:val="0026594C"/>
    <w:rsid w:val="00292E04"/>
    <w:rsid w:val="002C0A16"/>
    <w:rsid w:val="002E72E0"/>
    <w:rsid w:val="002F68F1"/>
    <w:rsid w:val="00383786"/>
    <w:rsid w:val="00396945"/>
    <w:rsid w:val="003D18EE"/>
    <w:rsid w:val="00466689"/>
    <w:rsid w:val="00474609"/>
    <w:rsid w:val="00483CC9"/>
    <w:rsid w:val="004A07BA"/>
    <w:rsid w:val="005333C1"/>
    <w:rsid w:val="0056567F"/>
    <w:rsid w:val="005676BD"/>
    <w:rsid w:val="00581496"/>
    <w:rsid w:val="00584C8D"/>
    <w:rsid w:val="005D3D37"/>
    <w:rsid w:val="005E33C3"/>
    <w:rsid w:val="00603289"/>
    <w:rsid w:val="006A6CD2"/>
    <w:rsid w:val="006C37EA"/>
    <w:rsid w:val="006D6E39"/>
    <w:rsid w:val="007013A8"/>
    <w:rsid w:val="00723167"/>
    <w:rsid w:val="007266B6"/>
    <w:rsid w:val="0073024C"/>
    <w:rsid w:val="00752A60"/>
    <w:rsid w:val="007667E6"/>
    <w:rsid w:val="007705D4"/>
    <w:rsid w:val="007B24E9"/>
    <w:rsid w:val="007C3A66"/>
    <w:rsid w:val="007C73FB"/>
    <w:rsid w:val="007E464A"/>
    <w:rsid w:val="00824177"/>
    <w:rsid w:val="008420AE"/>
    <w:rsid w:val="008822F4"/>
    <w:rsid w:val="008E691C"/>
    <w:rsid w:val="008F3765"/>
    <w:rsid w:val="0096631B"/>
    <w:rsid w:val="0099557D"/>
    <w:rsid w:val="009D4CA5"/>
    <w:rsid w:val="009D7A61"/>
    <w:rsid w:val="00A14647"/>
    <w:rsid w:val="00A83F81"/>
    <w:rsid w:val="00A90349"/>
    <w:rsid w:val="00AA16A3"/>
    <w:rsid w:val="00AB3DD2"/>
    <w:rsid w:val="00B26647"/>
    <w:rsid w:val="00B85FFC"/>
    <w:rsid w:val="00BA1E80"/>
    <w:rsid w:val="00BB0A47"/>
    <w:rsid w:val="00BF6570"/>
    <w:rsid w:val="00C444A6"/>
    <w:rsid w:val="00C92EDD"/>
    <w:rsid w:val="00CC1B08"/>
    <w:rsid w:val="00D019F0"/>
    <w:rsid w:val="00D20B43"/>
    <w:rsid w:val="00D476D0"/>
    <w:rsid w:val="00D64AC7"/>
    <w:rsid w:val="00D707DE"/>
    <w:rsid w:val="00D70C94"/>
    <w:rsid w:val="00DA6486"/>
    <w:rsid w:val="00DE1FF7"/>
    <w:rsid w:val="00DE7D3C"/>
    <w:rsid w:val="00E17163"/>
    <w:rsid w:val="00E33D87"/>
    <w:rsid w:val="00E4084D"/>
    <w:rsid w:val="00E55869"/>
    <w:rsid w:val="00E850C0"/>
    <w:rsid w:val="00E9135A"/>
    <w:rsid w:val="00F07FDD"/>
    <w:rsid w:val="00F10E5E"/>
    <w:rsid w:val="00F713E8"/>
    <w:rsid w:val="00FB24A5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F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1647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F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F1647"/>
    <w:pPr>
      <w:spacing w:after="120" w:line="360" w:lineRule="auto"/>
      <w:ind w:left="283" w:hanging="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1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FF16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F1647"/>
  </w:style>
  <w:style w:type="character" w:customStyle="1" w:styleId="2">
    <w:name w:val="Основной текст2"/>
    <w:basedOn w:val="a0"/>
    <w:rsid w:val="00FF16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7B24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8">
    <w:name w:val="p18"/>
    <w:basedOn w:val="a"/>
    <w:rsid w:val="00201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0CFE-BF10-4B2E-A657-0BBF6D72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27</Pages>
  <Words>8951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2016-04-05T12:28:00Z</dcterms:created>
  <dcterms:modified xsi:type="dcterms:W3CDTF">2016-04-06T12:11:00Z</dcterms:modified>
</cp:coreProperties>
</file>